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1D6" w:rsidRDefault="00E20FFB" w:rsidP="00641CE0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48"/>
          <w:szCs w:val="48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3743325" cy="1047750"/>
            <wp:effectExtent l="0" t="0" r="9525" b="0"/>
            <wp:docPr id="1" name="Picture 30" descr="logolinkI_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ogolinkI_bar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146D" w:rsidRDefault="00EA146D" w:rsidP="00641CE0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48"/>
          <w:szCs w:val="48"/>
          <w:lang w:eastAsia="cs-CZ"/>
        </w:rPr>
      </w:pPr>
    </w:p>
    <w:p w:rsidR="00EA146D" w:rsidRDefault="00EA146D" w:rsidP="00641CE0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48"/>
          <w:szCs w:val="48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8"/>
        <w:gridCol w:w="5324"/>
      </w:tblGrid>
      <w:tr w:rsidR="00DE31D6" w:rsidTr="003A7AFC">
        <w:tc>
          <w:tcPr>
            <w:tcW w:w="3888" w:type="dxa"/>
          </w:tcPr>
          <w:p w:rsidR="00DE31D6" w:rsidRPr="00EA146D" w:rsidRDefault="00DE31D6" w:rsidP="003A7AFC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32"/>
                <w:szCs w:val="32"/>
                <w:lang w:eastAsia="cs-CZ"/>
              </w:rPr>
            </w:pPr>
            <w:r w:rsidRPr="00EA146D">
              <w:rPr>
                <w:rFonts w:ascii="Times New Roman" w:hAnsi="Times New Roman"/>
                <w:b/>
                <w:i/>
                <w:iCs/>
                <w:sz w:val="32"/>
                <w:szCs w:val="32"/>
              </w:rPr>
              <w:t>Název SŠ:</w:t>
            </w:r>
          </w:p>
        </w:tc>
        <w:tc>
          <w:tcPr>
            <w:tcW w:w="5324" w:type="dxa"/>
          </w:tcPr>
          <w:p w:rsidR="00DE31D6" w:rsidRPr="00EA146D" w:rsidRDefault="00DE31D6" w:rsidP="003A7AFC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32"/>
                <w:szCs w:val="32"/>
                <w:lang w:eastAsia="cs-CZ"/>
              </w:rPr>
            </w:pPr>
            <w:r w:rsidRPr="00EA146D">
              <w:rPr>
                <w:rFonts w:ascii="Times New Roman" w:hAnsi="Times New Roman"/>
                <w:b/>
                <w:bCs/>
                <w:kern w:val="36"/>
                <w:sz w:val="32"/>
                <w:szCs w:val="32"/>
                <w:lang w:eastAsia="cs-CZ"/>
              </w:rPr>
              <w:t>SOU Uherský Brod</w:t>
            </w:r>
          </w:p>
        </w:tc>
      </w:tr>
      <w:tr w:rsidR="00DE31D6" w:rsidTr="003A7AFC">
        <w:tc>
          <w:tcPr>
            <w:tcW w:w="3888" w:type="dxa"/>
          </w:tcPr>
          <w:p w:rsidR="00DE31D6" w:rsidRPr="00EA146D" w:rsidRDefault="00DE31D6" w:rsidP="003A7AFC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32"/>
                <w:szCs w:val="32"/>
                <w:lang w:eastAsia="cs-CZ"/>
              </w:rPr>
            </w:pPr>
            <w:r w:rsidRPr="00EA146D">
              <w:rPr>
                <w:rFonts w:ascii="Times New Roman" w:hAnsi="Times New Roman"/>
                <w:b/>
                <w:i/>
                <w:iCs/>
                <w:sz w:val="32"/>
                <w:szCs w:val="32"/>
              </w:rPr>
              <w:t>Autor:</w:t>
            </w:r>
          </w:p>
        </w:tc>
        <w:tc>
          <w:tcPr>
            <w:tcW w:w="5324" w:type="dxa"/>
          </w:tcPr>
          <w:p w:rsidR="00DE31D6" w:rsidRPr="00EA146D" w:rsidRDefault="00DE31D6" w:rsidP="003A7AFC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32"/>
                <w:szCs w:val="32"/>
                <w:lang w:eastAsia="cs-CZ"/>
              </w:rPr>
            </w:pPr>
            <w:r w:rsidRPr="00EA146D">
              <w:rPr>
                <w:rFonts w:ascii="Times New Roman" w:hAnsi="Times New Roman"/>
                <w:b/>
                <w:bCs/>
                <w:kern w:val="36"/>
                <w:sz w:val="32"/>
                <w:szCs w:val="32"/>
                <w:lang w:eastAsia="cs-CZ"/>
              </w:rPr>
              <w:t>Mgr. Dana Zajíčková</w:t>
            </w:r>
          </w:p>
        </w:tc>
      </w:tr>
      <w:tr w:rsidR="00DE31D6" w:rsidTr="003A7AFC">
        <w:tc>
          <w:tcPr>
            <w:tcW w:w="3888" w:type="dxa"/>
          </w:tcPr>
          <w:p w:rsidR="00DE31D6" w:rsidRPr="00EA146D" w:rsidRDefault="00DE31D6" w:rsidP="001639B9">
            <w:pPr>
              <w:rPr>
                <w:rFonts w:ascii="Times New Roman" w:hAnsi="Times New Roman"/>
                <w:b/>
                <w:sz w:val="32"/>
                <w:szCs w:val="32"/>
              </w:rPr>
            </w:pPr>
            <w:r w:rsidRPr="00EA146D">
              <w:rPr>
                <w:rFonts w:ascii="Times New Roman" w:hAnsi="Times New Roman"/>
                <w:b/>
                <w:i/>
                <w:iCs/>
                <w:sz w:val="32"/>
                <w:szCs w:val="32"/>
              </w:rPr>
              <w:t>Název prezentace (DUMu):</w:t>
            </w:r>
          </w:p>
        </w:tc>
        <w:tc>
          <w:tcPr>
            <w:tcW w:w="5324" w:type="dxa"/>
          </w:tcPr>
          <w:p w:rsidR="00DE31D6" w:rsidRPr="00EA146D" w:rsidRDefault="00EA146D" w:rsidP="00CA746B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32"/>
                <w:szCs w:val="32"/>
                <w:lang w:eastAsia="cs-CZ"/>
              </w:rPr>
            </w:pPr>
            <w:r w:rsidRPr="00EA146D">
              <w:rPr>
                <w:rFonts w:ascii="Times New Roman" w:hAnsi="Times New Roman"/>
                <w:b/>
                <w:bCs/>
                <w:kern w:val="36"/>
                <w:sz w:val="32"/>
                <w:szCs w:val="32"/>
                <w:lang w:eastAsia="cs-CZ"/>
              </w:rPr>
              <w:t>Slovo a jeho význam</w:t>
            </w:r>
            <w:r w:rsidR="00DE31D6" w:rsidRPr="00EA146D">
              <w:rPr>
                <w:rFonts w:ascii="Times New Roman" w:hAnsi="Times New Roman"/>
                <w:b/>
                <w:bCs/>
                <w:kern w:val="36"/>
                <w:sz w:val="32"/>
                <w:szCs w:val="32"/>
                <w:lang w:eastAsia="cs-CZ"/>
              </w:rPr>
              <w:t xml:space="preserve">: </w:t>
            </w:r>
            <w:r w:rsidR="00CA746B">
              <w:rPr>
                <w:rFonts w:ascii="Times New Roman" w:hAnsi="Times New Roman"/>
                <w:b/>
                <w:bCs/>
                <w:kern w:val="36"/>
                <w:sz w:val="32"/>
                <w:szCs w:val="32"/>
                <w:lang w:eastAsia="cs-CZ"/>
              </w:rPr>
              <w:t>jednoznačná a mnohoznačná</w:t>
            </w:r>
            <w:r w:rsidR="004A6C95" w:rsidRPr="00EA146D">
              <w:rPr>
                <w:rFonts w:ascii="Times New Roman" w:hAnsi="Times New Roman"/>
                <w:b/>
                <w:bCs/>
                <w:kern w:val="36"/>
                <w:sz w:val="32"/>
                <w:szCs w:val="32"/>
                <w:lang w:eastAsia="cs-CZ"/>
              </w:rPr>
              <w:t xml:space="preserve"> slov</w:t>
            </w:r>
            <w:r w:rsidR="00CA746B">
              <w:rPr>
                <w:rFonts w:ascii="Times New Roman" w:hAnsi="Times New Roman"/>
                <w:b/>
                <w:bCs/>
                <w:kern w:val="36"/>
                <w:sz w:val="32"/>
                <w:szCs w:val="32"/>
                <w:lang w:eastAsia="cs-CZ"/>
              </w:rPr>
              <w:t>a</w:t>
            </w:r>
            <w:bookmarkStart w:id="0" w:name="_GoBack"/>
            <w:bookmarkEnd w:id="0"/>
            <w:r w:rsidRPr="00EA146D">
              <w:rPr>
                <w:rFonts w:ascii="Times New Roman" w:hAnsi="Times New Roman"/>
                <w:b/>
                <w:bCs/>
                <w:kern w:val="36"/>
                <w:sz w:val="32"/>
                <w:szCs w:val="32"/>
                <w:lang w:eastAsia="cs-CZ"/>
              </w:rPr>
              <w:t xml:space="preserve"> (pracovní list)</w:t>
            </w:r>
          </w:p>
        </w:tc>
      </w:tr>
      <w:tr w:rsidR="00DE31D6" w:rsidTr="003A7AFC">
        <w:tc>
          <w:tcPr>
            <w:tcW w:w="3888" w:type="dxa"/>
          </w:tcPr>
          <w:p w:rsidR="00DE31D6" w:rsidRPr="00EA146D" w:rsidRDefault="00EA146D" w:rsidP="003A7AFC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32"/>
                <w:szCs w:val="32"/>
                <w:lang w:eastAsia="cs-CZ"/>
              </w:rPr>
            </w:pPr>
            <w:r w:rsidRPr="00EA146D">
              <w:rPr>
                <w:rFonts w:ascii="Times New Roman" w:hAnsi="Times New Roman"/>
                <w:b/>
                <w:i/>
                <w:iCs/>
                <w:sz w:val="32"/>
                <w:szCs w:val="32"/>
              </w:rPr>
              <w:t>Tematická oblast</w:t>
            </w:r>
            <w:r w:rsidR="00DE31D6" w:rsidRPr="00EA146D">
              <w:rPr>
                <w:rFonts w:ascii="Times New Roman" w:hAnsi="Times New Roman"/>
                <w:b/>
                <w:i/>
                <w:iCs/>
                <w:sz w:val="32"/>
                <w:szCs w:val="32"/>
              </w:rPr>
              <w:t>:</w:t>
            </w:r>
          </w:p>
        </w:tc>
        <w:tc>
          <w:tcPr>
            <w:tcW w:w="5324" w:type="dxa"/>
          </w:tcPr>
          <w:p w:rsidR="00DE31D6" w:rsidRPr="00EA146D" w:rsidRDefault="00DE31D6" w:rsidP="00EA146D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32"/>
                <w:szCs w:val="32"/>
                <w:lang w:eastAsia="cs-CZ"/>
              </w:rPr>
            </w:pPr>
            <w:r w:rsidRPr="00EA146D">
              <w:rPr>
                <w:rFonts w:ascii="Times New Roman" w:hAnsi="Times New Roman"/>
                <w:b/>
                <w:bCs/>
                <w:kern w:val="36"/>
                <w:sz w:val="32"/>
                <w:szCs w:val="32"/>
                <w:lang w:eastAsia="cs-CZ"/>
              </w:rPr>
              <w:t xml:space="preserve">Český jazyk a literatura </w:t>
            </w:r>
          </w:p>
        </w:tc>
      </w:tr>
      <w:tr w:rsidR="00EA146D" w:rsidTr="003A7AFC">
        <w:tc>
          <w:tcPr>
            <w:tcW w:w="3888" w:type="dxa"/>
          </w:tcPr>
          <w:p w:rsidR="00EA146D" w:rsidRPr="00EA146D" w:rsidRDefault="00EA146D" w:rsidP="003A7AFC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i/>
                <w:iCs/>
                <w:sz w:val="32"/>
                <w:szCs w:val="32"/>
              </w:rPr>
            </w:pPr>
            <w:r w:rsidRPr="00EA146D">
              <w:rPr>
                <w:rFonts w:ascii="Times New Roman" w:hAnsi="Times New Roman"/>
                <w:b/>
                <w:i/>
                <w:iCs/>
                <w:sz w:val="32"/>
                <w:szCs w:val="32"/>
              </w:rPr>
              <w:t xml:space="preserve">Ročník: </w:t>
            </w:r>
          </w:p>
        </w:tc>
        <w:tc>
          <w:tcPr>
            <w:tcW w:w="5324" w:type="dxa"/>
          </w:tcPr>
          <w:p w:rsidR="00EA146D" w:rsidRPr="00EA146D" w:rsidRDefault="00EA146D" w:rsidP="00EA146D">
            <w:pPr>
              <w:pStyle w:val="Odstavecseseznamem"/>
              <w:numPr>
                <w:ilvl w:val="0"/>
                <w:numId w:val="35"/>
              </w:numPr>
              <w:spacing w:before="100" w:beforeAutospacing="1" w:after="100" w:afterAutospacing="1" w:line="240" w:lineRule="auto"/>
              <w:jc w:val="both"/>
              <w:outlineLvl w:val="0"/>
              <w:rPr>
                <w:rFonts w:ascii="Times New Roman" w:hAnsi="Times New Roman"/>
                <w:b/>
                <w:bCs/>
                <w:kern w:val="36"/>
                <w:sz w:val="32"/>
                <w:szCs w:val="32"/>
                <w:lang w:eastAsia="cs-CZ"/>
              </w:rPr>
            </w:pPr>
            <w:r w:rsidRPr="00EA146D">
              <w:rPr>
                <w:rFonts w:ascii="Times New Roman" w:hAnsi="Times New Roman"/>
                <w:b/>
                <w:bCs/>
                <w:kern w:val="36"/>
                <w:sz w:val="32"/>
                <w:szCs w:val="32"/>
                <w:lang w:eastAsia="cs-CZ"/>
              </w:rPr>
              <w:t>ročník</w:t>
            </w:r>
          </w:p>
        </w:tc>
      </w:tr>
      <w:tr w:rsidR="00DE31D6" w:rsidTr="003A7AFC">
        <w:tc>
          <w:tcPr>
            <w:tcW w:w="3888" w:type="dxa"/>
          </w:tcPr>
          <w:p w:rsidR="00DE31D6" w:rsidRPr="00EA146D" w:rsidRDefault="00DE31D6" w:rsidP="003A7AFC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32"/>
                <w:szCs w:val="32"/>
                <w:lang w:eastAsia="cs-CZ"/>
              </w:rPr>
            </w:pPr>
            <w:r w:rsidRPr="00EA146D">
              <w:rPr>
                <w:rFonts w:ascii="Times New Roman" w:hAnsi="Times New Roman"/>
                <w:b/>
                <w:i/>
                <w:iCs/>
                <w:sz w:val="32"/>
                <w:szCs w:val="32"/>
              </w:rPr>
              <w:t>Číslo projektu:</w:t>
            </w:r>
          </w:p>
        </w:tc>
        <w:tc>
          <w:tcPr>
            <w:tcW w:w="5324" w:type="dxa"/>
          </w:tcPr>
          <w:p w:rsidR="00DE31D6" w:rsidRPr="00EA146D" w:rsidRDefault="00DE31D6" w:rsidP="003A7AFC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32"/>
                <w:szCs w:val="32"/>
                <w:lang w:eastAsia="cs-CZ"/>
              </w:rPr>
            </w:pPr>
            <w:r w:rsidRPr="00EA146D">
              <w:rPr>
                <w:rFonts w:ascii="Times New Roman" w:hAnsi="Times New Roman"/>
                <w:b/>
                <w:bCs/>
                <w:sz w:val="32"/>
                <w:szCs w:val="32"/>
              </w:rPr>
              <w:t>CZ.1.07/1.5.00/34.0369</w:t>
            </w:r>
          </w:p>
        </w:tc>
      </w:tr>
      <w:tr w:rsidR="00DE31D6" w:rsidTr="003A7AFC">
        <w:tc>
          <w:tcPr>
            <w:tcW w:w="3888" w:type="dxa"/>
          </w:tcPr>
          <w:p w:rsidR="00DE31D6" w:rsidRPr="00EA146D" w:rsidRDefault="00DE31D6" w:rsidP="001639B9">
            <w:pPr>
              <w:rPr>
                <w:rFonts w:ascii="Times New Roman" w:hAnsi="Times New Roman"/>
                <w:b/>
                <w:sz w:val="32"/>
                <w:szCs w:val="32"/>
              </w:rPr>
            </w:pPr>
            <w:r w:rsidRPr="00EA146D">
              <w:rPr>
                <w:rFonts w:ascii="Times New Roman" w:hAnsi="Times New Roman"/>
                <w:b/>
                <w:i/>
                <w:iCs/>
                <w:sz w:val="32"/>
                <w:szCs w:val="32"/>
              </w:rPr>
              <w:t>Datum vzniku:</w:t>
            </w:r>
          </w:p>
        </w:tc>
        <w:tc>
          <w:tcPr>
            <w:tcW w:w="5324" w:type="dxa"/>
          </w:tcPr>
          <w:p w:rsidR="00EA146D" w:rsidRPr="00EA146D" w:rsidRDefault="00EA146D" w:rsidP="00EA146D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32"/>
                <w:szCs w:val="32"/>
                <w:lang w:eastAsia="cs-CZ"/>
              </w:rPr>
            </w:pPr>
            <w:r w:rsidRPr="00EA146D">
              <w:rPr>
                <w:rFonts w:ascii="Times New Roman" w:hAnsi="Times New Roman"/>
                <w:b/>
                <w:bCs/>
                <w:kern w:val="36"/>
                <w:sz w:val="32"/>
                <w:szCs w:val="32"/>
                <w:lang w:eastAsia="cs-CZ"/>
              </w:rPr>
              <w:t>leden 2013</w:t>
            </w:r>
          </w:p>
        </w:tc>
      </w:tr>
    </w:tbl>
    <w:p w:rsidR="00DE31D6" w:rsidRDefault="00DE31D6" w:rsidP="00473D12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48"/>
          <w:szCs w:val="48"/>
          <w:lang w:eastAsia="cs-CZ"/>
        </w:rPr>
      </w:pPr>
    </w:p>
    <w:p w:rsidR="00230AD5" w:rsidRDefault="00DE31D6" w:rsidP="00230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kern w:val="36"/>
          <w:sz w:val="48"/>
          <w:szCs w:val="48"/>
          <w:lang w:eastAsia="cs-CZ"/>
        </w:rPr>
      </w:pPr>
      <w:r w:rsidRPr="00230AD5">
        <w:rPr>
          <w:rFonts w:ascii="Times New Roman" w:hAnsi="Times New Roman"/>
          <w:b/>
          <w:bCs/>
          <w:kern w:val="36"/>
          <w:sz w:val="48"/>
          <w:szCs w:val="48"/>
          <w:lang w:eastAsia="cs-CZ"/>
        </w:rPr>
        <w:t xml:space="preserve">Anotace: </w:t>
      </w:r>
    </w:p>
    <w:p w:rsidR="00EA3C87" w:rsidRPr="00F35A79" w:rsidRDefault="00EA3C87" w:rsidP="00EA3C87">
      <w:pPr>
        <w:pStyle w:val="Odstavecseseznamem"/>
        <w:numPr>
          <w:ilvl w:val="0"/>
          <w:numId w:val="14"/>
        </w:numPr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eastAsia="cs-CZ"/>
        </w:rPr>
      </w:pPr>
      <w:r w:rsidRPr="00F35A79">
        <w:rPr>
          <w:rFonts w:ascii="Times New Roman" w:hAnsi="Times New Roman"/>
          <w:sz w:val="28"/>
          <w:szCs w:val="28"/>
          <w:lang w:eastAsia="cs-CZ"/>
        </w:rPr>
        <w:t>Cílem vyučovacího předmětu ČESKÝ JAZYK je rozvíjet komunikační kompetence žáků a naučit je užívat jazyk jako prostředek k dorozumívání          a myšlení, k přijímání, sdělování a výměně informací na základě jazykových a slohových znalostí. Žáci chápou jazyk jako systém, rozlišují spisovný jazyk a nespisovné útvary.</w:t>
      </w:r>
    </w:p>
    <w:p w:rsidR="00EA3C87" w:rsidRPr="00230AD5" w:rsidRDefault="00EA3C87" w:rsidP="00EA3C87">
      <w:pPr>
        <w:pStyle w:val="Odstavecseseznamem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cs-CZ"/>
        </w:rPr>
      </w:pPr>
      <w:r>
        <w:rPr>
          <w:rFonts w:ascii="Times New Roman" w:eastAsia="DynaGroteskRCE" w:hAnsi="Times New Roman"/>
          <w:sz w:val="28"/>
          <w:szCs w:val="28"/>
        </w:rPr>
        <w:t>Jedním ze z</w:t>
      </w:r>
      <w:r w:rsidRPr="00230AD5">
        <w:rPr>
          <w:rFonts w:ascii="Times New Roman" w:eastAsia="DynaGroteskRCE" w:hAnsi="Times New Roman"/>
          <w:sz w:val="28"/>
          <w:szCs w:val="28"/>
        </w:rPr>
        <w:t>áměrem této sady výukových materiálů s názvem Český jazyk</w:t>
      </w:r>
      <w:r>
        <w:rPr>
          <w:rFonts w:ascii="Times New Roman" w:eastAsia="DynaGroteskRCE" w:hAnsi="Times New Roman"/>
          <w:sz w:val="28"/>
          <w:szCs w:val="28"/>
        </w:rPr>
        <w:t xml:space="preserve">               </w:t>
      </w:r>
      <w:r w:rsidRPr="00230AD5">
        <w:rPr>
          <w:rFonts w:ascii="Times New Roman" w:eastAsia="DynaGroteskRCE" w:hAnsi="Times New Roman"/>
          <w:sz w:val="28"/>
          <w:szCs w:val="28"/>
        </w:rPr>
        <w:t xml:space="preserve"> a literatura pro I. ročník oboru KRAJINÁŘ </w:t>
      </w:r>
      <w:r>
        <w:rPr>
          <w:rFonts w:ascii="Times New Roman" w:eastAsia="DynaGroteskRCE" w:hAnsi="Times New Roman"/>
          <w:sz w:val="28"/>
          <w:szCs w:val="28"/>
        </w:rPr>
        <w:t xml:space="preserve"> </w:t>
      </w:r>
      <w:r w:rsidRPr="00230AD5">
        <w:rPr>
          <w:rFonts w:ascii="Times New Roman" w:eastAsia="DynaGroteskRCE" w:hAnsi="Times New Roman"/>
          <w:sz w:val="28"/>
          <w:szCs w:val="28"/>
        </w:rPr>
        <w:t>je</w:t>
      </w:r>
      <w:r w:rsidRPr="00230AD5">
        <w:rPr>
          <w:rFonts w:ascii="Times New Roman" w:hAnsi="Times New Roman"/>
          <w:sz w:val="28"/>
          <w:szCs w:val="28"/>
          <w:lang w:eastAsia="cs-CZ"/>
        </w:rPr>
        <w:t xml:space="preserve"> </w:t>
      </w:r>
      <w:r>
        <w:rPr>
          <w:rFonts w:ascii="Times New Roman" w:hAnsi="Times New Roman"/>
          <w:sz w:val="28"/>
          <w:szCs w:val="28"/>
          <w:lang w:eastAsia="cs-CZ"/>
        </w:rPr>
        <w:t>prakticky si ověřit teoretické znalosti z oblasti lexikologie a naučit žáky pracovat s jazykovými příručkami.</w:t>
      </w:r>
    </w:p>
    <w:p w:rsidR="000F004F" w:rsidRPr="00230AD5" w:rsidRDefault="00DE31D6" w:rsidP="000F004F">
      <w:pPr>
        <w:pStyle w:val="Odstavecseseznamem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cs-CZ"/>
        </w:rPr>
      </w:pPr>
      <w:r w:rsidRPr="00230AD5">
        <w:rPr>
          <w:rFonts w:ascii="Times New Roman" w:eastAsia="DynaGroteskRCE" w:hAnsi="Times New Roman"/>
          <w:sz w:val="28"/>
          <w:szCs w:val="28"/>
        </w:rPr>
        <w:t xml:space="preserve">Záměrem této sady výukových materiálů </w:t>
      </w:r>
      <w:r w:rsidR="00230AD5" w:rsidRPr="00230AD5">
        <w:rPr>
          <w:rFonts w:ascii="Times New Roman" w:eastAsia="DynaGroteskRCE" w:hAnsi="Times New Roman"/>
          <w:sz w:val="28"/>
          <w:szCs w:val="28"/>
        </w:rPr>
        <w:t>s</w:t>
      </w:r>
      <w:r w:rsidRPr="00230AD5">
        <w:rPr>
          <w:rFonts w:ascii="Times New Roman" w:eastAsia="DynaGroteskRCE" w:hAnsi="Times New Roman"/>
          <w:sz w:val="28"/>
          <w:szCs w:val="28"/>
        </w:rPr>
        <w:t xml:space="preserve"> názvem Český jazyk</w:t>
      </w:r>
      <w:r w:rsidR="00BA6DA5">
        <w:rPr>
          <w:rFonts w:ascii="Times New Roman" w:eastAsia="DynaGroteskRCE" w:hAnsi="Times New Roman"/>
          <w:sz w:val="28"/>
          <w:szCs w:val="28"/>
        </w:rPr>
        <w:t xml:space="preserve">               </w:t>
      </w:r>
      <w:r w:rsidRPr="00230AD5">
        <w:rPr>
          <w:rFonts w:ascii="Times New Roman" w:eastAsia="DynaGroteskRCE" w:hAnsi="Times New Roman"/>
          <w:sz w:val="28"/>
          <w:szCs w:val="28"/>
        </w:rPr>
        <w:t xml:space="preserve"> a literatura pro I. ročník oboru KRAJINÁŘ </w:t>
      </w:r>
      <w:r w:rsidR="000F004F">
        <w:rPr>
          <w:rFonts w:ascii="Times New Roman" w:eastAsia="DynaGroteskRCE" w:hAnsi="Times New Roman"/>
          <w:sz w:val="28"/>
          <w:szCs w:val="28"/>
        </w:rPr>
        <w:t xml:space="preserve"> </w:t>
      </w:r>
      <w:r w:rsidR="00230AD5" w:rsidRPr="00230AD5">
        <w:rPr>
          <w:rFonts w:ascii="Times New Roman" w:eastAsia="DynaGroteskRCE" w:hAnsi="Times New Roman"/>
          <w:sz w:val="28"/>
          <w:szCs w:val="28"/>
        </w:rPr>
        <w:t>je</w:t>
      </w:r>
      <w:r w:rsidR="00230AD5" w:rsidRPr="00230AD5">
        <w:rPr>
          <w:rFonts w:ascii="Times New Roman" w:hAnsi="Times New Roman"/>
          <w:sz w:val="28"/>
          <w:szCs w:val="28"/>
          <w:lang w:eastAsia="cs-CZ"/>
        </w:rPr>
        <w:t xml:space="preserve"> </w:t>
      </w:r>
      <w:r w:rsidR="000F004F">
        <w:rPr>
          <w:rFonts w:ascii="Times New Roman" w:hAnsi="Times New Roman"/>
          <w:sz w:val="28"/>
          <w:szCs w:val="28"/>
          <w:lang w:eastAsia="cs-CZ"/>
        </w:rPr>
        <w:t xml:space="preserve">prakticky si ověřit teoretické znalosti z oblasti lexikologie. </w:t>
      </w:r>
    </w:p>
    <w:p w:rsidR="00DE31D6" w:rsidRPr="00230AD5" w:rsidRDefault="00DE31D6" w:rsidP="00230AD5">
      <w:pPr>
        <w:pStyle w:val="Odstavecseseznamem"/>
        <w:numPr>
          <w:ilvl w:val="0"/>
          <w:numId w:val="14"/>
        </w:numPr>
        <w:spacing w:after="0" w:line="240" w:lineRule="auto"/>
        <w:rPr>
          <w:rFonts w:ascii="Times New Roman" w:eastAsia="DynaGroteskRCE" w:hAnsi="Times New Roman"/>
          <w:sz w:val="28"/>
          <w:szCs w:val="28"/>
        </w:rPr>
      </w:pPr>
      <w:r w:rsidRPr="00230AD5">
        <w:rPr>
          <w:rFonts w:ascii="Times New Roman" w:eastAsia="DynaGroteskRCE" w:hAnsi="Times New Roman"/>
          <w:sz w:val="28"/>
          <w:szCs w:val="28"/>
        </w:rPr>
        <w:t xml:space="preserve">Tématem tohoto pracovního listu jsou </w:t>
      </w:r>
      <w:r w:rsidR="000F004F">
        <w:rPr>
          <w:rFonts w:ascii="Times New Roman" w:eastAsia="DynaGroteskRCE" w:hAnsi="Times New Roman"/>
          <w:sz w:val="28"/>
          <w:szCs w:val="28"/>
        </w:rPr>
        <w:t>jednoznačná a mnohoznačná slova</w:t>
      </w:r>
      <w:r w:rsidRPr="00230AD5">
        <w:rPr>
          <w:rFonts w:ascii="Times New Roman" w:eastAsia="DynaGroteskRCE" w:hAnsi="Times New Roman"/>
          <w:sz w:val="28"/>
          <w:szCs w:val="28"/>
        </w:rPr>
        <w:t>.</w:t>
      </w:r>
    </w:p>
    <w:p w:rsidR="007F61E5" w:rsidRDefault="007F61E5" w:rsidP="00473D12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8"/>
          <w:szCs w:val="28"/>
          <w:u w:val="single"/>
          <w:lang w:eastAsia="cs-CZ"/>
        </w:rPr>
      </w:pPr>
    </w:p>
    <w:p w:rsidR="00230AD5" w:rsidRPr="00BA6DA5" w:rsidRDefault="00230AD5" w:rsidP="00473D12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8"/>
          <w:szCs w:val="28"/>
          <w:u w:val="single"/>
          <w:lang w:eastAsia="cs-CZ"/>
        </w:rPr>
      </w:pPr>
      <w:r w:rsidRPr="00BA6DA5">
        <w:rPr>
          <w:rFonts w:ascii="Times New Roman" w:hAnsi="Times New Roman"/>
          <w:b/>
          <w:bCs/>
          <w:kern w:val="36"/>
          <w:sz w:val="28"/>
          <w:szCs w:val="28"/>
          <w:u w:val="single"/>
          <w:lang w:eastAsia="cs-CZ"/>
        </w:rPr>
        <w:lastRenderedPageBreak/>
        <w:t>Pracovní část:</w:t>
      </w:r>
    </w:p>
    <w:p w:rsidR="00423584" w:rsidRPr="00423584" w:rsidRDefault="00423584" w:rsidP="00423584">
      <w:pPr>
        <w:pStyle w:val="Odstavecseseznamem"/>
        <w:numPr>
          <w:ilvl w:val="0"/>
          <w:numId w:val="30"/>
        </w:num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  <w:r w:rsidRPr="00423584"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t>Uveďte, která z těchto slov jsou jednoznačná a která mnohoznačná:</w:t>
      </w:r>
    </w:p>
    <w:p w:rsidR="00423584" w:rsidRDefault="00423584" w:rsidP="00423584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</w:pPr>
      <w:r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  <w:t>pastvina, Olomouc, vzor, zájmeno, hudba, autobus, matka, klíček, vrkú, zub</w:t>
      </w:r>
    </w:p>
    <w:p w:rsidR="00423584" w:rsidRDefault="00737254" w:rsidP="00423584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  <w:r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t>jednoznačná:</w:t>
      </w:r>
    </w:p>
    <w:p w:rsidR="00423584" w:rsidRDefault="00423584" w:rsidP="00423584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  <w:r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t>mnohoznačná:</w:t>
      </w:r>
    </w:p>
    <w:p w:rsidR="00737254" w:rsidRDefault="00737254" w:rsidP="00423584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</w:p>
    <w:p w:rsidR="00423584" w:rsidRDefault="00423584" w:rsidP="00423584">
      <w:pPr>
        <w:pStyle w:val="Odstavecseseznamem"/>
        <w:numPr>
          <w:ilvl w:val="0"/>
          <w:numId w:val="30"/>
        </w:num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  <w:r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t>Uveďte různé významy těchto mnohoznačných slov:</w:t>
      </w:r>
    </w:p>
    <w:p w:rsidR="00423584" w:rsidRPr="00423584" w:rsidRDefault="00423584" w:rsidP="00423584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sz w:val="24"/>
          <w:szCs w:val="24"/>
          <w:lang w:eastAsia="cs-CZ"/>
        </w:rPr>
      </w:pPr>
      <w:r w:rsidRPr="00423584">
        <w:rPr>
          <w:rFonts w:ascii="Times New Roman" w:hAnsi="Times New Roman"/>
          <w:bCs/>
          <w:kern w:val="36"/>
          <w:sz w:val="24"/>
          <w:szCs w:val="24"/>
          <w:lang w:eastAsia="cs-CZ"/>
        </w:rPr>
        <w:t>(využijte jazykovou příručku na stránkách: www.ujc.cas.cz)</w:t>
      </w:r>
    </w:p>
    <w:p w:rsidR="00423584" w:rsidRDefault="00423584" w:rsidP="00423584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</w:p>
    <w:p w:rsidR="00423584" w:rsidRDefault="00423584" w:rsidP="00423584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</w:pPr>
      <w:r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  <w:t>oko</w:t>
      </w:r>
    </w:p>
    <w:p w:rsidR="006822B8" w:rsidRDefault="006822B8" w:rsidP="00423584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</w:pPr>
    </w:p>
    <w:p w:rsidR="006822B8" w:rsidRDefault="006822B8" w:rsidP="00423584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</w:pPr>
    </w:p>
    <w:p w:rsidR="006822B8" w:rsidRDefault="006822B8" w:rsidP="00423584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</w:pPr>
    </w:p>
    <w:p w:rsidR="00423584" w:rsidRDefault="00423584" w:rsidP="00423584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</w:pPr>
    </w:p>
    <w:p w:rsidR="00423584" w:rsidRDefault="00423584" w:rsidP="00423584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</w:pPr>
      <w:r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  <w:t>ostrý</w:t>
      </w:r>
    </w:p>
    <w:p w:rsidR="00423584" w:rsidRDefault="00423584" w:rsidP="00423584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</w:pPr>
    </w:p>
    <w:p w:rsidR="00423584" w:rsidRDefault="00423584" w:rsidP="00423584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</w:pPr>
    </w:p>
    <w:p w:rsidR="00423584" w:rsidRDefault="00423584" w:rsidP="00423584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</w:pPr>
    </w:p>
    <w:p w:rsidR="00737254" w:rsidRDefault="00737254" w:rsidP="00423584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</w:pPr>
    </w:p>
    <w:p w:rsidR="00737254" w:rsidRDefault="00737254" w:rsidP="00737254">
      <w:pPr>
        <w:pStyle w:val="Odstavecseseznamem"/>
        <w:numPr>
          <w:ilvl w:val="0"/>
          <w:numId w:val="30"/>
        </w:num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  <w:r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t>Vysvětlete významy uvedených slovních spojení:</w:t>
      </w:r>
    </w:p>
    <w:p w:rsidR="00737254" w:rsidRDefault="00737254" w:rsidP="00737254">
      <w:pPr>
        <w:pStyle w:val="Odstavecseseznamem"/>
        <w:spacing w:before="100" w:beforeAutospacing="1" w:after="100" w:afterAutospacing="1" w:line="240" w:lineRule="auto"/>
        <w:ind w:left="786"/>
        <w:outlineLvl w:val="0"/>
      </w:pPr>
      <w:r w:rsidRPr="00423584">
        <w:t xml:space="preserve"> </w:t>
      </w:r>
    </w:p>
    <w:p w:rsidR="00737254" w:rsidRPr="00737254" w:rsidRDefault="00737254" w:rsidP="00737254">
      <w:pPr>
        <w:pStyle w:val="Odstavecseseznamem"/>
        <w:spacing w:before="100" w:beforeAutospacing="1" w:after="100" w:afterAutospacing="1" w:line="240" w:lineRule="auto"/>
        <w:ind w:left="786"/>
        <w:outlineLvl w:val="0"/>
        <w:rPr>
          <w:rFonts w:ascii="Times New Roman" w:hAnsi="Times New Roman"/>
          <w:b/>
          <w:i/>
          <w:sz w:val="24"/>
          <w:szCs w:val="24"/>
        </w:rPr>
      </w:pPr>
      <w:r w:rsidRPr="00737254">
        <w:rPr>
          <w:rFonts w:ascii="Times New Roman" w:hAnsi="Times New Roman"/>
          <w:b/>
          <w:i/>
          <w:sz w:val="24"/>
          <w:szCs w:val="24"/>
        </w:rPr>
        <w:t xml:space="preserve">obrátit oči v sloup </w:t>
      </w:r>
    </w:p>
    <w:p w:rsidR="00737254" w:rsidRPr="00737254" w:rsidRDefault="00737254" w:rsidP="00737254">
      <w:pPr>
        <w:pStyle w:val="Odstavecseseznamem"/>
        <w:spacing w:before="100" w:beforeAutospacing="1" w:after="100" w:afterAutospacing="1" w:line="240" w:lineRule="auto"/>
        <w:ind w:left="786"/>
        <w:outlineLvl w:val="0"/>
        <w:rPr>
          <w:rFonts w:ascii="Times New Roman" w:hAnsi="Times New Roman"/>
          <w:b/>
          <w:i/>
          <w:sz w:val="24"/>
          <w:szCs w:val="24"/>
        </w:rPr>
      </w:pPr>
      <w:r w:rsidRPr="00737254">
        <w:rPr>
          <w:rFonts w:ascii="Times New Roman" w:hAnsi="Times New Roman"/>
          <w:b/>
          <w:i/>
          <w:sz w:val="24"/>
          <w:szCs w:val="24"/>
        </w:rPr>
        <w:t>otevřít oči</w:t>
      </w:r>
    </w:p>
    <w:p w:rsidR="00737254" w:rsidRPr="00737254" w:rsidRDefault="00737254" w:rsidP="00737254">
      <w:pPr>
        <w:pStyle w:val="Odstavecseseznamem"/>
        <w:spacing w:before="100" w:beforeAutospacing="1" w:after="100" w:afterAutospacing="1" w:line="240" w:lineRule="auto"/>
        <w:ind w:left="786"/>
        <w:outlineLvl w:val="0"/>
        <w:rPr>
          <w:rFonts w:ascii="Times New Roman" w:hAnsi="Times New Roman"/>
          <w:b/>
          <w:i/>
          <w:sz w:val="24"/>
          <w:szCs w:val="24"/>
        </w:rPr>
      </w:pPr>
      <w:r w:rsidRPr="00737254">
        <w:rPr>
          <w:rFonts w:ascii="Times New Roman" w:hAnsi="Times New Roman"/>
          <w:b/>
          <w:i/>
          <w:sz w:val="24"/>
          <w:szCs w:val="24"/>
        </w:rPr>
        <w:t>zavřít oči</w:t>
      </w:r>
    </w:p>
    <w:p w:rsidR="00737254" w:rsidRPr="00737254" w:rsidRDefault="00737254" w:rsidP="00737254">
      <w:pPr>
        <w:pStyle w:val="Odstavecseseznamem"/>
        <w:spacing w:before="100" w:beforeAutospacing="1" w:after="100" w:afterAutospacing="1" w:line="240" w:lineRule="auto"/>
        <w:ind w:left="786"/>
        <w:outlineLvl w:val="0"/>
        <w:rPr>
          <w:rFonts w:ascii="Times New Roman" w:hAnsi="Times New Roman"/>
          <w:b/>
          <w:i/>
          <w:sz w:val="24"/>
          <w:szCs w:val="24"/>
        </w:rPr>
      </w:pPr>
      <w:r w:rsidRPr="00737254">
        <w:rPr>
          <w:rFonts w:ascii="Times New Roman" w:hAnsi="Times New Roman"/>
          <w:b/>
          <w:i/>
          <w:sz w:val="24"/>
          <w:szCs w:val="24"/>
        </w:rPr>
        <w:t>se zavřenýma (zavázanýma) očima</w:t>
      </w:r>
    </w:p>
    <w:p w:rsidR="00737254" w:rsidRPr="00737254" w:rsidRDefault="00737254" w:rsidP="00737254">
      <w:pPr>
        <w:pStyle w:val="Odstavecseseznamem"/>
        <w:spacing w:before="100" w:beforeAutospacing="1" w:after="100" w:afterAutospacing="1" w:line="240" w:lineRule="auto"/>
        <w:ind w:left="786"/>
        <w:outlineLvl w:val="0"/>
        <w:rPr>
          <w:rFonts w:ascii="Times New Roman" w:hAnsi="Times New Roman"/>
          <w:b/>
          <w:i/>
          <w:sz w:val="24"/>
          <w:szCs w:val="24"/>
        </w:rPr>
      </w:pPr>
      <w:r w:rsidRPr="00737254">
        <w:rPr>
          <w:rFonts w:ascii="Times New Roman" w:hAnsi="Times New Roman"/>
          <w:b/>
          <w:i/>
          <w:sz w:val="24"/>
          <w:szCs w:val="24"/>
        </w:rPr>
        <w:t>mít někoho před očima</w:t>
      </w:r>
    </w:p>
    <w:p w:rsidR="00737254" w:rsidRPr="00737254" w:rsidRDefault="00737254" w:rsidP="00737254">
      <w:pPr>
        <w:pStyle w:val="Odstavecseseznamem"/>
        <w:spacing w:before="100" w:beforeAutospacing="1" w:after="100" w:afterAutospacing="1" w:line="240" w:lineRule="auto"/>
        <w:ind w:left="786"/>
        <w:outlineLvl w:val="0"/>
        <w:rPr>
          <w:rFonts w:ascii="Times New Roman" w:hAnsi="Times New Roman"/>
          <w:b/>
          <w:i/>
          <w:sz w:val="24"/>
          <w:szCs w:val="24"/>
        </w:rPr>
      </w:pPr>
      <w:r w:rsidRPr="00737254">
        <w:rPr>
          <w:rFonts w:ascii="Times New Roman" w:hAnsi="Times New Roman"/>
          <w:b/>
          <w:i/>
          <w:sz w:val="24"/>
          <w:szCs w:val="24"/>
        </w:rPr>
        <w:t>mít klapky na očích</w:t>
      </w:r>
    </w:p>
    <w:p w:rsidR="00737254" w:rsidRPr="00737254" w:rsidRDefault="00737254" w:rsidP="00737254">
      <w:pPr>
        <w:pStyle w:val="Odstavecseseznamem"/>
        <w:spacing w:before="100" w:beforeAutospacing="1" w:after="100" w:afterAutospacing="1" w:line="240" w:lineRule="auto"/>
        <w:ind w:left="786"/>
        <w:outlineLvl w:val="0"/>
        <w:rPr>
          <w:rFonts w:ascii="Times New Roman" w:hAnsi="Times New Roman"/>
          <w:b/>
          <w:i/>
          <w:sz w:val="24"/>
          <w:szCs w:val="24"/>
        </w:rPr>
      </w:pPr>
      <w:r w:rsidRPr="00737254">
        <w:rPr>
          <w:rFonts w:ascii="Times New Roman" w:hAnsi="Times New Roman"/>
          <w:b/>
          <w:i/>
          <w:sz w:val="24"/>
          <w:szCs w:val="24"/>
        </w:rPr>
        <w:t xml:space="preserve"> sotva na oči vidí </w:t>
      </w:r>
    </w:p>
    <w:p w:rsidR="00737254" w:rsidRPr="00737254" w:rsidRDefault="00737254" w:rsidP="00737254">
      <w:pPr>
        <w:pStyle w:val="Odstavecseseznamem"/>
        <w:spacing w:before="100" w:beforeAutospacing="1" w:after="100" w:afterAutospacing="1" w:line="240" w:lineRule="auto"/>
        <w:ind w:left="786"/>
        <w:outlineLvl w:val="0"/>
        <w:rPr>
          <w:rFonts w:ascii="Times New Roman" w:hAnsi="Times New Roman"/>
          <w:b/>
          <w:i/>
          <w:sz w:val="24"/>
          <w:szCs w:val="24"/>
        </w:rPr>
      </w:pPr>
      <w:r w:rsidRPr="00737254">
        <w:rPr>
          <w:rFonts w:ascii="Times New Roman" w:hAnsi="Times New Roman"/>
          <w:b/>
          <w:i/>
          <w:sz w:val="24"/>
          <w:szCs w:val="24"/>
        </w:rPr>
        <w:t xml:space="preserve"> spánek jim sklížil oči </w:t>
      </w:r>
    </w:p>
    <w:p w:rsidR="00737254" w:rsidRPr="00737254" w:rsidRDefault="00737254" w:rsidP="00737254">
      <w:pPr>
        <w:pStyle w:val="Odstavecseseznamem"/>
        <w:spacing w:before="100" w:beforeAutospacing="1" w:after="100" w:afterAutospacing="1" w:line="240" w:lineRule="auto"/>
        <w:ind w:left="786"/>
        <w:outlineLvl w:val="0"/>
        <w:rPr>
          <w:rFonts w:ascii="Times New Roman" w:hAnsi="Times New Roman"/>
          <w:b/>
          <w:i/>
          <w:sz w:val="24"/>
          <w:szCs w:val="24"/>
        </w:rPr>
      </w:pPr>
      <w:r w:rsidRPr="00737254">
        <w:rPr>
          <w:rFonts w:ascii="Times New Roman" w:hAnsi="Times New Roman"/>
          <w:b/>
          <w:i/>
          <w:sz w:val="24"/>
          <w:szCs w:val="24"/>
        </w:rPr>
        <w:t xml:space="preserve"> spát na půl oka (na jedno oko)</w:t>
      </w:r>
    </w:p>
    <w:p w:rsidR="00737254" w:rsidRPr="00737254" w:rsidRDefault="00737254" w:rsidP="00737254">
      <w:pPr>
        <w:pStyle w:val="Odstavecseseznamem"/>
        <w:spacing w:before="100" w:beforeAutospacing="1" w:after="100" w:afterAutospacing="1" w:line="240" w:lineRule="auto"/>
        <w:ind w:left="786"/>
        <w:outlineLvl w:val="0"/>
        <w:rPr>
          <w:rFonts w:ascii="Times New Roman" w:hAnsi="Times New Roman"/>
          <w:b/>
          <w:i/>
          <w:sz w:val="24"/>
          <w:szCs w:val="24"/>
        </w:rPr>
      </w:pPr>
      <w:r w:rsidRPr="00737254">
        <w:rPr>
          <w:rFonts w:ascii="Times New Roman" w:hAnsi="Times New Roman"/>
          <w:b/>
          <w:i/>
          <w:sz w:val="24"/>
          <w:szCs w:val="24"/>
        </w:rPr>
        <w:t xml:space="preserve"> spát s otevřenýma očima</w:t>
      </w:r>
    </w:p>
    <w:p w:rsidR="00737254" w:rsidRPr="00737254" w:rsidRDefault="00737254" w:rsidP="00737254">
      <w:pPr>
        <w:pStyle w:val="Odstavecseseznamem"/>
        <w:spacing w:before="100" w:beforeAutospacing="1" w:after="100" w:afterAutospacing="1" w:line="240" w:lineRule="auto"/>
        <w:ind w:left="786"/>
        <w:outlineLvl w:val="0"/>
        <w:rPr>
          <w:rFonts w:ascii="Times New Roman" w:hAnsi="Times New Roman"/>
          <w:b/>
          <w:i/>
          <w:sz w:val="24"/>
          <w:szCs w:val="24"/>
        </w:rPr>
      </w:pPr>
      <w:r w:rsidRPr="00737254">
        <w:rPr>
          <w:rFonts w:ascii="Times New Roman" w:hAnsi="Times New Roman"/>
          <w:b/>
          <w:i/>
          <w:sz w:val="24"/>
          <w:szCs w:val="24"/>
        </w:rPr>
        <w:t xml:space="preserve"> zavřít (zamhouřit) jedno oko </w:t>
      </w:r>
    </w:p>
    <w:p w:rsidR="00737254" w:rsidRPr="00737254" w:rsidRDefault="00737254" w:rsidP="00737254">
      <w:pPr>
        <w:pStyle w:val="Odstavecseseznamem"/>
        <w:spacing w:before="100" w:beforeAutospacing="1" w:after="100" w:afterAutospacing="1" w:line="240" w:lineRule="auto"/>
        <w:ind w:left="786"/>
        <w:outlineLvl w:val="0"/>
        <w:rPr>
          <w:rFonts w:ascii="Times New Roman" w:hAnsi="Times New Roman"/>
          <w:b/>
          <w:i/>
          <w:sz w:val="24"/>
          <w:szCs w:val="24"/>
        </w:rPr>
      </w:pPr>
      <w:r w:rsidRPr="00737254">
        <w:rPr>
          <w:rFonts w:ascii="Times New Roman" w:hAnsi="Times New Roman"/>
          <w:b/>
          <w:i/>
          <w:sz w:val="24"/>
          <w:szCs w:val="24"/>
        </w:rPr>
        <w:t xml:space="preserve"> šel, kam ho oči vedly</w:t>
      </w:r>
    </w:p>
    <w:p w:rsidR="00737254" w:rsidRPr="00737254" w:rsidRDefault="00737254" w:rsidP="00737254">
      <w:pPr>
        <w:pStyle w:val="Odstavecseseznamem"/>
        <w:spacing w:before="100" w:beforeAutospacing="1" w:after="100" w:afterAutospacing="1" w:line="240" w:lineRule="auto"/>
        <w:ind w:left="786"/>
        <w:outlineLvl w:val="0"/>
        <w:rPr>
          <w:rFonts w:ascii="Times New Roman" w:hAnsi="Times New Roman"/>
          <w:b/>
          <w:i/>
          <w:sz w:val="24"/>
          <w:szCs w:val="24"/>
        </w:rPr>
      </w:pPr>
      <w:r w:rsidRPr="00737254">
        <w:rPr>
          <w:rFonts w:ascii="Times New Roman" w:hAnsi="Times New Roman"/>
          <w:b/>
          <w:i/>
          <w:sz w:val="24"/>
          <w:szCs w:val="24"/>
        </w:rPr>
        <w:t xml:space="preserve"> mít někoho z očí  </w:t>
      </w:r>
    </w:p>
    <w:p w:rsidR="00737254" w:rsidRPr="00737254" w:rsidRDefault="00737254" w:rsidP="00737254">
      <w:pPr>
        <w:pStyle w:val="Odstavecseseznamem"/>
        <w:spacing w:before="100" w:beforeAutospacing="1" w:after="100" w:afterAutospacing="1" w:line="240" w:lineRule="auto"/>
        <w:ind w:left="786"/>
        <w:outlineLvl w:val="0"/>
        <w:rPr>
          <w:rFonts w:ascii="Times New Roman" w:hAnsi="Times New Roman"/>
          <w:b/>
          <w:i/>
          <w:sz w:val="24"/>
          <w:szCs w:val="24"/>
        </w:rPr>
      </w:pPr>
      <w:r w:rsidRPr="00737254">
        <w:rPr>
          <w:rFonts w:ascii="Times New Roman" w:hAnsi="Times New Roman"/>
          <w:b/>
          <w:i/>
          <w:sz w:val="24"/>
          <w:szCs w:val="24"/>
        </w:rPr>
        <w:t xml:space="preserve"> být někomu okem v hlavě</w:t>
      </w:r>
    </w:p>
    <w:p w:rsidR="00737254" w:rsidRPr="00737254" w:rsidRDefault="00737254" w:rsidP="00737254">
      <w:pPr>
        <w:pStyle w:val="Odstavecseseznamem"/>
        <w:spacing w:before="100" w:beforeAutospacing="1" w:after="100" w:afterAutospacing="1" w:line="240" w:lineRule="auto"/>
        <w:ind w:left="786"/>
        <w:outlineLvl w:val="0"/>
        <w:rPr>
          <w:rFonts w:ascii="Times New Roman" w:hAnsi="Times New Roman"/>
          <w:b/>
          <w:i/>
          <w:sz w:val="24"/>
          <w:szCs w:val="24"/>
        </w:rPr>
      </w:pPr>
      <w:r w:rsidRPr="00737254">
        <w:rPr>
          <w:rFonts w:ascii="Times New Roman" w:hAnsi="Times New Roman"/>
          <w:b/>
          <w:i/>
          <w:sz w:val="24"/>
          <w:szCs w:val="24"/>
        </w:rPr>
        <w:t xml:space="preserve"> nemá oko </w:t>
      </w:r>
    </w:p>
    <w:p w:rsidR="00737254" w:rsidRPr="00737254" w:rsidRDefault="00737254" w:rsidP="00737254">
      <w:pPr>
        <w:pStyle w:val="Odstavecseseznamem"/>
        <w:spacing w:before="100" w:beforeAutospacing="1" w:after="100" w:afterAutospacing="1" w:line="240" w:lineRule="auto"/>
        <w:ind w:left="786"/>
        <w:outlineLvl w:val="0"/>
        <w:rPr>
          <w:rFonts w:ascii="Times New Roman" w:hAnsi="Times New Roman"/>
          <w:b/>
          <w:i/>
          <w:sz w:val="24"/>
          <w:szCs w:val="24"/>
        </w:rPr>
      </w:pPr>
      <w:r w:rsidRPr="00737254">
        <w:rPr>
          <w:rFonts w:ascii="Times New Roman" w:hAnsi="Times New Roman"/>
          <w:b/>
          <w:i/>
          <w:sz w:val="24"/>
          <w:szCs w:val="24"/>
        </w:rPr>
        <w:t xml:space="preserve">moci se každému podívat do očí </w:t>
      </w:r>
    </w:p>
    <w:p w:rsidR="00737254" w:rsidRPr="00737254" w:rsidRDefault="00737254" w:rsidP="00737254">
      <w:pPr>
        <w:pStyle w:val="Odstavecseseznamem"/>
        <w:spacing w:before="100" w:beforeAutospacing="1" w:after="100" w:afterAutospacing="1" w:line="240" w:lineRule="auto"/>
        <w:ind w:left="786"/>
        <w:outlineLvl w:val="0"/>
        <w:rPr>
          <w:rFonts w:ascii="Times New Roman" w:hAnsi="Times New Roman"/>
          <w:b/>
          <w:i/>
          <w:sz w:val="24"/>
          <w:szCs w:val="24"/>
        </w:rPr>
      </w:pPr>
      <w:r w:rsidRPr="00737254">
        <w:rPr>
          <w:rFonts w:ascii="Times New Roman" w:hAnsi="Times New Roman"/>
          <w:b/>
          <w:i/>
          <w:sz w:val="24"/>
          <w:szCs w:val="24"/>
        </w:rPr>
        <w:t>stavět se do očí</w:t>
      </w:r>
    </w:p>
    <w:p w:rsidR="00737254" w:rsidRPr="00737254" w:rsidRDefault="00737254" w:rsidP="00737254">
      <w:pPr>
        <w:pStyle w:val="Odstavecseseznamem"/>
        <w:spacing w:before="100" w:beforeAutospacing="1" w:after="100" w:afterAutospacing="1" w:line="240" w:lineRule="auto"/>
        <w:ind w:left="786"/>
        <w:outlineLvl w:val="0"/>
        <w:rPr>
          <w:rFonts w:ascii="Times New Roman" w:hAnsi="Times New Roman"/>
          <w:b/>
          <w:i/>
          <w:sz w:val="24"/>
          <w:szCs w:val="24"/>
        </w:rPr>
      </w:pPr>
      <w:r w:rsidRPr="00737254">
        <w:rPr>
          <w:rFonts w:ascii="Times New Roman" w:hAnsi="Times New Roman"/>
          <w:b/>
          <w:i/>
          <w:sz w:val="24"/>
          <w:szCs w:val="24"/>
        </w:rPr>
        <w:t xml:space="preserve">být někomu solí (jako sůl, trnem) v očích </w:t>
      </w:r>
    </w:p>
    <w:p w:rsidR="00737254" w:rsidRPr="00737254" w:rsidRDefault="00737254" w:rsidP="00737254">
      <w:pPr>
        <w:pStyle w:val="Odstavecseseznamem"/>
        <w:spacing w:before="100" w:beforeAutospacing="1" w:after="100" w:afterAutospacing="1" w:line="240" w:lineRule="auto"/>
        <w:ind w:left="786"/>
        <w:outlineLvl w:val="0"/>
        <w:rPr>
          <w:rFonts w:ascii="Times New Roman" w:hAnsi="Times New Roman"/>
          <w:b/>
          <w:i/>
          <w:sz w:val="24"/>
          <w:szCs w:val="24"/>
        </w:rPr>
      </w:pPr>
      <w:r w:rsidRPr="00737254">
        <w:rPr>
          <w:rFonts w:ascii="Times New Roman" w:hAnsi="Times New Roman"/>
          <w:b/>
          <w:i/>
          <w:sz w:val="24"/>
          <w:szCs w:val="24"/>
        </w:rPr>
        <w:t xml:space="preserve"> to bije do očí</w:t>
      </w:r>
    </w:p>
    <w:p w:rsidR="00737254" w:rsidRPr="00737254" w:rsidRDefault="00737254" w:rsidP="00737254">
      <w:pPr>
        <w:pStyle w:val="Odstavecseseznamem"/>
        <w:spacing w:before="100" w:beforeAutospacing="1" w:after="100" w:afterAutospacing="1" w:line="240" w:lineRule="auto"/>
        <w:ind w:left="786"/>
        <w:outlineLvl w:val="0"/>
        <w:rPr>
          <w:rFonts w:ascii="Times New Roman" w:hAnsi="Times New Roman"/>
          <w:b/>
          <w:i/>
          <w:sz w:val="24"/>
          <w:szCs w:val="24"/>
        </w:rPr>
      </w:pPr>
      <w:r w:rsidRPr="00737254">
        <w:rPr>
          <w:rFonts w:ascii="Times New Roman" w:hAnsi="Times New Roman"/>
          <w:b/>
          <w:i/>
          <w:sz w:val="24"/>
          <w:szCs w:val="24"/>
        </w:rPr>
        <w:t>hodit, střelit, házet, střílet po někom okem</w:t>
      </w:r>
    </w:p>
    <w:p w:rsidR="00737254" w:rsidRPr="00737254" w:rsidRDefault="00737254" w:rsidP="00737254">
      <w:pPr>
        <w:pStyle w:val="Odstavecseseznamem"/>
        <w:spacing w:before="100" w:beforeAutospacing="1" w:after="100" w:afterAutospacing="1" w:line="240" w:lineRule="auto"/>
        <w:ind w:left="786"/>
        <w:outlineLvl w:val="0"/>
        <w:rPr>
          <w:rFonts w:ascii="Times New Roman" w:hAnsi="Times New Roman"/>
          <w:b/>
          <w:i/>
          <w:sz w:val="24"/>
          <w:szCs w:val="24"/>
        </w:rPr>
      </w:pPr>
      <w:r w:rsidRPr="00737254">
        <w:rPr>
          <w:rFonts w:ascii="Times New Roman" w:hAnsi="Times New Roman"/>
          <w:b/>
          <w:i/>
          <w:sz w:val="24"/>
          <w:szCs w:val="24"/>
        </w:rPr>
        <w:t xml:space="preserve"> mrsknout, šlehnout po někom okem </w:t>
      </w:r>
    </w:p>
    <w:p w:rsidR="00737254" w:rsidRPr="00737254" w:rsidRDefault="00737254" w:rsidP="00737254">
      <w:pPr>
        <w:pStyle w:val="Odstavecseseznamem"/>
        <w:spacing w:before="100" w:beforeAutospacing="1" w:after="100" w:afterAutospacing="1" w:line="240" w:lineRule="auto"/>
        <w:ind w:left="786"/>
        <w:outlineLvl w:val="0"/>
        <w:rPr>
          <w:rFonts w:ascii="Times New Roman" w:hAnsi="Times New Roman"/>
          <w:b/>
          <w:i/>
          <w:sz w:val="24"/>
          <w:szCs w:val="24"/>
        </w:rPr>
      </w:pPr>
      <w:r w:rsidRPr="00737254">
        <w:rPr>
          <w:rFonts w:ascii="Times New Roman" w:hAnsi="Times New Roman"/>
          <w:b/>
          <w:i/>
          <w:sz w:val="24"/>
          <w:szCs w:val="24"/>
        </w:rPr>
        <w:t xml:space="preserve">dělat oči </w:t>
      </w:r>
    </w:p>
    <w:p w:rsidR="00737254" w:rsidRPr="00737254" w:rsidRDefault="00737254" w:rsidP="00737254">
      <w:pPr>
        <w:pStyle w:val="Odstavecseseznamem"/>
        <w:spacing w:before="100" w:beforeAutospacing="1" w:after="100" w:afterAutospacing="1" w:line="240" w:lineRule="auto"/>
        <w:ind w:left="786"/>
        <w:outlineLvl w:val="0"/>
        <w:rPr>
          <w:rFonts w:ascii="Times New Roman" w:hAnsi="Times New Roman"/>
          <w:b/>
          <w:i/>
          <w:sz w:val="24"/>
          <w:szCs w:val="24"/>
        </w:rPr>
      </w:pPr>
      <w:r w:rsidRPr="00737254">
        <w:rPr>
          <w:rFonts w:ascii="Times New Roman" w:hAnsi="Times New Roman"/>
          <w:b/>
          <w:i/>
          <w:sz w:val="24"/>
          <w:szCs w:val="24"/>
        </w:rPr>
        <w:t xml:space="preserve"> přece to neudělám pro tvoje krásné oči</w:t>
      </w:r>
    </w:p>
    <w:p w:rsidR="00BA6DA5" w:rsidRPr="006822B8" w:rsidRDefault="00737254" w:rsidP="006822B8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u w:val="single"/>
          <w:lang w:eastAsia="cs-CZ"/>
        </w:rPr>
      </w:pPr>
      <w:r w:rsidRPr="006822B8">
        <w:rPr>
          <w:rFonts w:ascii="Times New Roman" w:hAnsi="Times New Roman"/>
          <w:b/>
          <w:bCs/>
          <w:kern w:val="36"/>
          <w:sz w:val="24"/>
          <w:szCs w:val="24"/>
          <w:u w:val="single"/>
          <w:lang w:eastAsia="cs-CZ"/>
        </w:rPr>
        <w:lastRenderedPageBreak/>
        <w:t xml:space="preserve"> </w:t>
      </w:r>
      <w:r w:rsidR="001F253F" w:rsidRPr="006822B8">
        <w:rPr>
          <w:rFonts w:ascii="Times New Roman" w:hAnsi="Times New Roman"/>
          <w:b/>
          <w:bCs/>
          <w:kern w:val="36"/>
          <w:sz w:val="24"/>
          <w:szCs w:val="24"/>
          <w:u w:val="single"/>
          <w:lang w:eastAsia="cs-CZ"/>
        </w:rPr>
        <w:t>Řešení:</w:t>
      </w:r>
    </w:p>
    <w:p w:rsidR="00423584" w:rsidRPr="006822B8" w:rsidRDefault="00423584" w:rsidP="00423584">
      <w:pPr>
        <w:pStyle w:val="Odstavecseseznamem"/>
        <w:numPr>
          <w:ilvl w:val="0"/>
          <w:numId w:val="29"/>
        </w:num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  <w:r w:rsidRPr="006822B8"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t>Uveďte, která z těchto slov jsou jednoznačná a která mnohoznačná:</w:t>
      </w:r>
    </w:p>
    <w:p w:rsidR="00423584" w:rsidRPr="006822B8" w:rsidRDefault="00423584" w:rsidP="00423584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  <w:r w:rsidRPr="006822B8"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t xml:space="preserve">jednoznačná: </w:t>
      </w:r>
      <w:r w:rsidRPr="006822B8"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  <w:t>pastvina, Olomouc, zájmen, autobus, vrkú</w:t>
      </w:r>
    </w:p>
    <w:p w:rsidR="00423584" w:rsidRPr="006822B8" w:rsidRDefault="00423584" w:rsidP="00423584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</w:pPr>
      <w:r w:rsidRPr="006822B8"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t xml:space="preserve">mnohoznačná: </w:t>
      </w:r>
      <w:r w:rsidRPr="006822B8"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  <w:t>vzor, hudba, matka, klíček, zub</w:t>
      </w:r>
    </w:p>
    <w:p w:rsidR="00423584" w:rsidRPr="006822B8" w:rsidRDefault="00423584" w:rsidP="00BF4CED">
      <w:pPr>
        <w:pStyle w:val="Odstavecseseznamem"/>
        <w:numPr>
          <w:ilvl w:val="0"/>
          <w:numId w:val="29"/>
        </w:num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  <w:r w:rsidRPr="006822B8"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t>Uveďte různé významy těchto mnohoznačných slov:</w:t>
      </w:r>
    </w:p>
    <w:p w:rsidR="00423584" w:rsidRPr="006822B8" w:rsidRDefault="00423584" w:rsidP="00423584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sz w:val="24"/>
          <w:szCs w:val="24"/>
          <w:lang w:eastAsia="cs-CZ"/>
        </w:rPr>
      </w:pPr>
      <w:r w:rsidRPr="006822B8">
        <w:rPr>
          <w:rFonts w:ascii="Times New Roman" w:hAnsi="Times New Roman"/>
          <w:bCs/>
          <w:kern w:val="36"/>
          <w:sz w:val="24"/>
          <w:szCs w:val="24"/>
          <w:lang w:eastAsia="cs-CZ"/>
        </w:rPr>
        <w:t>(využijte</w:t>
      </w:r>
      <w:r w:rsidR="004554F5" w:rsidRPr="006822B8">
        <w:rPr>
          <w:rFonts w:ascii="Times New Roman" w:hAnsi="Times New Roman"/>
          <w:bCs/>
          <w:kern w:val="36"/>
          <w:sz w:val="24"/>
          <w:szCs w:val="24"/>
          <w:lang w:eastAsia="cs-CZ"/>
        </w:rPr>
        <w:t xml:space="preserve"> SSČ nebo</w:t>
      </w:r>
      <w:r w:rsidRPr="006822B8">
        <w:rPr>
          <w:rFonts w:ascii="Times New Roman" w:hAnsi="Times New Roman"/>
          <w:bCs/>
          <w:kern w:val="36"/>
          <w:sz w:val="24"/>
          <w:szCs w:val="24"/>
          <w:lang w:eastAsia="cs-CZ"/>
        </w:rPr>
        <w:t xml:space="preserve"> jazykovou příručku na stránkách: www.ujc.cas.cz)</w:t>
      </w:r>
    </w:p>
    <w:p w:rsidR="00423584" w:rsidRPr="006822B8" w:rsidRDefault="00423584" w:rsidP="00423584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</w:p>
    <w:p w:rsidR="00423584" w:rsidRPr="006822B8" w:rsidRDefault="00423584" w:rsidP="00423584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sz w:val="24"/>
          <w:szCs w:val="24"/>
        </w:rPr>
      </w:pPr>
      <w:r w:rsidRPr="006822B8">
        <w:rPr>
          <w:rFonts w:ascii="Times New Roman" w:hAnsi="Times New Roman"/>
          <w:b/>
          <w:bCs/>
          <w:i/>
          <w:kern w:val="36"/>
          <w:sz w:val="24"/>
          <w:szCs w:val="24"/>
          <w:u w:val="single"/>
          <w:lang w:eastAsia="cs-CZ"/>
        </w:rPr>
        <w:t>oko</w:t>
      </w:r>
      <w:r w:rsidRPr="006822B8"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  <w:t>:</w:t>
      </w:r>
      <w:r w:rsidR="00BF4CED" w:rsidRPr="006822B8"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  <w:t xml:space="preserve">    </w:t>
      </w:r>
      <w:r w:rsidRPr="006822B8">
        <w:rPr>
          <w:rFonts w:ascii="Times New Roman" w:hAnsi="Times New Roman"/>
          <w:sz w:val="24"/>
          <w:szCs w:val="24"/>
        </w:rPr>
        <w:t xml:space="preserve">1. zrakový orgán: černé, modré oči; </w:t>
      </w:r>
    </w:p>
    <w:p w:rsidR="00737254" w:rsidRPr="006822B8" w:rsidRDefault="00BF4CED" w:rsidP="00423584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sz w:val="24"/>
          <w:szCs w:val="24"/>
        </w:rPr>
      </w:pPr>
      <w:r w:rsidRPr="006822B8">
        <w:rPr>
          <w:rFonts w:ascii="Times New Roman" w:hAnsi="Times New Roman"/>
          <w:sz w:val="24"/>
          <w:szCs w:val="24"/>
        </w:rPr>
        <w:tab/>
      </w:r>
      <w:r w:rsidR="00423584" w:rsidRPr="006822B8">
        <w:rPr>
          <w:rFonts w:ascii="Times New Roman" w:hAnsi="Times New Roman"/>
          <w:sz w:val="24"/>
          <w:szCs w:val="24"/>
        </w:rPr>
        <w:t xml:space="preserve">2. </w:t>
      </w:r>
      <w:r w:rsidR="00737254" w:rsidRPr="006822B8">
        <w:rPr>
          <w:rFonts w:ascii="Times New Roman" w:hAnsi="Times New Roman"/>
          <w:sz w:val="24"/>
          <w:szCs w:val="24"/>
        </w:rPr>
        <w:t>klička, smyčka, kroužek z různých</w:t>
      </w:r>
      <w:r w:rsidR="00423584" w:rsidRPr="006822B8">
        <w:rPr>
          <w:rFonts w:ascii="Times New Roman" w:hAnsi="Times New Roman"/>
          <w:sz w:val="24"/>
          <w:szCs w:val="24"/>
        </w:rPr>
        <w:t xml:space="preserve"> materiálu: drátěná oka plotu; pustit oko (vlny z pletacího drátu); puštěná oka na punčoše; provazová oka; udělat ze stuhy o.; oka na rybářské síti</w:t>
      </w:r>
    </w:p>
    <w:p w:rsidR="00737254" w:rsidRPr="006822B8" w:rsidRDefault="00BF4CED" w:rsidP="00423584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sz w:val="24"/>
          <w:szCs w:val="24"/>
        </w:rPr>
      </w:pPr>
      <w:r w:rsidRPr="006822B8">
        <w:rPr>
          <w:rFonts w:ascii="Times New Roman" w:hAnsi="Times New Roman"/>
          <w:sz w:val="24"/>
          <w:szCs w:val="24"/>
        </w:rPr>
        <w:tab/>
      </w:r>
      <w:r w:rsidR="00423584" w:rsidRPr="006822B8">
        <w:rPr>
          <w:rFonts w:ascii="Times New Roman" w:hAnsi="Times New Roman"/>
          <w:sz w:val="24"/>
          <w:szCs w:val="24"/>
        </w:rPr>
        <w:t xml:space="preserve"> 3. věc, předmět n</w:t>
      </w:r>
      <w:r w:rsidRPr="006822B8">
        <w:rPr>
          <w:rFonts w:ascii="Times New Roman" w:hAnsi="Times New Roman"/>
          <w:sz w:val="24"/>
          <w:szCs w:val="24"/>
        </w:rPr>
        <w:t xml:space="preserve">ebo </w:t>
      </w:r>
      <w:r w:rsidR="00423584" w:rsidRPr="006822B8">
        <w:rPr>
          <w:rFonts w:ascii="Times New Roman" w:hAnsi="Times New Roman"/>
          <w:sz w:val="24"/>
          <w:szCs w:val="24"/>
        </w:rPr>
        <w:t xml:space="preserve"> jeho část připomínající </w:t>
      </w:r>
      <w:r w:rsidRPr="006822B8">
        <w:rPr>
          <w:rFonts w:ascii="Times New Roman" w:hAnsi="Times New Roman"/>
          <w:sz w:val="24"/>
          <w:szCs w:val="24"/>
        </w:rPr>
        <w:t>oko</w:t>
      </w:r>
      <w:r w:rsidR="00423584" w:rsidRPr="006822B8">
        <w:rPr>
          <w:rFonts w:ascii="Times New Roman" w:hAnsi="Times New Roman"/>
          <w:sz w:val="24"/>
          <w:szCs w:val="24"/>
        </w:rPr>
        <w:t xml:space="preserve"> (zprav. kulatým tvarem): mastné o. na polévce; mořské o. </w:t>
      </w:r>
      <w:r w:rsidRPr="006822B8">
        <w:rPr>
          <w:rFonts w:ascii="Times New Roman" w:hAnsi="Times New Roman"/>
          <w:sz w:val="24"/>
          <w:szCs w:val="24"/>
        </w:rPr>
        <w:t xml:space="preserve"> - </w:t>
      </w:r>
      <w:r w:rsidR="00423584" w:rsidRPr="006822B8">
        <w:rPr>
          <w:rFonts w:ascii="Times New Roman" w:hAnsi="Times New Roman"/>
          <w:sz w:val="24"/>
          <w:szCs w:val="24"/>
        </w:rPr>
        <w:t>horské jezero; Mořské o. (v Tatrách pod Rysy); o. na hrací kostce</w:t>
      </w:r>
      <w:r w:rsidRPr="006822B8">
        <w:rPr>
          <w:rFonts w:ascii="Times New Roman" w:hAnsi="Times New Roman"/>
          <w:sz w:val="24"/>
          <w:szCs w:val="24"/>
        </w:rPr>
        <w:t xml:space="preserve"> -</w:t>
      </w:r>
      <w:r w:rsidR="00423584" w:rsidRPr="006822B8">
        <w:rPr>
          <w:rFonts w:ascii="Times New Roman" w:hAnsi="Times New Roman"/>
          <w:sz w:val="24"/>
          <w:szCs w:val="24"/>
        </w:rPr>
        <w:t xml:space="preserve"> bod; kuří o.</w:t>
      </w:r>
      <w:r w:rsidRPr="006822B8">
        <w:rPr>
          <w:rFonts w:ascii="Times New Roman" w:hAnsi="Times New Roman"/>
          <w:sz w:val="24"/>
          <w:szCs w:val="24"/>
        </w:rPr>
        <w:t xml:space="preserve"> -</w:t>
      </w:r>
      <w:r w:rsidR="00423584" w:rsidRPr="006822B8">
        <w:rPr>
          <w:rFonts w:ascii="Times New Roman" w:hAnsi="Times New Roman"/>
          <w:sz w:val="24"/>
          <w:szCs w:val="24"/>
        </w:rPr>
        <w:t xml:space="preserve"> místní zbytnění zrohovatělé kůže nohou; tech. o. kladiva</w:t>
      </w:r>
      <w:r w:rsidRPr="006822B8">
        <w:rPr>
          <w:rFonts w:ascii="Times New Roman" w:hAnsi="Times New Roman"/>
          <w:sz w:val="24"/>
          <w:szCs w:val="24"/>
        </w:rPr>
        <w:t xml:space="preserve"> -</w:t>
      </w:r>
      <w:r w:rsidR="00423584" w:rsidRPr="006822B8">
        <w:rPr>
          <w:rFonts w:ascii="Times New Roman" w:hAnsi="Times New Roman"/>
          <w:sz w:val="24"/>
          <w:szCs w:val="24"/>
        </w:rPr>
        <w:t xml:space="preserve"> otvor pro násadu; šroub s okem; kuch. volské o. smažené vejce sázené v celosti; zool. paví oko v. paví; v bot. a lid. názvech rostlin: o. Kristovo</w:t>
      </w:r>
      <w:r w:rsidR="006822B8">
        <w:rPr>
          <w:rFonts w:ascii="Times New Roman" w:hAnsi="Times New Roman"/>
          <w:sz w:val="24"/>
          <w:szCs w:val="24"/>
        </w:rPr>
        <w:t xml:space="preserve"> - </w:t>
      </w:r>
      <w:r w:rsidR="00423584" w:rsidRPr="006822B8">
        <w:rPr>
          <w:rFonts w:ascii="Times New Roman" w:hAnsi="Times New Roman"/>
          <w:sz w:val="24"/>
          <w:szCs w:val="24"/>
        </w:rPr>
        <w:t>druh omanu s šedě chlupatými listy, vraní o. v. vran</w:t>
      </w:r>
      <w:r w:rsidRPr="006822B8">
        <w:rPr>
          <w:rFonts w:ascii="Times New Roman" w:hAnsi="Times New Roman"/>
          <w:sz w:val="24"/>
          <w:szCs w:val="24"/>
        </w:rPr>
        <w:t>í; volské o. blatouch n. upolín</w:t>
      </w:r>
    </w:p>
    <w:p w:rsidR="00423584" w:rsidRPr="006822B8" w:rsidRDefault="00BF4CED" w:rsidP="00423584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</w:pPr>
      <w:r w:rsidRPr="006822B8">
        <w:rPr>
          <w:rFonts w:ascii="Times New Roman" w:hAnsi="Times New Roman"/>
          <w:sz w:val="24"/>
          <w:szCs w:val="24"/>
        </w:rPr>
        <w:tab/>
      </w:r>
      <w:r w:rsidR="00423584" w:rsidRPr="006822B8">
        <w:rPr>
          <w:rFonts w:ascii="Times New Roman" w:hAnsi="Times New Roman"/>
          <w:sz w:val="24"/>
          <w:szCs w:val="24"/>
        </w:rPr>
        <w:t xml:space="preserve">4.  </w:t>
      </w:r>
      <w:r w:rsidRPr="006822B8">
        <w:rPr>
          <w:rFonts w:ascii="Times New Roman" w:hAnsi="Times New Roman"/>
          <w:sz w:val="24"/>
          <w:szCs w:val="24"/>
        </w:rPr>
        <w:t>jednotka v kartách, v loterii</w:t>
      </w:r>
    </w:p>
    <w:p w:rsidR="00423584" w:rsidRPr="006822B8" w:rsidRDefault="00423584" w:rsidP="00423584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</w:pPr>
    </w:p>
    <w:p w:rsidR="00423584" w:rsidRPr="006822B8" w:rsidRDefault="00423584" w:rsidP="00423584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</w:pPr>
    </w:p>
    <w:p w:rsidR="00BF4CED" w:rsidRPr="006822B8" w:rsidRDefault="004554F5" w:rsidP="00423584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sz w:val="24"/>
          <w:szCs w:val="24"/>
        </w:rPr>
      </w:pPr>
      <w:r w:rsidRPr="006822B8">
        <w:rPr>
          <w:rFonts w:ascii="Times New Roman" w:hAnsi="Times New Roman"/>
          <w:b/>
          <w:bCs/>
          <w:i/>
          <w:kern w:val="36"/>
          <w:sz w:val="24"/>
          <w:szCs w:val="24"/>
          <w:u w:val="single"/>
          <w:lang w:eastAsia="cs-CZ"/>
        </w:rPr>
        <w:t>o</w:t>
      </w:r>
      <w:r w:rsidR="00423584" w:rsidRPr="006822B8">
        <w:rPr>
          <w:rFonts w:ascii="Times New Roman" w:hAnsi="Times New Roman"/>
          <w:b/>
          <w:bCs/>
          <w:i/>
          <w:kern w:val="36"/>
          <w:sz w:val="24"/>
          <w:szCs w:val="24"/>
          <w:u w:val="single"/>
          <w:lang w:eastAsia="cs-CZ"/>
        </w:rPr>
        <w:t>strý</w:t>
      </w:r>
      <w:r w:rsidR="00BF4CED" w:rsidRPr="006822B8"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  <w:t xml:space="preserve">: </w:t>
      </w:r>
      <w:r w:rsidRPr="006822B8"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  <w:t xml:space="preserve"> </w:t>
      </w:r>
      <w:r w:rsidR="00BF4CED" w:rsidRPr="006822B8">
        <w:rPr>
          <w:rFonts w:ascii="Times New Roman" w:hAnsi="Times New Roman"/>
          <w:sz w:val="24"/>
          <w:szCs w:val="24"/>
        </w:rPr>
        <w:t>1. dobře řezající,</w:t>
      </w:r>
      <w:r w:rsidRPr="006822B8">
        <w:rPr>
          <w:rFonts w:ascii="Times New Roman" w:hAnsi="Times New Roman"/>
          <w:sz w:val="24"/>
          <w:szCs w:val="24"/>
        </w:rPr>
        <w:t xml:space="preserve"> sekající, stříhající, bodající</w:t>
      </w:r>
    </w:p>
    <w:p w:rsidR="004554F5" w:rsidRPr="006822B8" w:rsidRDefault="00BF4CED" w:rsidP="00BF4CED">
      <w:pPr>
        <w:pStyle w:val="Odstavecseseznamem"/>
        <w:spacing w:before="100" w:beforeAutospacing="1" w:after="100" w:afterAutospacing="1" w:line="240" w:lineRule="auto"/>
        <w:ind w:firstLine="696"/>
        <w:outlineLvl w:val="0"/>
        <w:rPr>
          <w:rFonts w:ascii="Times New Roman" w:hAnsi="Times New Roman"/>
          <w:sz w:val="24"/>
          <w:szCs w:val="24"/>
        </w:rPr>
      </w:pPr>
      <w:r w:rsidRPr="006822B8">
        <w:rPr>
          <w:rFonts w:ascii="Times New Roman" w:hAnsi="Times New Roman"/>
          <w:sz w:val="24"/>
          <w:szCs w:val="24"/>
        </w:rPr>
        <w:t xml:space="preserve">2. vybíhající v hrot, v špičku; tvarově zahrocený; špičatý, hrotitý (op. tupý): o-á špička; o-á tužka; o. nos; o-á zatáčka; o-é stoupání cesty prudké;  </w:t>
      </w:r>
    </w:p>
    <w:p w:rsidR="004554F5" w:rsidRPr="006822B8" w:rsidRDefault="00BF4CED" w:rsidP="00BF4CED">
      <w:pPr>
        <w:pStyle w:val="Odstavecseseznamem"/>
        <w:spacing w:before="100" w:beforeAutospacing="1" w:after="100" w:afterAutospacing="1" w:line="240" w:lineRule="auto"/>
        <w:ind w:firstLine="696"/>
        <w:outlineLvl w:val="0"/>
        <w:rPr>
          <w:rFonts w:ascii="Times New Roman" w:hAnsi="Times New Roman"/>
          <w:sz w:val="24"/>
          <w:szCs w:val="24"/>
        </w:rPr>
      </w:pPr>
      <w:r w:rsidRPr="006822B8">
        <w:rPr>
          <w:rFonts w:ascii="Times New Roman" w:hAnsi="Times New Roman"/>
          <w:sz w:val="24"/>
          <w:szCs w:val="24"/>
        </w:rPr>
        <w:t xml:space="preserve">3. mající nerovný, na hmat </w:t>
      </w:r>
      <w:r w:rsidR="004554F5" w:rsidRPr="006822B8">
        <w:rPr>
          <w:rFonts w:ascii="Times New Roman" w:hAnsi="Times New Roman"/>
          <w:sz w:val="24"/>
          <w:szCs w:val="24"/>
        </w:rPr>
        <w:t xml:space="preserve">nepříjemný povrch; drsný, hrubý:  </w:t>
      </w:r>
      <w:r w:rsidRPr="006822B8">
        <w:rPr>
          <w:rFonts w:ascii="Times New Roman" w:hAnsi="Times New Roman"/>
          <w:sz w:val="24"/>
          <w:szCs w:val="24"/>
        </w:rPr>
        <w:t xml:space="preserve"> o</w:t>
      </w:r>
      <w:r w:rsidR="004554F5" w:rsidRPr="006822B8">
        <w:rPr>
          <w:rFonts w:ascii="Times New Roman" w:hAnsi="Times New Roman"/>
          <w:sz w:val="24"/>
          <w:szCs w:val="24"/>
        </w:rPr>
        <w:t>strá</w:t>
      </w:r>
      <w:r w:rsidRPr="006822B8">
        <w:rPr>
          <w:rFonts w:ascii="Times New Roman" w:hAnsi="Times New Roman"/>
          <w:sz w:val="24"/>
          <w:szCs w:val="24"/>
        </w:rPr>
        <w:t xml:space="preserve"> brázda nerozmělněná vláčením, válením ap.; o</w:t>
      </w:r>
      <w:r w:rsidR="004554F5" w:rsidRPr="006822B8">
        <w:rPr>
          <w:rFonts w:ascii="Times New Roman" w:hAnsi="Times New Roman"/>
          <w:sz w:val="24"/>
          <w:szCs w:val="24"/>
        </w:rPr>
        <w:t>strý</w:t>
      </w:r>
      <w:r w:rsidRPr="006822B8">
        <w:rPr>
          <w:rFonts w:ascii="Times New Roman" w:hAnsi="Times New Roman"/>
          <w:sz w:val="24"/>
          <w:szCs w:val="24"/>
        </w:rPr>
        <w:t xml:space="preserve"> písek bez hlinitých příměsí, čistý</w:t>
      </w:r>
    </w:p>
    <w:p w:rsidR="004554F5" w:rsidRPr="006822B8" w:rsidRDefault="00BF4CED" w:rsidP="00BF4CED">
      <w:pPr>
        <w:pStyle w:val="Odstavecseseznamem"/>
        <w:spacing w:before="100" w:beforeAutospacing="1" w:after="100" w:afterAutospacing="1" w:line="240" w:lineRule="auto"/>
        <w:ind w:firstLine="696"/>
        <w:outlineLvl w:val="0"/>
        <w:rPr>
          <w:rFonts w:ascii="Times New Roman" w:hAnsi="Times New Roman"/>
          <w:sz w:val="24"/>
          <w:szCs w:val="24"/>
        </w:rPr>
      </w:pPr>
      <w:r w:rsidRPr="006822B8">
        <w:rPr>
          <w:rFonts w:ascii="Times New Roman" w:hAnsi="Times New Roman"/>
          <w:sz w:val="24"/>
          <w:szCs w:val="24"/>
        </w:rPr>
        <w:t xml:space="preserve">4. </w:t>
      </w:r>
      <w:r w:rsidR="004554F5" w:rsidRPr="006822B8">
        <w:rPr>
          <w:rFonts w:ascii="Times New Roman" w:hAnsi="Times New Roman"/>
          <w:sz w:val="24"/>
          <w:szCs w:val="24"/>
        </w:rPr>
        <w:t>mající velkou rychlost:</w:t>
      </w:r>
      <w:r w:rsidRPr="006822B8">
        <w:rPr>
          <w:rFonts w:ascii="Times New Roman" w:hAnsi="Times New Roman"/>
          <w:sz w:val="24"/>
          <w:szCs w:val="24"/>
        </w:rPr>
        <w:t xml:space="preserve"> o</w:t>
      </w:r>
      <w:r w:rsidR="004554F5" w:rsidRPr="006822B8">
        <w:rPr>
          <w:rFonts w:ascii="Times New Roman" w:hAnsi="Times New Roman"/>
          <w:sz w:val="24"/>
          <w:szCs w:val="24"/>
        </w:rPr>
        <w:t>stré</w:t>
      </w:r>
      <w:r w:rsidRPr="006822B8">
        <w:rPr>
          <w:rFonts w:ascii="Times New Roman" w:hAnsi="Times New Roman"/>
          <w:sz w:val="24"/>
          <w:szCs w:val="24"/>
        </w:rPr>
        <w:t xml:space="preserve"> tempo </w:t>
      </w:r>
    </w:p>
    <w:p w:rsidR="004554F5" w:rsidRPr="006822B8" w:rsidRDefault="00BF4CED" w:rsidP="00BF4CED">
      <w:pPr>
        <w:pStyle w:val="Odstavecseseznamem"/>
        <w:spacing w:before="100" w:beforeAutospacing="1" w:after="100" w:afterAutospacing="1" w:line="240" w:lineRule="auto"/>
        <w:ind w:firstLine="696"/>
        <w:outlineLvl w:val="0"/>
        <w:rPr>
          <w:rFonts w:ascii="Times New Roman" w:hAnsi="Times New Roman"/>
          <w:sz w:val="24"/>
          <w:szCs w:val="24"/>
        </w:rPr>
      </w:pPr>
      <w:r w:rsidRPr="006822B8">
        <w:rPr>
          <w:rFonts w:ascii="Times New Roman" w:hAnsi="Times New Roman"/>
          <w:sz w:val="24"/>
          <w:szCs w:val="24"/>
        </w:rPr>
        <w:t>5. mající velkou míru jisté vlastnosti, a tím silně, dráždivě, až nepříjemně působící</w:t>
      </w:r>
      <w:r w:rsidR="004554F5" w:rsidRPr="006822B8">
        <w:rPr>
          <w:rFonts w:ascii="Times New Roman" w:hAnsi="Times New Roman"/>
          <w:sz w:val="24"/>
          <w:szCs w:val="24"/>
        </w:rPr>
        <w:t xml:space="preserve"> na smyslové orgány n. na okolí</w:t>
      </w:r>
      <w:r w:rsidRPr="006822B8">
        <w:rPr>
          <w:rFonts w:ascii="Times New Roman" w:hAnsi="Times New Roman"/>
          <w:sz w:val="24"/>
          <w:szCs w:val="24"/>
        </w:rPr>
        <w:t>: o</w:t>
      </w:r>
      <w:r w:rsidR="004554F5" w:rsidRPr="006822B8">
        <w:rPr>
          <w:rFonts w:ascii="Times New Roman" w:hAnsi="Times New Roman"/>
          <w:sz w:val="24"/>
          <w:szCs w:val="24"/>
        </w:rPr>
        <w:t>stré</w:t>
      </w:r>
      <w:r w:rsidRPr="006822B8">
        <w:rPr>
          <w:rFonts w:ascii="Times New Roman" w:hAnsi="Times New Roman"/>
          <w:sz w:val="24"/>
          <w:szCs w:val="24"/>
        </w:rPr>
        <w:t xml:space="preserve"> jídlo</w:t>
      </w:r>
      <w:r w:rsidR="004554F5" w:rsidRPr="006822B8">
        <w:rPr>
          <w:rFonts w:ascii="Times New Roman" w:hAnsi="Times New Roman"/>
          <w:sz w:val="24"/>
          <w:szCs w:val="24"/>
        </w:rPr>
        <w:t xml:space="preserve"> -</w:t>
      </w:r>
      <w:r w:rsidRPr="006822B8">
        <w:rPr>
          <w:rFonts w:ascii="Times New Roman" w:hAnsi="Times New Roman"/>
          <w:sz w:val="24"/>
          <w:szCs w:val="24"/>
        </w:rPr>
        <w:t xml:space="preserve"> silně kořeněné, pikantní</w:t>
      </w:r>
      <w:r w:rsidR="004554F5" w:rsidRPr="006822B8">
        <w:rPr>
          <w:rFonts w:ascii="Times New Roman" w:hAnsi="Times New Roman"/>
          <w:sz w:val="24"/>
          <w:szCs w:val="24"/>
        </w:rPr>
        <w:t xml:space="preserve">, </w:t>
      </w:r>
      <w:r w:rsidRPr="006822B8">
        <w:rPr>
          <w:rFonts w:ascii="Times New Roman" w:hAnsi="Times New Roman"/>
          <w:sz w:val="24"/>
          <w:szCs w:val="24"/>
        </w:rPr>
        <w:t xml:space="preserve"> pryskyřník o</w:t>
      </w:r>
      <w:r w:rsidR="004554F5" w:rsidRPr="006822B8">
        <w:rPr>
          <w:rFonts w:ascii="Times New Roman" w:hAnsi="Times New Roman"/>
          <w:sz w:val="24"/>
          <w:szCs w:val="24"/>
        </w:rPr>
        <w:t xml:space="preserve">strý, </w:t>
      </w:r>
      <w:r w:rsidRPr="006822B8">
        <w:rPr>
          <w:rFonts w:ascii="Times New Roman" w:hAnsi="Times New Roman"/>
          <w:sz w:val="24"/>
          <w:szCs w:val="24"/>
        </w:rPr>
        <w:t>rozchodník o</w:t>
      </w:r>
      <w:r w:rsidR="004554F5" w:rsidRPr="006822B8">
        <w:rPr>
          <w:rFonts w:ascii="Times New Roman" w:hAnsi="Times New Roman"/>
          <w:sz w:val="24"/>
          <w:szCs w:val="24"/>
        </w:rPr>
        <w:t>strý</w:t>
      </w:r>
      <w:r w:rsidRPr="006822B8">
        <w:rPr>
          <w:rFonts w:ascii="Times New Roman" w:hAnsi="Times New Roman"/>
          <w:sz w:val="24"/>
          <w:szCs w:val="24"/>
        </w:rPr>
        <w:t xml:space="preserve"> </w:t>
      </w:r>
    </w:p>
    <w:p w:rsidR="004554F5" w:rsidRPr="006822B8" w:rsidRDefault="00BF4CED" w:rsidP="00BF4CED">
      <w:pPr>
        <w:pStyle w:val="Odstavecseseznamem"/>
        <w:spacing w:before="100" w:beforeAutospacing="1" w:after="100" w:afterAutospacing="1" w:line="240" w:lineRule="auto"/>
        <w:ind w:firstLine="696"/>
        <w:outlineLvl w:val="0"/>
        <w:rPr>
          <w:rFonts w:ascii="Times New Roman" w:hAnsi="Times New Roman"/>
          <w:sz w:val="24"/>
          <w:szCs w:val="24"/>
        </w:rPr>
      </w:pPr>
      <w:r w:rsidRPr="006822B8">
        <w:rPr>
          <w:rFonts w:ascii="Times New Roman" w:hAnsi="Times New Roman"/>
          <w:sz w:val="24"/>
          <w:szCs w:val="24"/>
        </w:rPr>
        <w:t xml:space="preserve">6. </w:t>
      </w:r>
      <w:r w:rsidR="004554F5" w:rsidRPr="006822B8">
        <w:rPr>
          <w:rFonts w:ascii="Times New Roman" w:hAnsi="Times New Roman"/>
          <w:sz w:val="24"/>
          <w:szCs w:val="24"/>
        </w:rPr>
        <w:t xml:space="preserve">mající velkou intenzitu: </w:t>
      </w:r>
      <w:r w:rsidRPr="006822B8">
        <w:rPr>
          <w:rFonts w:ascii="Times New Roman" w:hAnsi="Times New Roman"/>
          <w:sz w:val="24"/>
          <w:szCs w:val="24"/>
        </w:rPr>
        <w:t>o</w:t>
      </w:r>
      <w:r w:rsidR="004554F5" w:rsidRPr="006822B8">
        <w:rPr>
          <w:rFonts w:ascii="Times New Roman" w:hAnsi="Times New Roman"/>
          <w:sz w:val="24"/>
          <w:szCs w:val="24"/>
        </w:rPr>
        <w:t>strá</w:t>
      </w:r>
      <w:r w:rsidRPr="006822B8">
        <w:rPr>
          <w:rFonts w:ascii="Times New Roman" w:hAnsi="Times New Roman"/>
          <w:sz w:val="24"/>
          <w:szCs w:val="24"/>
        </w:rPr>
        <w:t xml:space="preserve"> výměna názorů</w:t>
      </w:r>
    </w:p>
    <w:p w:rsidR="004554F5" w:rsidRPr="006822B8" w:rsidRDefault="00BF4CED" w:rsidP="00BF4CED">
      <w:pPr>
        <w:pStyle w:val="Odstavecseseznamem"/>
        <w:spacing w:before="100" w:beforeAutospacing="1" w:after="100" w:afterAutospacing="1" w:line="240" w:lineRule="auto"/>
        <w:ind w:firstLine="696"/>
        <w:outlineLvl w:val="0"/>
        <w:rPr>
          <w:rFonts w:ascii="Times New Roman" w:hAnsi="Times New Roman"/>
          <w:sz w:val="24"/>
          <w:szCs w:val="24"/>
        </w:rPr>
      </w:pPr>
      <w:r w:rsidRPr="006822B8">
        <w:rPr>
          <w:rFonts w:ascii="Times New Roman" w:hAnsi="Times New Roman"/>
          <w:sz w:val="24"/>
          <w:szCs w:val="24"/>
        </w:rPr>
        <w:t>7</w:t>
      </w:r>
      <w:r w:rsidR="004554F5" w:rsidRPr="006822B8">
        <w:rPr>
          <w:rFonts w:ascii="Times New Roman" w:hAnsi="Times New Roman"/>
          <w:sz w:val="24"/>
          <w:szCs w:val="24"/>
        </w:rPr>
        <w:t>.</w:t>
      </w:r>
      <w:r w:rsidRPr="006822B8">
        <w:rPr>
          <w:rFonts w:ascii="Times New Roman" w:hAnsi="Times New Roman"/>
          <w:sz w:val="24"/>
          <w:szCs w:val="24"/>
        </w:rPr>
        <w:t xml:space="preserve"> o</w:t>
      </w:r>
      <w:r w:rsidR="004554F5" w:rsidRPr="006822B8">
        <w:rPr>
          <w:rFonts w:ascii="Times New Roman" w:hAnsi="Times New Roman"/>
          <w:sz w:val="24"/>
          <w:szCs w:val="24"/>
        </w:rPr>
        <w:t>str</w:t>
      </w:r>
      <w:r w:rsidRPr="006822B8">
        <w:rPr>
          <w:rFonts w:ascii="Times New Roman" w:hAnsi="Times New Roman"/>
          <w:sz w:val="24"/>
          <w:szCs w:val="24"/>
        </w:rPr>
        <w:t xml:space="preserve">á střelba ostrými </w:t>
      </w:r>
    </w:p>
    <w:p w:rsidR="004554F5" w:rsidRPr="006822B8" w:rsidRDefault="00BF4CED" w:rsidP="00BF4CED">
      <w:pPr>
        <w:pStyle w:val="Odstavecseseznamem"/>
        <w:spacing w:before="100" w:beforeAutospacing="1" w:after="100" w:afterAutospacing="1" w:line="240" w:lineRule="auto"/>
        <w:ind w:firstLine="696"/>
        <w:outlineLvl w:val="0"/>
        <w:rPr>
          <w:rFonts w:ascii="Times New Roman" w:hAnsi="Times New Roman"/>
          <w:sz w:val="24"/>
          <w:szCs w:val="24"/>
        </w:rPr>
      </w:pPr>
      <w:r w:rsidRPr="006822B8">
        <w:rPr>
          <w:rFonts w:ascii="Times New Roman" w:hAnsi="Times New Roman"/>
          <w:sz w:val="24"/>
          <w:szCs w:val="24"/>
        </w:rPr>
        <w:t>8. projevující intenzívně n</w:t>
      </w:r>
      <w:r w:rsidR="004554F5" w:rsidRPr="006822B8">
        <w:rPr>
          <w:rFonts w:ascii="Times New Roman" w:hAnsi="Times New Roman"/>
          <w:sz w:val="24"/>
          <w:szCs w:val="24"/>
        </w:rPr>
        <w:t>ěčí vůli, něčí postoj: ostr</w:t>
      </w:r>
      <w:r w:rsidRPr="006822B8">
        <w:rPr>
          <w:rFonts w:ascii="Times New Roman" w:hAnsi="Times New Roman"/>
          <w:sz w:val="24"/>
          <w:szCs w:val="24"/>
        </w:rPr>
        <w:t>é okřiknutí</w:t>
      </w:r>
    </w:p>
    <w:p w:rsidR="004554F5" w:rsidRPr="006822B8" w:rsidRDefault="00BF4CED" w:rsidP="00BF4CED">
      <w:pPr>
        <w:pStyle w:val="Odstavecseseznamem"/>
        <w:spacing w:before="100" w:beforeAutospacing="1" w:after="100" w:afterAutospacing="1" w:line="240" w:lineRule="auto"/>
        <w:ind w:firstLine="696"/>
        <w:outlineLvl w:val="0"/>
        <w:rPr>
          <w:rFonts w:ascii="Times New Roman" w:hAnsi="Times New Roman"/>
          <w:sz w:val="24"/>
          <w:szCs w:val="24"/>
        </w:rPr>
      </w:pPr>
      <w:r w:rsidRPr="006822B8">
        <w:rPr>
          <w:rFonts w:ascii="Times New Roman" w:hAnsi="Times New Roman"/>
          <w:sz w:val="24"/>
          <w:szCs w:val="24"/>
        </w:rPr>
        <w:t>9. uplatňující neobvykle silně, až nepříjemně svůj postoj, svůj vliv n. svou sílu, svou schopnost</w:t>
      </w:r>
    </w:p>
    <w:p w:rsidR="004554F5" w:rsidRPr="006822B8" w:rsidRDefault="00BF4CED" w:rsidP="00BF4CED">
      <w:pPr>
        <w:pStyle w:val="Odstavecseseznamem"/>
        <w:spacing w:before="100" w:beforeAutospacing="1" w:after="100" w:afterAutospacing="1" w:line="240" w:lineRule="auto"/>
        <w:ind w:firstLine="696"/>
        <w:outlineLvl w:val="0"/>
        <w:rPr>
          <w:rFonts w:ascii="Times New Roman" w:hAnsi="Times New Roman"/>
          <w:sz w:val="24"/>
          <w:szCs w:val="24"/>
        </w:rPr>
      </w:pPr>
      <w:r w:rsidRPr="006822B8">
        <w:rPr>
          <w:rFonts w:ascii="Times New Roman" w:hAnsi="Times New Roman"/>
          <w:sz w:val="24"/>
          <w:szCs w:val="24"/>
        </w:rPr>
        <w:t xml:space="preserve">10. </w:t>
      </w:r>
      <w:r w:rsidR="004554F5" w:rsidRPr="006822B8">
        <w:rPr>
          <w:rFonts w:ascii="Times New Roman" w:hAnsi="Times New Roman"/>
          <w:sz w:val="24"/>
          <w:szCs w:val="24"/>
        </w:rPr>
        <w:t>ostrý zrak, sluch, čich</w:t>
      </w:r>
    </w:p>
    <w:p w:rsidR="00423584" w:rsidRPr="006822B8" w:rsidRDefault="00BF4CED" w:rsidP="00BF4CED">
      <w:pPr>
        <w:pStyle w:val="Odstavecseseznamem"/>
        <w:spacing w:before="100" w:beforeAutospacing="1" w:after="100" w:afterAutospacing="1" w:line="240" w:lineRule="auto"/>
        <w:ind w:firstLine="696"/>
        <w:outlineLvl w:val="0"/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</w:pPr>
      <w:r w:rsidRPr="006822B8">
        <w:rPr>
          <w:rFonts w:ascii="Times New Roman" w:hAnsi="Times New Roman"/>
          <w:sz w:val="24"/>
          <w:szCs w:val="24"/>
        </w:rPr>
        <w:t>11. jevící se velmi přesně, určitě</w:t>
      </w:r>
      <w:r w:rsidR="004554F5" w:rsidRPr="006822B8">
        <w:rPr>
          <w:rFonts w:ascii="Times New Roman" w:hAnsi="Times New Roman"/>
          <w:sz w:val="24"/>
          <w:szCs w:val="24"/>
        </w:rPr>
        <w:t xml:space="preserve">: </w:t>
      </w:r>
      <w:r w:rsidRPr="006822B8">
        <w:rPr>
          <w:rFonts w:ascii="Times New Roman" w:hAnsi="Times New Roman"/>
          <w:sz w:val="24"/>
          <w:szCs w:val="24"/>
        </w:rPr>
        <w:t xml:space="preserve"> o</w:t>
      </w:r>
      <w:r w:rsidR="004554F5" w:rsidRPr="006822B8">
        <w:rPr>
          <w:rFonts w:ascii="Times New Roman" w:hAnsi="Times New Roman"/>
          <w:sz w:val="24"/>
          <w:szCs w:val="24"/>
        </w:rPr>
        <w:t xml:space="preserve">stré rysy, </w:t>
      </w:r>
      <w:r w:rsidRPr="006822B8">
        <w:rPr>
          <w:rFonts w:ascii="Times New Roman" w:hAnsi="Times New Roman"/>
          <w:sz w:val="24"/>
          <w:szCs w:val="24"/>
        </w:rPr>
        <w:t>o</w:t>
      </w:r>
      <w:r w:rsidR="004554F5" w:rsidRPr="006822B8">
        <w:rPr>
          <w:rFonts w:ascii="Times New Roman" w:hAnsi="Times New Roman"/>
          <w:sz w:val="24"/>
          <w:szCs w:val="24"/>
        </w:rPr>
        <w:t>strá</w:t>
      </w:r>
      <w:r w:rsidRPr="006822B8">
        <w:rPr>
          <w:rFonts w:ascii="Times New Roman" w:hAnsi="Times New Roman"/>
          <w:sz w:val="24"/>
          <w:szCs w:val="24"/>
        </w:rPr>
        <w:t xml:space="preserve"> pálená cihla</w:t>
      </w:r>
      <w:r w:rsidR="004554F5" w:rsidRPr="006822B8">
        <w:rPr>
          <w:rFonts w:ascii="Times New Roman" w:hAnsi="Times New Roman"/>
          <w:sz w:val="24"/>
          <w:szCs w:val="24"/>
        </w:rPr>
        <w:t xml:space="preserve"> -</w:t>
      </w:r>
      <w:r w:rsidRPr="006822B8">
        <w:rPr>
          <w:rFonts w:ascii="Times New Roman" w:hAnsi="Times New Roman"/>
          <w:sz w:val="24"/>
          <w:szCs w:val="24"/>
        </w:rPr>
        <w:t xml:space="preserve"> silně vypálená, tvrdá, nepórovitá</w:t>
      </w:r>
    </w:p>
    <w:p w:rsidR="00423584" w:rsidRPr="006822B8" w:rsidRDefault="00423584" w:rsidP="00423584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</w:pPr>
    </w:p>
    <w:p w:rsidR="00423584" w:rsidRPr="006822B8" w:rsidRDefault="00423584" w:rsidP="00423584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</w:pPr>
    </w:p>
    <w:p w:rsidR="00423584" w:rsidRPr="006822B8" w:rsidRDefault="00423584" w:rsidP="00423584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</w:pPr>
    </w:p>
    <w:p w:rsidR="00BF4CED" w:rsidRPr="006822B8" w:rsidRDefault="00BF4CED" w:rsidP="00BF4CED">
      <w:pPr>
        <w:pStyle w:val="Odstavecseseznamem"/>
        <w:numPr>
          <w:ilvl w:val="0"/>
          <w:numId w:val="29"/>
        </w:num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  <w:r w:rsidRPr="006822B8"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t>Vysvětlete významy uvedených slovních spojení:</w:t>
      </w:r>
    </w:p>
    <w:p w:rsidR="00BF4CED" w:rsidRPr="006822B8" w:rsidRDefault="00BF4CED" w:rsidP="00BF4CED">
      <w:pPr>
        <w:pStyle w:val="Odstavecseseznamem"/>
        <w:spacing w:before="100" w:beforeAutospacing="1" w:after="100" w:afterAutospacing="1" w:line="240" w:lineRule="auto"/>
        <w:ind w:left="786"/>
        <w:outlineLvl w:val="0"/>
        <w:rPr>
          <w:rFonts w:ascii="Times New Roman" w:hAnsi="Times New Roman"/>
          <w:sz w:val="24"/>
          <w:szCs w:val="24"/>
        </w:rPr>
      </w:pPr>
      <w:r w:rsidRPr="006822B8">
        <w:rPr>
          <w:rFonts w:ascii="Times New Roman" w:hAnsi="Times New Roman"/>
          <w:sz w:val="24"/>
          <w:szCs w:val="24"/>
        </w:rPr>
        <w:t xml:space="preserve"> </w:t>
      </w:r>
    </w:p>
    <w:p w:rsidR="00423584" w:rsidRPr="006822B8" w:rsidRDefault="00423584" w:rsidP="00BF4CED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</w:p>
    <w:p w:rsidR="00BF4CED" w:rsidRPr="006822B8" w:rsidRDefault="00BF4CED" w:rsidP="00BF4CED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sz w:val="24"/>
          <w:szCs w:val="24"/>
        </w:rPr>
      </w:pPr>
      <w:r w:rsidRPr="006822B8">
        <w:rPr>
          <w:rFonts w:ascii="Times New Roman" w:hAnsi="Times New Roman"/>
          <w:sz w:val="24"/>
          <w:szCs w:val="24"/>
        </w:rPr>
        <w:t>obrátit oči v sloup - ztratit vědomí</w:t>
      </w:r>
    </w:p>
    <w:p w:rsidR="00BF4CED" w:rsidRPr="006822B8" w:rsidRDefault="00BF4CED" w:rsidP="00BF4CED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sz w:val="24"/>
          <w:szCs w:val="24"/>
        </w:rPr>
      </w:pPr>
      <w:r w:rsidRPr="006822B8">
        <w:rPr>
          <w:rFonts w:ascii="Times New Roman" w:hAnsi="Times New Roman"/>
          <w:sz w:val="24"/>
          <w:szCs w:val="24"/>
        </w:rPr>
        <w:t>otevřít oči, přen. správně něco poznat</w:t>
      </w:r>
    </w:p>
    <w:p w:rsidR="00BF4CED" w:rsidRPr="006822B8" w:rsidRDefault="00BF4CED" w:rsidP="00BF4CED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sz w:val="24"/>
          <w:szCs w:val="24"/>
        </w:rPr>
      </w:pPr>
      <w:r w:rsidRPr="006822B8">
        <w:rPr>
          <w:rFonts w:ascii="Times New Roman" w:hAnsi="Times New Roman"/>
          <w:sz w:val="24"/>
          <w:szCs w:val="24"/>
        </w:rPr>
        <w:t>zavřít oči, přen. usnout, eufemismus  zemřít</w:t>
      </w:r>
    </w:p>
    <w:p w:rsidR="00BF4CED" w:rsidRPr="006822B8" w:rsidRDefault="00BF4CED" w:rsidP="00BF4CED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sz w:val="24"/>
          <w:szCs w:val="24"/>
        </w:rPr>
      </w:pPr>
      <w:r w:rsidRPr="006822B8">
        <w:rPr>
          <w:rFonts w:ascii="Times New Roman" w:hAnsi="Times New Roman"/>
          <w:sz w:val="24"/>
          <w:szCs w:val="24"/>
        </w:rPr>
        <w:t>se zavřenýma (zavázanýma) očima, přen. slepě, bez rozvahy</w:t>
      </w:r>
    </w:p>
    <w:p w:rsidR="00BF4CED" w:rsidRPr="006822B8" w:rsidRDefault="00BF4CED" w:rsidP="00BF4CED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sz w:val="24"/>
          <w:szCs w:val="24"/>
        </w:rPr>
      </w:pPr>
      <w:r w:rsidRPr="006822B8">
        <w:rPr>
          <w:rFonts w:ascii="Times New Roman" w:hAnsi="Times New Roman"/>
          <w:sz w:val="24"/>
          <w:szCs w:val="24"/>
        </w:rPr>
        <w:t>mít někoho před očima, přen. živě si představovat,  stále na to myslit</w:t>
      </w:r>
    </w:p>
    <w:p w:rsidR="00BF4CED" w:rsidRPr="006822B8" w:rsidRDefault="00BF4CED" w:rsidP="00BF4CED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sz w:val="24"/>
          <w:szCs w:val="24"/>
        </w:rPr>
      </w:pPr>
      <w:r w:rsidRPr="006822B8">
        <w:rPr>
          <w:rFonts w:ascii="Times New Roman" w:hAnsi="Times New Roman"/>
          <w:sz w:val="24"/>
          <w:szCs w:val="24"/>
        </w:rPr>
        <w:t>mít klapky na očích, přen. nevidět, nechtít vidět skutečnost, být zaslepený</w:t>
      </w:r>
    </w:p>
    <w:p w:rsidR="00BF4CED" w:rsidRPr="006822B8" w:rsidRDefault="00BF4CED" w:rsidP="00BF4CED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sz w:val="24"/>
          <w:szCs w:val="24"/>
        </w:rPr>
      </w:pPr>
      <w:r w:rsidRPr="006822B8">
        <w:rPr>
          <w:rFonts w:ascii="Times New Roman" w:hAnsi="Times New Roman"/>
          <w:sz w:val="24"/>
          <w:szCs w:val="24"/>
        </w:rPr>
        <w:t>sotva na oči vidí - je ospalý, unavený</w:t>
      </w:r>
    </w:p>
    <w:p w:rsidR="00BF4CED" w:rsidRPr="006822B8" w:rsidRDefault="00BF4CED" w:rsidP="00BF4CED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sz w:val="24"/>
          <w:szCs w:val="24"/>
        </w:rPr>
      </w:pPr>
      <w:r w:rsidRPr="006822B8">
        <w:rPr>
          <w:rFonts w:ascii="Times New Roman" w:hAnsi="Times New Roman"/>
          <w:sz w:val="24"/>
          <w:szCs w:val="24"/>
        </w:rPr>
        <w:t>spánek jim sklížil oči – usnuli</w:t>
      </w:r>
    </w:p>
    <w:p w:rsidR="00BF4CED" w:rsidRPr="006822B8" w:rsidRDefault="00BF4CED" w:rsidP="00BF4CED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sz w:val="24"/>
          <w:szCs w:val="24"/>
        </w:rPr>
      </w:pPr>
      <w:r w:rsidRPr="006822B8">
        <w:rPr>
          <w:rFonts w:ascii="Times New Roman" w:hAnsi="Times New Roman"/>
          <w:sz w:val="24"/>
          <w:szCs w:val="24"/>
        </w:rPr>
        <w:t>spát na půl oka (na jedno oko) lehce, slabě</w:t>
      </w:r>
    </w:p>
    <w:p w:rsidR="00BF4CED" w:rsidRPr="006822B8" w:rsidRDefault="00BF4CED" w:rsidP="00BF4CED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sz w:val="24"/>
          <w:szCs w:val="24"/>
        </w:rPr>
      </w:pPr>
      <w:r w:rsidRPr="006822B8">
        <w:rPr>
          <w:rFonts w:ascii="Times New Roman" w:hAnsi="Times New Roman"/>
          <w:sz w:val="24"/>
          <w:szCs w:val="24"/>
        </w:rPr>
        <w:t>spát s otevřenýma očima - být bdělý</w:t>
      </w:r>
    </w:p>
    <w:p w:rsidR="00BF4CED" w:rsidRPr="006822B8" w:rsidRDefault="00BF4CED" w:rsidP="00BF4CED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sz w:val="24"/>
          <w:szCs w:val="24"/>
        </w:rPr>
      </w:pPr>
      <w:r w:rsidRPr="006822B8">
        <w:rPr>
          <w:rFonts w:ascii="Times New Roman" w:hAnsi="Times New Roman"/>
          <w:sz w:val="24"/>
          <w:szCs w:val="24"/>
        </w:rPr>
        <w:t>zavřít (zamhouřit) jedno oko - být shovívavý</w:t>
      </w:r>
    </w:p>
    <w:p w:rsidR="00BF4CED" w:rsidRPr="006822B8" w:rsidRDefault="00BF4CED" w:rsidP="00BF4CED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sz w:val="24"/>
          <w:szCs w:val="24"/>
        </w:rPr>
      </w:pPr>
      <w:r w:rsidRPr="006822B8">
        <w:rPr>
          <w:rFonts w:ascii="Times New Roman" w:hAnsi="Times New Roman"/>
          <w:sz w:val="24"/>
          <w:szCs w:val="24"/>
        </w:rPr>
        <w:t>šel, kam ho oči vedly - bez cíle</w:t>
      </w:r>
    </w:p>
    <w:p w:rsidR="00BF4CED" w:rsidRPr="006822B8" w:rsidRDefault="00BF4CED" w:rsidP="00BF4CED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sz w:val="24"/>
          <w:szCs w:val="24"/>
        </w:rPr>
      </w:pPr>
      <w:r w:rsidRPr="006822B8">
        <w:rPr>
          <w:rFonts w:ascii="Times New Roman" w:hAnsi="Times New Roman"/>
          <w:sz w:val="24"/>
          <w:szCs w:val="24"/>
        </w:rPr>
        <w:t xml:space="preserve">mít někoho z očí - z dohledu; </w:t>
      </w:r>
    </w:p>
    <w:p w:rsidR="00BF4CED" w:rsidRPr="006822B8" w:rsidRDefault="00BF4CED" w:rsidP="00BF4CED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sz w:val="24"/>
          <w:szCs w:val="24"/>
        </w:rPr>
      </w:pPr>
      <w:r w:rsidRPr="006822B8">
        <w:rPr>
          <w:rFonts w:ascii="Times New Roman" w:hAnsi="Times New Roman"/>
          <w:sz w:val="24"/>
          <w:szCs w:val="24"/>
        </w:rPr>
        <w:t>být někomu okem v hlavě - něčím velmi drahým, mít pro něho velkou cenu</w:t>
      </w:r>
    </w:p>
    <w:p w:rsidR="00BF4CED" w:rsidRPr="006822B8" w:rsidRDefault="00BF4CED" w:rsidP="00BF4CED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sz w:val="24"/>
          <w:szCs w:val="24"/>
        </w:rPr>
      </w:pPr>
      <w:r w:rsidRPr="006822B8">
        <w:rPr>
          <w:rFonts w:ascii="Times New Roman" w:hAnsi="Times New Roman"/>
          <w:sz w:val="24"/>
          <w:szCs w:val="24"/>
        </w:rPr>
        <w:t>nemá oko - špatně míří, špatně něco odhaduje</w:t>
      </w:r>
    </w:p>
    <w:p w:rsidR="00BF4CED" w:rsidRPr="006822B8" w:rsidRDefault="00BF4CED" w:rsidP="00BF4CED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sz w:val="24"/>
          <w:szCs w:val="24"/>
        </w:rPr>
      </w:pPr>
      <w:r w:rsidRPr="006822B8">
        <w:rPr>
          <w:rFonts w:ascii="Times New Roman" w:hAnsi="Times New Roman"/>
          <w:sz w:val="24"/>
          <w:szCs w:val="24"/>
        </w:rPr>
        <w:t>moci se každému podívat do očí -mít čisté svědomí</w:t>
      </w:r>
    </w:p>
    <w:p w:rsidR="00BF4CED" w:rsidRPr="006822B8" w:rsidRDefault="00BF4CED" w:rsidP="00BF4CED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sz w:val="24"/>
          <w:szCs w:val="24"/>
        </w:rPr>
      </w:pPr>
      <w:r w:rsidRPr="006822B8">
        <w:rPr>
          <w:rFonts w:ascii="Times New Roman" w:hAnsi="Times New Roman"/>
          <w:sz w:val="24"/>
          <w:szCs w:val="24"/>
        </w:rPr>
        <w:t>stavět se do očí - přetvařovat se</w:t>
      </w:r>
    </w:p>
    <w:p w:rsidR="00BF4CED" w:rsidRPr="006822B8" w:rsidRDefault="00BF4CED" w:rsidP="00BF4CED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sz w:val="24"/>
          <w:szCs w:val="24"/>
        </w:rPr>
      </w:pPr>
      <w:r w:rsidRPr="006822B8">
        <w:rPr>
          <w:rFonts w:ascii="Times New Roman" w:hAnsi="Times New Roman"/>
          <w:sz w:val="24"/>
          <w:szCs w:val="24"/>
        </w:rPr>
        <w:t>být někomu solí (jako sůl, trnem) v očích - krajně nepříjemný</w:t>
      </w:r>
    </w:p>
    <w:p w:rsidR="00BF4CED" w:rsidRPr="006822B8" w:rsidRDefault="00BF4CED" w:rsidP="00BF4CED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sz w:val="24"/>
          <w:szCs w:val="24"/>
        </w:rPr>
      </w:pPr>
      <w:r w:rsidRPr="006822B8">
        <w:rPr>
          <w:rFonts w:ascii="Times New Roman" w:hAnsi="Times New Roman"/>
          <w:sz w:val="24"/>
          <w:szCs w:val="24"/>
        </w:rPr>
        <w:t>to bije do očí - je to nápadné</w:t>
      </w:r>
    </w:p>
    <w:p w:rsidR="00BF4CED" w:rsidRPr="006822B8" w:rsidRDefault="00BF4CED" w:rsidP="00BF4CED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sz w:val="24"/>
          <w:szCs w:val="24"/>
        </w:rPr>
      </w:pPr>
      <w:r w:rsidRPr="006822B8">
        <w:rPr>
          <w:rFonts w:ascii="Times New Roman" w:hAnsi="Times New Roman"/>
          <w:sz w:val="24"/>
          <w:szCs w:val="24"/>
        </w:rPr>
        <w:t>hodit, střelit, házet, střílet po někom okem - se zalíbením, zamilovaně se podívat mrsknout, šlehnout po někom okem - rychle, bystře si ho prohlédnout</w:t>
      </w:r>
    </w:p>
    <w:p w:rsidR="00BF4CED" w:rsidRPr="006822B8" w:rsidRDefault="00BF4CED" w:rsidP="00BF4CED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sz w:val="24"/>
          <w:szCs w:val="24"/>
        </w:rPr>
      </w:pPr>
      <w:r w:rsidRPr="006822B8">
        <w:rPr>
          <w:rFonts w:ascii="Times New Roman" w:hAnsi="Times New Roman"/>
          <w:sz w:val="24"/>
          <w:szCs w:val="24"/>
        </w:rPr>
        <w:t>dělat oči - hledět žádostivě</w:t>
      </w:r>
    </w:p>
    <w:p w:rsidR="00BF4CED" w:rsidRPr="006822B8" w:rsidRDefault="00BF4CED" w:rsidP="00BF4CED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sz w:val="24"/>
          <w:szCs w:val="24"/>
        </w:rPr>
      </w:pPr>
      <w:r w:rsidRPr="006822B8">
        <w:rPr>
          <w:rFonts w:ascii="Times New Roman" w:hAnsi="Times New Roman"/>
          <w:sz w:val="24"/>
          <w:szCs w:val="24"/>
        </w:rPr>
        <w:t>přece to neudělám pro tvoje krásné oči – nezištně</w:t>
      </w:r>
    </w:p>
    <w:p w:rsidR="000F004F" w:rsidRPr="006822B8" w:rsidRDefault="000F004F" w:rsidP="00BF4CED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</w:p>
    <w:p w:rsidR="00BA6DA5" w:rsidRDefault="00BA6DA5" w:rsidP="00BA6DA5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  <w:r w:rsidRPr="006822B8"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t>Seznam zdrojů:</w:t>
      </w:r>
    </w:p>
    <w:p w:rsidR="00335C8F" w:rsidRPr="006822B8" w:rsidRDefault="00E504D4" w:rsidP="006822B8">
      <w:pPr>
        <w:numPr>
          <w:ilvl w:val="0"/>
          <w:numId w:val="32"/>
        </w:num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sz w:val="24"/>
          <w:szCs w:val="24"/>
          <w:lang w:eastAsia="cs-CZ"/>
        </w:rPr>
      </w:pPr>
      <w:r w:rsidRPr="006822B8">
        <w:rPr>
          <w:rFonts w:ascii="Times New Roman" w:hAnsi="Times New Roman"/>
          <w:bCs/>
          <w:kern w:val="36"/>
          <w:sz w:val="24"/>
          <w:szCs w:val="24"/>
          <w:lang w:eastAsia="cs-CZ"/>
        </w:rPr>
        <w:t xml:space="preserve">STYBLÍK, Vlastimil a Marie ČECHOVÁ. </w:t>
      </w:r>
      <w:r w:rsidRPr="006822B8">
        <w:rPr>
          <w:rFonts w:ascii="Times New Roman" w:hAnsi="Times New Roman"/>
          <w:bCs/>
          <w:i/>
          <w:iCs/>
          <w:kern w:val="36"/>
          <w:sz w:val="24"/>
          <w:szCs w:val="24"/>
          <w:lang w:eastAsia="cs-CZ"/>
        </w:rPr>
        <w:t>Stručná mluvnice česká: mluvnická a slohová cvičení</w:t>
      </w:r>
      <w:r w:rsidRPr="006822B8">
        <w:rPr>
          <w:rFonts w:ascii="Times New Roman" w:hAnsi="Times New Roman"/>
          <w:bCs/>
          <w:kern w:val="36"/>
          <w:sz w:val="24"/>
          <w:szCs w:val="24"/>
          <w:lang w:eastAsia="cs-CZ"/>
        </w:rPr>
        <w:t>. 8. vyd., (ve Fortuně 3., přeprac.). Praha: Fortuna, 2007, 215 s. ISBN 978-807-1689-560.</w:t>
      </w:r>
    </w:p>
    <w:p w:rsidR="006822B8" w:rsidRPr="006822B8" w:rsidRDefault="00EA146D" w:rsidP="006822B8">
      <w:pPr>
        <w:numPr>
          <w:ilvl w:val="0"/>
          <w:numId w:val="32"/>
        </w:num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sz w:val="24"/>
          <w:szCs w:val="24"/>
          <w:lang w:eastAsia="cs-CZ"/>
        </w:rPr>
      </w:pPr>
      <w:r>
        <w:rPr>
          <w:rFonts w:ascii="Times New Roman" w:hAnsi="Times New Roman"/>
          <w:bCs/>
          <w:kern w:val="36"/>
          <w:sz w:val="24"/>
          <w:szCs w:val="24"/>
          <w:lang w:eastAsia="cs-CZ"/>
        </w:rPr>
        <w:t xml:space="preserve">Ústav pro jazyk český České akademie věd: </w:t>
      </w:r>
      <w:r w:rsidR="006822B8" w:rsidRPr="006822B8">
        <w:rPr>
          <w:rFonts w:ascii="Times New Roman" w:hAnsi="Times New Roman"/>
          <w:bCs/>
          <w:kern w:val="36"/>
          <w:sz w:val="24"/>
          <w:szCs w:val="24"/>
          <w:lang w:eastAsia="cs-CZ"/>
        </w:rPr>
        <w:t>www.ujc.cas.cz</w:t>
      </w:r>
    </w:p>
    <w:p w:rsidR="006822B8" w:rsidRPr="006822B8" w:rsidRDefault="006822B8" w:rsidP="00BA6DA5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sz w:val="24"/>
          <w:szCs w:val="24"/>
          <w:lang w:eastAsia="cs-CZ"/>
        </w:rPr>
      </w:pPr>
    </w:p>
    <w:p w:rsidR="00462A66" w:rsidRPr="006822B8" w:rsidRDefault="00462A66" w:rsidP="00806247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</w:p>
    <w:sectPr w:rsidR="00462A66" w:rsidRPr="006822B8" w:rsidSect="006439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90220"/>
    <w:multiLevelType w:val="hybridMultilevel"/>
    <w:tmpl w:val="18245C26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BD4A1C"/>
    <w:multiLevelType w:val="hybridMultilevel"/>
    <w:tmpl w:val="B9E86DF4"/>
    <w:lvl w:ilvl="0" w:tplc="8B50F6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9ADA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CA5F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A4C1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2DE70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B288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0E1A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27AEF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182A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313291D"/>
    <w:multiLevelType w:val="hybridMultilevel"/>
    <w:tmpl w:val="E33E86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7B7E87"/>
    <w:multiLevelType w:val="hybridMultilevel"/>
    <w:tmpl w:val="5D340B20"/>
    <w:lvl w:ilvl="0" w:tplc="7FDC99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B8E7291"/>
    <w:multiLevelType w:val="multilevel"/>
    <w:tmpl w:val="EC948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BD9377A"/>
    <w:multiLevelType w:val="hybridMultilevel"/>
    <w:tmpl w:val="EE10A2A8"/>
    <w:lvl w:ilvl="0" w:tplc="8BA262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303A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C46A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0482B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2A8D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1882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BB83C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5CAA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E2BE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10F70FBA"/>
    <w:multiLevelType w:val="hybridMultilevel"/>
    <w:tmpl w:val="EF5C44E2"/>
    <w:lvl w:ilvl="0" w:tplc="1CC4F8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86D5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5678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0A66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360B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520A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66CA4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5EDA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405B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13B2BB6"/>
    <w:multiLevelType w:val="multilevel"/>
    <w:tmpl w:val="319EC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2C129BF"/>
    <w:multiLevelType w:val="hybridMultilevel"/>
    <w:tmpl w:val="6F50E936"/>
    <w:lvl w:ilvl="0" w:tplc="59A8EC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C0599B"/>
    <w:multiLevelType w:val="hybridMultilevel"/>
    <w:tmpl w:val="515000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>
    <w:nsid w:val="1C703C97"/>
    <w:multiLevelType w:val="hybridMultilevel"/>
    <w:tmpl w:val="D092227E"/>
    <w:lvl w:ilvl="0" w:tplc="00EA79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0562C87"/>
    <w:multiLevelType w:val="hybridMultilevel"/>
    <w:tmpl w:val="9FC8434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F14612"/>
    <w:multiLevelType w:val="hybridMultilevel"/>
    <w:tmpl w:val="DDFEF98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269461E"/>
    <w:multiLevelType w:val="multilevel"/>
    <w:tmpl w:val="6A188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00976EF"/>
    <w:multiLevelType w:val="hybridMultilevel"/>
    <w:tmpl w:val="FAA2D972"/>
    <w:lvl w:ilvl="0" w:tplc="45A8C8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4A140A"/>
    <w:multiLevelType w:val="hybridMultilevel"/>
    <w:tmpl w:val="DAEA016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F1D0EB2"/>
    <w:multiLevelType w:val="hybridMultilevel"/>
    <w:tmpl w:val="CABE6C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723DBA"/>
    <w:multiLevelType w:val="hybridMultilevel"/>
    <w:tmpl w:val="673A947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0705587"/>
    <w:multiLevelType w:val="multilevel"/>
    <w:tmpl w:val="167AA2C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461011B"/>
    <w:multiLevelType w:val="hybridMultilevel"/>
    <w:tmpl w:val="66344D6A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69C0B95"/>
    <w:multiLevelType w:val="hybridMultilevel"/>
    <w:tmpl w:val="FEF243B2"/>
    <w:lvl w:ilvl="0" w:tplc="55B0DD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9E825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9C24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B58A2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AA76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50CC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6E69E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8455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A23C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488B4E01"/>
    <w:multiLevelType w:val="hybridMultilevel"/>
    <w:tmpl w:val="792E6364"/>
    <w:lvl w:ilvl="0" w:tplc="8DF2E5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1E6DF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4A0E4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5658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0868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3E2C8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72268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AA78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7CCC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547856AC"/>
    <w:multiLevelType w:val="hybridMultilevel"/>
    <w:tmpl w:val="2654BF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4D13065"/>
    <w:multiLevelType w:val="hybridMultilevel"/>
    <w:tmpl w:val="DAF43E90"/>
    <w:lvl w:ilvl="0" w:tplc="48DC97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A6656BD"/>
    <w:multiLevelType w:val="hybridMultilevel"/>
    <w:tmpl w:val="2FD2DD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2E3E60"/>
    <w:multiLevelType w:val="hybridMultilevel"/>
    <w:tmpl w:val="167AA2C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C4C62B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C822844"/>
    <w:multiLevelType w:val="hybridMultilevel"/>
    <w:tmpl w:val="0A1E904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FC55DA6"/>
    <w:multiLevelType w:val="hybridMultilevel"/>
    <w:tmpl w:val="1DA6E6C8"/>
    <w:lvl w:ilvl="0" w:tplc="AB8230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3AF71C2"/>
    <w:multiLevelType w:val="hybridMultilevel"/>
    <w:tmpl w:val="84E27590"/>
    <w:lvl w:ilvl="0" w:tplc="F9560418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7671F8"/>
    <w:multiLevelType w:val="hybridMultilevel"/>
    <w:tmpl w:val="62EC81F4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F54AB674">
      <w:start w:val="1"/>
      <w:numFmt w:val="upp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1">
    <w:nsid w:val="6A896422"/>
    <w:multiLevelType w:val="hybridMultilevel"/>
    <w:tmpl w:val="B31CBF2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71FA528B"/>
    <w:multiLevelType w:val="hybridMultilevel"/>
    <w:tmpl w:val="F56CCAA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3A4AF36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756D1F2A"/>
    <w:multiLevelType w:val="hybridMultilevel"/>
    <w:tmpl w:val="35206E28"/>
    <w:lvl w:ilvl="0" w:tplc="9346897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7C593EA8"/>
    <w:multiLevelType w:val="hybridMultilevel"/>
    <w:tmpl w:val="51500000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21"/>
  </w:num>
  <w:num w:numId="4">
    <w:abstractNumId w:val="27"/>
  </w:num>
  <w:num w:numId="5">
    <w:abstractNumId w:val="20"/>
  </w:num>
  <w:num w:numId="6">
    <w:abstractNumId w:val="30"/>
  </w:num>
  <w:num w:numId="7">
    <w:abstractNumId w:val="16"/>
  </w:num>
  <w:num w:numId="8">
    <w:abstractNumId w:val="31"/>
  </w:num>
  <w:num w:numId="9">
    <w:abstractNumId w:val="18"/>
  </w:num>
  <w:num w:numId="10">
    <w:abstractNumId w:val="26"/>
  </w:num>
  <w:num w:numId="11">
    <w:abstractNumId w:val="32"/>
  </w:num>
  <w:num w:numId="12">
    <w:abstractNumId w:val="7"/>
  </w:num>
  <w:num w:numId="13">
    <w:abstractNumId w:val="19"/>
  </w:num>
  <w:num w:numId="14">
    <w:abstractNumId w:val="23"/>
  </w:num>
  <w:num w:numId="15">
    <w:abstractNumId w:val="25"/>
  </w:num>
  <w:num w:numId="16">
    <w:abstractNumId w:val="17"/>
  </w:num>
  <w:num w:numId="17">
    <w:abstractNumId w:val="11"/>
  </w:num>
  <w:num w:numId="18">
    <w:abstractNumId w:val="24"/>
  </w:num>
  <w:num w:numId="19">
    <w:abstractNumId w:val="22"/>
  </w:num>
  <w:num w:numId="20">
    <w:abstractNumId w:val="6"/>
  </w:num>
  <w:num w:numId="21">
    <w:abstractNumId w:val="5"/>
  </w:num>
  <w:num w:numId="22">
    <w:abstractNumId w:val="14"/>
  </w:num>
  <w:num w:numId="23">
    <w:abstractNumId w:val="28"/>
  </w:num>
  <w:num w:numId="24">
    <w:abstractNumId w:val="12"/>
  </w:num>
  <w:num w:numId="25">
    <w:abstractNumId w:val="3"/>
  </w:num>
  <w:num w:numId="26">
    <w:abstractNumId w:val="4"/>
  </w:num>
  <w:num w:numId="27">
    <w:abstractNumId w:val="0"/>
  </w:num>
  <w:num w:numId="28">
    <w:abstractNumId w:val="29"/>
  </w:num>
  <w:num w:numId="29">
    <w:abstractNumId w:val="2"/>
  </w:num>
  <w:num w:numId="30">
    <w:abstractNumId w:val="34"/>
  </w:num>
  <w:num w:numId="31">
    <w:abstractNumId w:val="9"/>
  </w:num>
  <w:num w:numId="32">
    <w:abstractNumId w:val="1"/>
  </w:num>
  <w:num w:numId="33">
    <w:abstractNumId w:val="8"/>
  </w:num>
  <w:num w:numId="34">
    <w:abstractNumId w:val="33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D12"/>
    <w:rsid w:val="0006776D"/>
    <w:rsid w:val="0007772C"/>
    <w:rsid w:val="000E38FF"/>
    <w:rsid w:val="000F004F"/>
    <w:rsid w:val="001041B1"/>
    <w:rsid w:val="00154FE4"/>
    <w:rsid w:val="001639B9"/>
    <w:rsid w:val="001B0112"/>
    <w:rsid w:val="001E17E4"/>
    <w:rsid w:val="001E6A3A"/>
    <w:rsid w:val="001F253F"/>
    <w:rsid w:val="00210D7F"/>
    <w:rsid w:val="002238D3"/>
    <w:rsid w:val="00230AD5"/>
    <w:rsid w:val="00230E71"/>
    <w:rsid w:val="002A51F2"/>
    <w:rsid w:val="002E4CDB"/>
    <w:rsid w:val="00335C8F"/>
    <w:rsid w:val="00337A64"/>
    <w:rsid w:val="0035117D"/>
    <w:rsid w:val="003936B2"/>
    <w:rsid w:val="003A1535"/>
    <w:rsid w:val="003A7AFC"/>
    <w:rsid w:val="003F6A76"/>
    <w:rsid w:val="00423584"/>
    <w:rsid w:val="00444573"/>
    <w:rsid w:val="004554F5"/>
    <w:rsid w:val="00462A66"/>
    <w:rsid w:val="004632D7"/>
    <w:rsid w:val="00473D12"/>
    <w:rsid w:val="004A6C95"/>
    <w:rsid w:val="004F0140"/>
    <w:rsid w:val="005272DC"/>
    <w:rsid w:val="005478F3"/>
    <w:rsid w:val="005B2E59"/>
    <w:rsid w:val="005D4081"/>
    <w:rsid w:val="005D57B8"/>
    <w:rsid w:val="00633554"/>
    <w:rsid w:val="00641CE0"/>
    <w:rsid w:val="006439E7"/>
    <w:rsid w:val="006544B7"/>
    <w:rsid w:val="00664082"/>
    <w:rsid w:val="006822B8"/>
    <w:rsid w:val="006B62FD"/>
    <w:rsid w:val="00737254"/>
    <w:rsid w:val="007764BC"/>
    <w:rsid w:val="007D1ADD"/>
    <w:rsid w:val="007D7351"/>
    <w:rsid w:val="007F61E5"/>
    <w:rsid w:val="0080505F"/>
    <w:rsid w:val="00806247"/>
    <w:rsid w:val="00897443"/>
    <w:rsid w:val="008B7968"/>
    <w:rsid w:val="008E41EA"/>
    <w:rsid w:val="00912D8C"/>
    <w:rsid w:val="00983570"/>
    <w:rsid w:val="009A3BEA"/>
    <w:rsid w:val="009C5DDD"/>
    <w:rsid w:val="009F5B7F"/>
    <w:rsid w:val="00AB0923"/>
    <w:rsid w:val="00B00801"/>
    <w:rsid w:val="00B176C1"/>
    <w:rsid w:val="00B803B6"/>
    <w:rsid w:val="00BA6DA5"/>
    <w:rsid w:val="00BD47AE"/>
    <w:rsid w:val="00BF4CED"/>
    <w:rsid w:val="00BF53B6"/>
    <w:rsid w:val="00C42BF5"/>
    <w:rsid w:val="00C83C89"/>
    <w:rsid w:val="00C942B2"/>
    <w:rsid w:val="00CA746B"/>
    <w:rsid w:val="00CB3E56"/>
    <w:rsid w:val="00CB681C"/>
    <w:rsid w:val="00CC4B32"/>
    <w:rsid w:val="00DE14A2"/>
    <w:rsid w:val="00DE278F"/>
    <w:rsid w:val="00DE31D6"/>
    <w:rsid w:val="00E20FFB"/>
    <w:rsid w:val="00E419CA"/>
    <w:rsid w:val="00E504D4"/>
    <w:rsid w:val="00E522C2"/>
    <w:rsid w:val="00E65164"/>
    <w:rsid w:val="00EA146D"/>
    <w:rsid w:val="00EA3C87"/>
    <w:rsid w:val="00EF1F7A"/>
    <w:rsid w:val="00F038F6"/>
    <w:rsid w:val="00F93E03"/>
    <w:rsid w:val="00FB02CB"/>
    <w:rsid w:val="00FC2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39E7"/>
    <w:pPr>
      <w:spacing w:after="200" w:line="276" w:lineRule="auto"/>
    </w:pPr>
    <w:rPr>
      <w:lang w:eastAsia="en-US"/>
    </w:rPr>
  </w:style>
  <w:style w:type="paragraph" w:styleId="Nadpis1">
    <w:name w:val="heading 1"/>
    <w:basedOn w:val="Normln"/>
    <w:link w:val="Nadpis1Char"/>
    <w:uiPriority w:val="99"/>
    <w:qFormat/>
    <w:rsid w:val="00473D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9"/>
    <w:qFormat/>
    <w:locked/>
    <w:rsid w:val="005D408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semiHidden/>
    <w:unhideWhenUsed/>
    <w:qFormat/>
    <w:locked/>
    <w:rsid w:val="00462A6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473D12"/>
    <w:rPr>
      <w:rFonts w:ascii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time">
    <w:name w:val="time"/>
    <w:basedOn w:val="Standardnpsmoodstavce"/>
    <w:uiPriority w:val="99"/>
    <w:rsid w:val="00473D12"/>
    <w:rPr>
      <w:rFonts w:cs="Times New Roman"/>
    </w:rPr>
  </w:style>
  <w:style w:type="character" w:customStyle="1" w:styleId="time-date">
    <w:name w:val="time-date"/>
    <w:basedOn w:val="Standardnpsmoodstavce"/>
    <w:uiPriority w:val="99"/>
    <w:rsid w:val="00473D12"/>
    <w:rPr>
      <w:rFonts w:cs="Times New Roman"/>
    </w:rPr>
  </w:style>
  <w:style w:type="character" w:customStyle="1" w:styleId="domicil">
    <w:name w:val="domicil"/>
    <w:basedOn w:val="Standardnpsmoodstavce"/>
    <w:uiPriority w:val="99"/>
    <w:rsid w:val="00473D12"/>
    <w:rPr>
      <w:rFonts w:cs="Times New Roman"/>
    </w:rPr>
  </w:style>
  <w:style w:type="paragraph" w:styleId="Normlnweb">
    <w:name w:val="Normal (Web)"/>
    <w:basedOn w:val="Normln"/>
    <w:uiPriority w:val="99"/>
    <w:semiHidden/>
    <w:rsid w:val="00473D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rsid w:val="00473D12"/>
    <w:rPr>
      <w:rFonts w:cs="Times New Roman"/>
      <w:color w:val="0000FF"/>
      <w:u w:val="single"/>
    </w:rPr>
  </w:style>
  <w:style w:type="character" w:customStyle="1" w:styleId="medium">
    <w:name w:val="medium"/>
    <w:basedOn w:val="Standardnpsmoodstavce"/>
    <w:uiPriority w:val="99"/>
    <w:rsid w:val="00473D12"/>
    <w:rPr>
      <w:rFonts w:cs="Times New Roman"/>
    </w:rPr>
  </w:style>
  <w:style w:type="paragraph" w:styleId="Textbubliny">
    <w:name w:val="Balloon Text"/>
    <w:basedOn w:val="Normln"/>
    <w:link w:val="TextbublinyChar"/>
    <w:uiPriority w:val="99"/>
    <w:semiHidden/>
    <w:rsid w:val="00473D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73D1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5478F3"/>
    <w:pPr>
      <w:ind w:left="720"/>
      <w:contextualSpacing/>
    </w:pPr>
  </w:style>
  <w:style w:type="paragraph" w:customStyle="1" w:styleId="description">
    <w:name w:val="description"/>
    <w:basedOn w:val="Normln"/>
    <w:uiPriority w:val="99"/>
    <w:rsid w:val="005478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perex">
    <w:name w:val="perex"/>
    <w:basedOn w:val="Normln"/>
    <w:uiPriority w:val="99"/>
    <w:rsid w:val="005478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99"/>
    <w:locked/>
    <w:rsid w:val="00641CE0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w-headline">
    <w:name w:val="mw-headline"/>
    <w:basedOn w:val="Standardnpsmoodstavce"/>
    <w:uiPriority w:val="99"/>
    <w:rsid w:val="005D4081"/>
    <w:rPr>
      <w:rFonts w:cs="Times New Roman"/>
    </w:rPr>
  </w:style>
  <w:style w:type="character" w:customStyle="1" w:styleId="hw">
    <w:name w:val="hw"/>
    <w:basedOn w:val="Standardnpsmoodstavce"/>
    <w:rsid w:val="00633554"/>
    <w:rPr>
      <w:rFonts w:cs="Times New Roman"/>
    </w:rPr>
  </w:style>
  <w:style w:type="character" w:customStyle="1" w:styleId="n">
    <w:name w:val="n"/>
    <w:basedOn w:val="Standardnpsmoodstavce"/>
    <w:uiPriority w:val="99"/>
    <w:rsid w:val="00633554"/>
    <w:rPr>
      <w:rFonts w:cs="Times New Roman"/>
    </w:rPr>
  </w:style>
  <w:style w:type="character" w:customStyle="1" w:styleId="np">
    <w:name w:val="np"/>
    <w:basedOn w:val="Standardnpsmoodstavce"/>
    <w:uiPriority w:val="99"/>
    <w:rsid w:val="00633554"/>
    <w:rPr>
      <w:rFonts w:cs="Times New Roman"/>
    </w:rPr>
  </w:style>
  <w:style w:type="character" w:customStyle="1" w:styleId="i">
    <w:name w:val="i"/>
    <w:basedOn w:val="Standardnpsmoodstavce"/>
    <w:uiPriority w:val="99"/>
    <w:rsid w:val="00633554"/>
    <w:rPr>
      <w:rFonts w:cs="Times New Roman"/>
    </w:rPr>
  </w:style>
  <w:style w:type="character" w:customStyle="1" w:styleId="hps">
    <w:name w:val="hps"/>
    <w:basedOn w:val="Standardnpsmoodstavce"/>
    <w:uiPriority w:val="99"/>
    <w:rsid w:val="005272DC"/>
    <w:rPr>
      <w:rFonts w:cs="Times New Roman"/>
    </w:rPr>
  </w:style>
  <w:style w:type="character" w:customStyle="1" w:styleId="npi">
    <w:name w:val="npi"/>
    <w:basedOn w:val="Standardnpsmoodstavce"/>
    <w:uiPriority w:val="99"/>
    <w:rsid w:val="00210D7F"/>
    <w:rPr>
      <w:rFonts w:cs="Times New Roman"/>
    </w:rPr>
  </w:style>
  <w:style w:type="character" w:customStyle="1" w:styleId="sep">
    <w:name w:val="sep"/>
    <w:basedOn w:val="Standardnpsmoodstavce"/>
    <w:uiPriority w:val="99"/>
    <w:rsid w:val="00210D7F"/>
    <w:rPr>
      <w:rFonts w:cs="Times New Roman"/>
    </w:rPr>
  </w:style>
  <w:style w:type="character" w:customStyle="1" w:styleId="Nadpis3Char">
    <w:name w:val="Nadpis 3 Char"/>
    <w:basedOn w:val="Standardnpsmoodstavce"/>
    <w:link w:val="Nadpis3"/>
    <w:semiHidden/>
    <w:rsid w:val="00462A66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paragraph" w:customStyle="1" w:styleId="Nzev1">
    <w:name w:val="Název1"/>
    <w:basedOn w:val="Normln"/>
    <w:rsid w:val="00C42BF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text">
    <w:name w:val="text"/>
    <w:basedOn w:val="Standardnpsmoodstavce"/>
    <w:rsid w:val="00423584"/>
  </w:style>
  <w:style w:type="character" w:customStyle="1" w:styleId="delim">
    <w:name w:val="delim"/>
    <w:basedOn w:val="Standardnpsmoodstavce"/>
    <w:rsid w:val="00423584"/>
  </w:style>
  <w:style w:type="character" w:customStyle="1" w:styleId="def">
    <w:name w:val="def"/>
    <w:basedOn w:val="Standardnpsmoodstavce"/>
    <w:rsid w:val="00423584"/>
  </w:style>
  <w:style w:type="character" w:customStyle="1" w:styleId="delimitatorgill">
    <w:name w:val="delimitator_gill"/>
    <w:basedOn w:val="Standardnpsmoodstavce"/>
    <w:rsid w:val="004235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39E7"/>
    <w:pPr>
      <w:spacing w:after="200" w:line="276" w:lineRule="auto"/>
    </w:pPr>
    <w:rPr>
      <w:lang w:eastAsia="en-US"/>
    </w:rPr>
  </w:style>
  <w:style w:type="paragraph" w:styleId="Nadpis1">
    <w:name w:val="heading 1"/>
    <w:basedOn w:val="Normln"/>
    <w:link w:val="Nadpis1Char"/>
    <w:uiPriority w:val="99"/>
    <w:qFormat/>
    <w:rsid w:val="00473D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9"/>
    <w:qFormat/>
    <w:locked/>
    <w:rsid w:val="005D408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semiHidden/>
    <w:unhideWhenUsed/>
    <w:qFormat/>
    <w:locked/>
    <w:rsid w:val="00462A6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473D12"/>
    <w:rPr>
      <w:rFonts w:ascii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time">
    <w:name w:val="time"/>
    <w:basedOn w:val="Standardnpsmoodstavce"/>
    <w:uiPriority w:val="99"/>
    <w:rsid w:val="00473D12"/>
    <w:rPr>
      <w:rFonts w:cs="Times New Roman"/>
    </w:rPr>
  </w:style>
  <w:style w:type="character" w:customStyle="1" w:styleId="time-date">
    <w:name w:val="time-date"/>
    <w:basedOn w:val="Standardnpsmoodstavce"/>
    <w:uiPriority w:val="99"/>
    <w:rsid w:val="00473D12"/>
    <w:rPr>
      <w:rFonts w:cs="Times New Roman"/>
    </w:rPr>
  </w:style>
  <w:style w:type="character" w:customStyle="1" w:styleId="domicil">
    <w:name w:val="domicil"/>
    <w:basedOn w:val="Standardnpsmoodstavce"/>
    <w:uiPriority w:val="99"/>
    <w:rsid w:val="00473D12"/>
    <w:rPr>
      <w:rFonts w:cs="Times New Roman"/>
    </w:rPr>
  </w:style>
  <w:style w:type="paragraph" w:styleId="Normlnweb">
    <w:name w:val="Normal (Web)"/>
    <w:basedOn w:val="Normln"/>
    <w:uiPriority w:val="99"/>
    <w:semiHidden/>
    <w:rsid w:val="00473D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rsid w:val="00473D12"/>
    <w:rPr>
      <w:rFonts w:cs="Times New Roman"/>
      <w:color w:val="0000FF"/>
      <w:u w:val="single"/>
    </w:rPr>
  </w:style>
  <w:style w:type="character" w:customStyle="1" w:styleId="medium">
    <w:name w:val="medium"/>
    <w:basedOn w:val="Standardnpsmoodstavce"/>
    <w:uiPriority w:val="99"/>
    <w:rsid w:val="00473D12"/>
    <w:rPr>
      <w:rFonts w:cs="Times New Roman"/>
    </w:rPr>
  </w:style>
  <w:style w:type="paragraph" w:styleId="Textbubliny">
    <w:name w:val="Balloon Text"/>
    <w:basedOn w:val="Normln"/>
    <w:link w:val="TextbublinyChar"/>
    <w:uiPriority w:val="99"/>
    <w:semiHidden/>
    <w:rsid w:val="00473D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73D1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5478F3"/>
    <w:pPr>
      <w:ind w:left="720"/>
      <w:contextualSpacing/>
    </w:pPr>
  </w:style>
  <w:style w:type="paragraph" w:customStyle="1" w:styleId="description">
    <w:name w:val="description"/>
    <w:basedOn w:val="Normln"/>
    <w:uiPriority w:val="99"/>
    <w:rsid w:val="005478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perex">
    <w:name w:val="perex"/>
    <w:basedOn w:val="Normln"/>
    <w:uiPriority w:val="99"/>
    <w:rsid w:val="005478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99"/>
    <w:locked/>
    <w:rsid w:val="00641CE0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w-headline">
    <w:name w:val="mw-headline"/>
    <w:basedOn w:val="Standardnpsmoodstavce"/>
    <w:uiPriority w:val="99"/>
    <w:rsid w:val="005D4081"/>
    <w:rPr>
      <w:rFonts w:cs="Times New Roman"/>
    </w:rPr>
  </w:style>
  <w:style w:type="character" w:customStyle="1" w:styleId="hw">
    <w:name w:val="hw"/>
    <w:basedOn w:val="Standardnpsmoodstavce"/>
    <w:rsid w:val="00633554"/>
    <w:rPr>
      <w:rFonts w:cs="Times New Roman"/>
    </w:rPr>
  </w:style>
  <w:style w:type="character" w:customStyle="1" w:styleId="n">
    <w:name w:val="n"/>
    <w:basedOn w:val="Standardnpsmoodstavce"/>
    <w:uiPriority w:val="99"/>
    <w:rsid w:val="00633554"/>
    <w:rPr>
      <w:rFonts w:cs="Times New Roman"/>
    </w:rPr>
  </w:style>
  <w:style w:type="character" w:customStyle="1" w:styleId="np">
    <w:name w:val="np"/>
    <w:basedOn w:val="Standardnpsmoodstavce"/>
    <w:uiPriority w:val="99"/>
    <w:rsid w:val="00633554"/>
    <w:rPr>
      <w:rFonts w:cs="Times New Roman"/>
    </w:rPr>
  </w:style>
  <w:style w:type="character" w:customStyle="1" w:styleId="i">
    <w:name w:val="i"/>
    <w:basedOn w:val="Standardnpsmoodstavce"/>
    <w:uiPriority w:val="99"/>
    <w:rsid w:val="00633554"/>
    <w:rPr>
      <w:rFonts w:cs="Times New Roman"/>
    </w:rPr>
  </w:style>
  <w:style w:type="character" w:customStyle="1" w:styleId="hps">
    <w:name w:val="hps"/>
    <w:basedOn w:val="Standardnpsmoodstavce"/>
    <w:uiPriority w:val="99"/>
    <w:rsid w:val="005272DC"/>
    <w:rPr>
      <w:rFonts w:cs="Times New Roman"/>
    </w:rPr>
  </w:style>
  <w:style w:type="character" w:customStyle="1" w:styleId="npi">
    <w:name w:val="npi"/>
    <w:basedOn w:val="Standardnpsmoodstavce"/>
    <w:uiPriority w:val="99"/>
    <w:rsid w:val="00210D7F"/>
    <w:rPr>
      <w:rFonts w:cs="Times New Roman"/>
    </w:rPr>
  </w:style>
  <w:style w:type="character" w:customStyle="1" w:styleId="sep">
    <w:name w:val="sep"/>
    <w:basedOn w:val="Standardnpsmoodstavce"/>
    <w:uiPriority w:val="99"/>
    <w:rsid w:val="00210D7F"/>
    <w:rPr>
      <w:rFonts w:cs="Times New Roman"/>
    </w:rPr>
  </w:style>
  <w:style w:type="character" w:customStyle="1" w:styleId="Nadpis3Char">
    <w:name w:val="Nadpis 3 Char"/>
    <w:basedOn w:val="Standardnpsmoodstavce"/>
    <w:link w:val="Nadpis3"/>
    <w:semiHidden/>
    <w:rsid w:val="00462A66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paragraph" w:customStyle="1" w:styleId="Nzev1">
    <w:name w:val="Název1"/>
    <w:basedOn w:val="Normln"/>
    <w:rsid w:val="00C42BF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text">
    <w:name w:val="text"/>
    <w:basedOn w:val="Standardnpsmoodstavce"/>
    <w:rsid w:val="00423584"/>
  </w:style>
  <w:style w:type="character" w:customStyle="1" w:styleId="delim">
    <w:name w:val="delim"/>
    <w:basedOn w:val="Standardnpsmoodstavce"/>
    <w:rsid w:val="00423584"/>
  </w:style>
  <w:style w:type="character" w:customStyle="1" w:styleId="def">
    <w:name w:val="def"/>
    <w:basedOn w:val="Standardnpsmoodstavce"/>
    <w:rsid w:val="00423584"/>
  </w:style>
  <w:style w:type="character" w:customStyle="1" w:styleId="delimitatorgill">
    <w:name w:val="delimitator_gill"/>
    <w:basedOn w:val="Standardnpsmoodstavce"/>
    <w:rsid w:val="004235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80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90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22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644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11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779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23291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7715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47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97612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32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0925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743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74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74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9743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743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3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74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74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74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9743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3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3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74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74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9743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3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1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94542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847</Words>
  <Characters>4614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8</cp:revision>
  <cp:lastPrinted>2012-10-24T08:42:00Z</cp:lastPrinted>
  <dcterms:created xsi:type="dcterms:W3CDTF">2013-06-04T10:06:00Z</dcterms:created>
  <dcterms:modified xsi:type="dcterms:W3CDTF">2013-06-17T09:45:00Z</dcterms:modified>
</cp:coreProperties>
</file>