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A4B" w:rsidRDefault="00F74A4B" w:rsidP="00E63857">
      <w:pPr>
        <w:rPr>
          <w:b/>
          <w:sz w:val="28"/>
          <w:szCs w:val="28"/>
        </w:rPr>
      </w:pPr>
    </w:p>
    <w:p w:rsidR="00F74A4B" w:rsidRDefault="00F74A4B" w:rsidP="00F74A4B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3CD9FC6" wp14:editId="72773DA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A4B" w:rsidRDefault="00F74A4B" w:rsidP="00F74A4B">
      <w:pPr>
        <w:spacing w:after="0" w:line="240" w:lineRule="auto"/>
        <w:jc w:val="center"/>
        <w:rPr>
          <w:b/>
          <w:color w:val="00B050"/>
          <w:sz w:val="24"/>
        </w:rPr>
      </w:pPr>
    </w:p>
    <w:p w:rsidR="00F74A4B" w:rsidRPr="002703CC" w:rsidRDefault="00F74A4B" w:rsidP="00F74A4B">
      <w:pPr>
        <w:spacing w:after="0" w:line="240" w:lineRule="auto"/>
        <w:jc w:val="center"/>
        <w:rPr>
          <w:b/>
          <w:color w:val="00B050"/>
          <w:sz w:val="32"/>
          <w:szCs w:val="32"/>
        </w:rPr>
      </w:pPr>
    </w:p>
    <w:p w:rsidR="00F74A4B" w:rsidRPr="002703CC" w:rsidRDefault="00F74A4B" w:rsidP="00F74A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2703CC">
        <w:rPr>
          <w:b/>
          <w:color w:val="00B050"/>
          <w:sz w:val="32"/>
          <w:szCs w:val="32"/>
        </w:rPr>
        <w:t>ZÁKLADNÍ ŠKOLA SLOVAN, KROMĚŘÍŽ, PŘÍSPĚVKOVÁ ORGANIZACE</w:t>
      </w:r>
    </w:p>
    <w:p w:rsidR="00F74A4B" w:rsidRPr="002703CC" w:rsidRDefault="00F74A4B" w:rsidP="00F74A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2703CC">
        <w:rPr>
          <w:b/>
          <w:color w:val="00B050"/>
          <w:sz w:val="32"/>
          <w:szCs w:val="32"/>
        </w:rPr>
        <w:t>ZEYEROVA 3354, 767 01 KROMĚŘÍŽ</w:t>
      </w:r>
    </w:p>
    <w:p w:rsidR="00F74A4B" w:rsidRPr="002703CC" w:rsidRDefault="00F74A4B" w:rsidP="00F74A4B">
      <w:pPr>
        <w:spacing w:after="0" w:line="240" w:lineRule="auto"/>
        <w:jc w:val="center"/>
        <w:rPr>
          <w:sz w:val="32"/>
          <w:szCs w:val="32"/>
        </w:rPr>
      </w:pPr>
    </w:p>
    <w:p w:rsidR="00F74A4B" w:rsidRPr="002703CC" w:rsidRDefault="00F74A4B" w:rsidP="00F74A4B">
      <w:pPr>
        <w:spacing w:after="0" w:line="240" w:lineRule="auto"/>
        <w:jc w:val="center"/>
        <w:rPr>
          <w:sz w:val="32"/>
          <w:szCs w:val="32"/>
        </w:rPr>
      </w:pPr>
      <w:r w:rsidRPr="002703CC">
        <w:rPr>
          <w:sz w:val="32"/>
          <w:szCs w:val="32"/>
        </w:rPr>
        <w:t>projekt v rámci vzdělávacího programu</w:t>
      </w:r>
    </w:p>
    <w:p w:rsidR="00F74A4B" w:rsidRPr="002703CC" w:rsidRDefault="00F74A4B" w:rsidP="00F74A4B">
      <w:pPr>
        <w:spacing w:after="0" w:line="240" w:lineRule="auto"/>
        <w:jc w:val="center"/>
        <w:rPr>
          <w:sz w:val="32"/>
          <w:szCs w:val="32"/>
        </w:rPr>
      </w:pPr>
      <w:r w:rsidRPr="002703CC">
        <w:rPr>
          <w:sz w:val="32"/>
          <w:szCs w:val="32"/>
        </w:rPr>
        <w:t>VZDĚLÁNÍ PRO KONKURENCESCHOPNOST</w:t>
      </w:r>
    </w:p>
    <w:p w:rsidR="00F74A4B" w:rsidRPr="002703CC" w:rsidRDefault="00F74A4B" w:rsidP="00F74A4B">
      <w:pPr>
        <w:spacing w:after="0" w:line="240" w:lineRule="auto"/>
        <w:jc w:val="center"/>
        <w:rPr>
          <w:sz w:val="32"/>
          <w:szCs w:val="32"/>
        </w:rPr>
      </w:pPr>
    </w:p>
    <w:p w:rsidR="00F74A4B" w:rsidRPr="002703CC" w:rsidRDefault="00F74A4B" w:rsidP="00F74A4B">
      <w:pPr>
        <w:spacing w:after="0" w:line="240" w:lineRule="auto"/>
        <w:jc w:val="center"/>
        <w:rPr>
          <w:sz w:val="32"/>
          <w:szCs w:val="32"/>
        </w:rPr>
      </w:pPr>
      <w:r w:rsidRPr="002703CC">
        <w:rPr>
          <w:sz w:val="32"/>
          <w:szCs w:val="32"/>
        </w:rPr>
        <w:t>ŠABLONA ČÍSLO: III/2</w:t>
      </w:r>
    </w:p>
    <w:p w:rsidR="00F74A4B" w:rsidRPr="002703CC" w:rsidRDefault="00F74A4B" w:rsidP="00F74A4B">
      <w:pPr>
        <w:spacing w:after="0" w:line="240" w:lineRule="auto"/>
        <w:jc w:val="center"/>
        <w:rPr>
          <w:sz w:val="32"/>
          <w:szCs w:val="32"/>
        </w:rPr>
      </w:pPr>
      <w:r w:rsidRPr="002703CC">
        <w:rPr>
          <w:sz w:val="32"/>
          <w:szCs w:val="32"/>
        </w:rPr>
        <w:t>NÁZEV:  INOVACE A ZKVALITNĚNÍ VÝUKY PROSTŘEDNICTVÍM ICT</w:t>
      </w:r>
    </w:p>
    <w:p w:rsidR="00F74A4B" w:rsidRPr="002703CC" w:rsidRDefault="00F74A4B" w:rsidP="00F74A4B">
      <w:pPr>
        <w:spacing w:after="0" w:line="240" w:lineRule="auto"/>
        <w:rPr>
          <w:sz w:val="32"/>
          <w:szCs w:val="32"/>
        </w:rPr>
      </w:pPr>
    </w:p>
    <w:p w:rsidR="00F74A4B" w:rsidRPr="002703CC" w:rsidRDefault="00F74A4B" w:rsidP="00F74A4B">
      <w:pPr>
        <w:spacing w:after="0" w:line="240" w:lineRule="auto"/>
        <w:rPr>
          <w:sz w:val="32"/>
          <w:szCs w:val="32"/>
        </w:rPr>
      </w:pPr>
      <w:r w:rsidRPr="002703CC">
        <w:rPr>
          <w:sz w:val="32"/>
          <w:szCs w:val="32"/>
        </w:rPr>
        <w:t xml:space="preserve">PŘEDMĚT: </w:t>
      </w:r>
      <w:r w:rsidR="00734452" w:rsidRPr="00140FB6">
        <w:rPr>
          <w:b/>
          <w:sz w:val="32"/>
          <w:szCs w:val="32"/>
        </w:rPr>
        <w:t>Chemie</w:t>
      </w:r>
    </w:p>
    <w:p w:rsidR="00F74A4B" w:rsidRPr="00140FB6" w:rsidRDefault="00F74A4B" w:rsidP="00F74A4B">
      <w:pPr>
        <w:spacing w:after="0" w:line="240" w:lineRule="auto"/>
        <w:rPr>
          <w:b/>
          <w:sz w:val="32"/>
          <w:szCs w:val="32"/>
        </w:rPr>
      </w:pPr>
      <w:r w:rsidRPr="002703CC">
        <w:rPr>
          <w:sz w:val="32"/>
          <w:szCs w:val="32"/>
        </w:rPr>
        <w:t>ROČNÍK:</w:t>
      </w:r>
      <w:r w:rsidR="00734452" w:rsidRPr="002703CC">
        <w:rPr>
          <w:sz w:val="32"/>
          <w:szCs w:val="32"/>
        </w:rPr>
        <w:t xml:space="preserve"> </w:t>
      </w:r>
      <w:r w:rsidR="00140FB6">
        <w:rPr>
          <w:b/>
          <w:sz w:val="32"/>
          <w:szCs w:val="32"/>
        </w:rPr>
        <w:t>8. ročník</w:t>
      </w:r>
    </w:p>
    <w:p w:rsidR="00F74A4B" w:rsidRPr="00140FB6" w:rsidRDefault="00F74A4B" w:rsidP="00F74A4B">
      <w:pPr>
        <w:spacing w:after="0" w:line="240" w:lineRule="auto"/>
        <w:rPr>
          <w:b/>
          <w:sz w:val="32"/>
          <w:szCs w:val="32"/>
        </w:rPr>
      </w:pPr>
      <w:r w:rsidRPr="002703CC">
        <w:rPr>
          <w:sz w:val="32"/>
          <w:szCs w:val="32"/>
        </w:rPr>
        <w:t>TÉMA:</w:t>
      </w:r>
      <w:r w:rsidR="00734452" w:rsidRPr="002703CC">
        <w:rPr>
          <w:sz w:val="32"/>
          <w:szCs w:val="32"/>
        </w:rPr>
        <w:t xml:space="preserve"> </w:t>
      </w:r>
      <w:r w:rsidR="00734452" w:rsidRPr="00140FB6">
        <w:rPr>
          <w:b/>
          <w:sz w:val="32"/>
          <w:szCs w:val="32"/>
        </w:rPr>
        <w:t>Chemické prvky</w:t>
      </w:r>
    </w:p>
    <w:p w:rsidR="00F74A4B" w:rsidRPr="002703CC" w:rsidRDefault="00F74A4B" w:rsidP="00F74A4B">
      <w:pPr>
        <w:spacing w:after="0" w:line="240" w:lineRule="auto"/>
        <w:rPr>
          <w:sz w:val="32"/>
          <w:szCs w:val="32"/>
        </w:rPr>
      </w:pPr>
      <w:r w:rsidRPr="002703CC">
        <w:rPr>
          <w:sz w:val="32"/>
          <w:szCs w:val="32"/>
        </w:rPr>
        <w:t>AUTOR:</w:t>
      </w:r>
      <w:r w:rsidR="00734452" w:rsidRPr="002703CC">
        <w:rPr>
          <w:sz w:val="32"/>
          <w:szCs w:val="32"/>
        </w:rPr>
        <w:t xml:space="preserve"> </w:t>
      </w:r>
      <w:r w:rsidR="00734452" w:rsidRPr="00140FB6">
        <w:rPr>
          <w:b/>
          <w:sz w:val="32"/>
          <w:szCs w:val="32"/>
        </w:rPr>
        <w:t>Ing. Pavla Zezulová</w:t>
      </w:r>
    </w:p>
    <w:p w:rsidR="00F74A4B" w:rsidRPr="00140FB6" w:rsidRDefault="00F74A4B" w:rsidP="00F74A4B">
      <w:pPr>
        <w:spacing w:after="0" w:line="240" w:lineRule="auto"/>
        <w:rPr>
          <w:b/>
          <w:sz w:val="32"/>
          <w:szCs w:val="32"/>
        </w:rPr>
      </w:pPr>
      <w:r w:rsidRPr="002703CC">
        <w:rPr>
          <w:sz w:val="32"/>
          <w:szCs w:val="32"/>
        </w:rPr>
        <w:t>DATUM VYTVOŘENÍ:</w:t>
      </w:r>
      <w:r w:rsidR="002703CC">
        <w:rPr>
          <w:sz w:val="32"/>
          <w:szCs w:val="32"/>
        </w:rPr>
        <w:t xml:space="preserve"> </w:t>
      </w:r>
      <w:r w:rsidR="002703CC" w:rsidRPr="00140FB6">
        <w:rPr>
          <w:b/>
          <w:sz w:val="32"/>
          <w:szCs w:val="32"/>
        </w:rPr>
        <w:t>12. 3. 2012</w:t>
      </w:r>
    </w:p>
    <w:p w:rsidR="00F74A4B" w:rsidRPr="002703CC" w:rsidRDefault="00F74A4B" w:rsidP="00F74A4B">
      <w:pPr>
        <w:spacing w:after="0" w:line="240" w:lineRule="auto"/>
        <w:rPr>
          <w:sz w:val="32"/>
          <w:szCs w:val="32"/>
        </w:rPr>
      </w:pPr>
    </w:p>
    <w:p w:rsidR="00F74A4B" w:rsidRDefault="00F74A4B" w:rsidP="00F74A4B">
      <w:pPr>
        <w:spacing w:after="0" w:line="240" w:lineRule="auto"/>
      </w:pPr>
    </w:p>
    <w:p w:rsidR="00F74A4B" w:rsidRPr="005F024B" w:rsidRDefault="00F74A4B" w:rsidP="00F74A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703CC">
        <w:rPr>
          <w:rFonts w:ascii="Calibri" w:hAnsi="Calibri" w:cs="Calibri"/>
          <w:b/>
          <w:color w:val="C00000"/>
          <w:sz w:val="40"/>
          <w:szCs w:val="56"/>
        </w:rPr>
        <w:t>1</w:t>
      </w:r>
      <w:r w:rsidR="000008E2">
        <w:rPr>
          <w:rFonts w:ascii="Calibri" w:hAnsi="Calibri" w:cs="Calibri"/>
          <w:b/>
          <w:color w:val="C00000"/>
          <w:sz w:val="40"/>
          <w:szCs w:val="56"/>
        </w:rPr>
        <w:t>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734452">
        <w:rPr>
          <w:rFonts w:ascii="Calibri" w:hAnsi="Calibri" w:cs="Calibri"/>
          <w:b/>
          <w:color w:val="C00000"/>
          <w:sz w:val="40"/>
          <w:szCs w:val="56"/>
        </w:rPr>
        <w:t>PZ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F74A4B" w:rsidRDefault="00F74A4B" w:rsidP="00F74A4B">
      <w:pPr>
        <w:spacing w:after="0" w:line="240" w:lineRule="auto"/>
      </w:pPr>
    </w:p>
    <w:p w:rsidR="003130DC" w:rsidRDefault="003130DC">
      <w:pPr>
        <w:rPr>
          <w:b/>
          <w:sz w:val="28"/>
          <w:szCs w:val="28"/>
        </w:rPr>
      </w:pPr>
    </w:p>
    <w:p w:rsidR="003130DC" w:rsidRDefault="003130D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130DC" w:rsidRPr="00140FB6" w:rsidRDefault="003130DC">
      <w:pPr>
        <w:rPr>
          <w:b/>
          <w:sz w:val="44"/>
          <w:szCs w:val="44"/>
        </w:rPr>
      </w:pPr>
      <w:r w:rsidRPr="00140FB6">
        <w:rPr>
          <w:b/>
          <w:sz w:val="44"/>
          <w:szCs w:val="44"/>
        </w:rPr>
        <w:lastRenderedPageBreak/>
        <w:t>Anotace</w:t>
      </w:r>
    </w:p>
    <w:p w:rsidR="003130DC" w:rsidRDefault="003130DC">
      <w:pPr>
        <w:rPr>
          <w:sz w:val="28"/>
          <w:szCs w:val="28"/>
        </w:rPr>
      </w:pPr>
      <w:r>
        <w:rPr>
          <w:sz w:val="28"/>
          <w:szCs w:val="28"/>
        </w:rPr>
        <w:t xml:space="preserve">Materiál je určen pro žáky osmého ročníku. Obsahuje otázky týkající se tématu „Chemické prvky“.  </w:t>
      </w:r>
      <w:r w:rsidR="003B1EC1">
        <w:rPr>
          <w:sz w:val="28"/>
          <w:szCs w:val="28"/>
        </w:rPr>
        <w:t xml:space="preserve">Je určen </w:t>
      </w:r>
      <w:r w:rsidR="00140FB6">
        <w:rPr>
          <w:sz w:val="28"/>
          <w:szCs w:val="28"/>
        </w:rPr>
        <w:t xml:space="preserve">především </w:t>
      </w:r>
      <w:r w:rsidR="003B1EC1">
        <w:rPr>
          <w:sz w:val="28"/>
          <w:szCs w:val="28"/>
        </w:rPr>
        <w:t xml:space="preserve">k </w:t>
      </w:r>
      <w:r>
        <w:rPr>
          <w:sz w:val="28"/>
          <w:szCs w:val="28"/>
        </w:rPr>
        <w:t>závěrečné</w:t>
      </w:r>
      <w:r w:rsidR="003B1EC1">
        <w:rPr>
          <w:sz w:val="28"/>
          <w:szCs w:val="28"/>
        </w:rPr>
        <w:t>mu</w:t>
      </w:r>
      <w:r>
        <w:rPr>
          <w:sz w:val="28"/>
          <w:szCs w:val="28"/>
        </w:rPr>
        <w:t xml:space="preserve"> opakování učiva. </w:t>
      </w:r>
      <w:r w:rsidR="00140FB6">
        <w:rPr>
          <w:sz w:val="28"/>
          <w:szCs w:val="28"/>
        </w:rPr>
        <w:t>Tematická pe</w:t>
      </w:r>
      <w:r>
        <w:rPr>
          <w:sz w:val="28"/>
          <w:szCs w:val="28"/>
        </w:rPr>
        <w:t xml:space="preserve">strost otázek – týkajících se jak </w:t>
      </w:r>
      <w:r w:rsidRPr="00140FB6">
        <w:rPr>
          <w:b/>
          <w:sz w:val="28"/>
          <w:szCs w:val="28"/>
        </w:rPr>
        <w:t>stavby atomu, značek</w:t>
      </w:r>
      <w:r>
        <w:rPr>
          <w:sz w:val="28"/>
          <w:szCs w:val="28"/>
        </w:rPr>
        <w:t xml:space="preserve"> i důležitých </w:t>
      </w:r>
      <w:r w:rsidRPr="00140FB6">
        <w:rPr>
          <w:b/>
          <w:sz w:val="28"/>
          <w:szCs w:val="28"/>
        </w:rPr>
        <w:t xml:space="preserve">vlastností </w:t>
      </w:r>
      <w:r w:rsidR="003B1EC1" w:rsidRPr="00140FB6">
        <w:rPr>
          <w:b/>
          <w:sz w:val="28"/>
          <w:szCs w:val="28"/>
        </w:rPr>
        <w:t>chemických prvků</w:t>
      </w:r>
      <w:r w:rsidR="003B1EC1">
        <w:rPr>
          <w:sz w:val="28"/>
          <w:szCs w:val="28"/>
        </w:rPr>
        <w:t xml:space="preserve"> </w:t>
      </w:r>
      <w:r w:rsidR="00140FB6">
        <w:rPr>
          <w:sz w:val="28"/>
          <w:szCs w:val="28"/>
        </w:rPr>
        <w:t xml:space="preserve">a jejich </w:t>
      </w:r>
      <w:r w:rsidR="00140FB6" w:rsidRPr="00140FB6">
        <w:rPr>
          <w:b/>
          <w:sz w:val="28"/>
          <w:szCs w:val="28"/>
        </w:rPr>
        <w:t>využití</w:t>
      </w:r>
      <w:r w:rsidR="00140FB6">
        <w:rPr>
          <w:b/>
          <w:sz w:val="28"/>
          <w:szCs w:val="28"/>
        </w:rPr>
        <w:t>,</w:t>
      </w:r>
      <w:r w:rsidR="00140FB6">
        <w:rPr>
          <w:sz w:val="28"/>
          <w:szCs w:val="28"/>
        </w:rPr>
        <w:t xml:space="preserve"> úkoly rozdílného typu co do formy (práce s periodickou tabulkou, křížovka, poznávání prvků na základě určité charakteristiky, psaní chemických rovnic…), to vše</w:t>
      </w:r>
      <w:r w:rsidR="00140FB6" w:rsidRPr="00140FB6">
        <w:rPr>
          <w:sz w:val="28"/>
          <w:szCs w:val="28"/>
        </w:rPr>
        <w:t xml:space="preserve"> </w:t>
      </w:r>
      <w:r w:rsidR="00140FB6">
        <w:rPr>
          <w:sz w:val="28"/>
          <w:szCs w:val="28"/>
        </w:rPr>
        <w:t>umožňuje komplexně ověřit znalosti žáků z dané kapitoly.</w:t>
      </w:r>
    </w:p>
    <w:p w:rsidR="00140FB6" w:rsidRDefault="00140FB6">
      <w:pPr>
        <w:rPr>
          <w:b/>
          <w:sz w:val="28"/>
          <w:szCs w:val="28"/>
        </w:rPr>
      </w:pPr>
      <w:bookmarkStart w:id="0" w:name="_GoBack"/>
      <w:bookmarkEnd w:id="0"/>
    </w:p>
    <w:p w:rsidR="00140FB6" w:rsidRPr="00140FB6" w:rsidRDefault="00140FB6">
      <w:pPr>
        <w:rPr>
          <w:b/>
          <w:sz w:val="28"/>
          <w:szCs w:val="28"/>
        </w:rPr>
      </w:pPr>
      <w:r w:rsidRPr="00140FB6">
        <w:rPr>
          <w:b/>
          <w:sz w:val="28"/>
          <w:szCs w:val="28"/>
        </w:rPr>
        <w:t>Pilotáž:</w:t>
      </w:r>
    </w:p>
    <w:p w:rsidR="00F74A4B" w:rsidRPr="00F74A4B" w:rsidRDefault="003130DC">
      <w:pPr>
        <w:rPr>
          <w:b/>
          <w:sz w:val="40"/>
          <w:szCs w:val="40"/>
        </w:rPr>
      </w:pPr>
      <w:r>
        <w:rPr>
          <w:sz w:val="28"/>
          <w:szCs w:val="28"/>
        </w:rPr>
        <w:t>Pracovní listy byly pilotovány ve dvou paralelních třídách osmého ročníku a osvědčily se jako příprava na závěrečný test tematického celku.</w:t>
      </w:r>
      <w:r w:rsidR="00140FB6">
        <w:rPr>
          <w:sz w:val="28"/>
          <w:szCs w:val="28"/>
        </w:rPr>
        <w:t xml:space="preserve"> Největší problém žáci měli se psaním chemických rovnic, nejvíce je bavilo hledání prvků </w:t>
      </w:r>
      <w:r w:rsidR="00A05F3E">
        <w:rPr>
          <w:sz w:val="28"/>
          <w:szCs w:val="28"/>
        </w:rPr>
        <w:t>ukrytých ve slovech</w:t>
      </w:r>
      <w:r w:rsidR="00D57839">
        <w:rPr>
          <w:sz w:val="28"/>
          <w:szCs w:val="28"/>
        </w:rPr>
        <w:t>.</w:t>
      </w:r>
      <w:r w:rsidR="00F74A4B">
        <w:rPr>
          <w:b/>
          <w:sz w:val="28"/>
          <w:szCs w:val="28"/>
        </w:rPr>
        <w:br w:type="page"/>
      </w:r>
      <w:r w:rsidR="00F74A4B" w:rsidRPr="00F74A4B">
        <w:rPr>
          <w:b/>
          <w:sz w:val="40"/>
          <w:szCs w:val="40"/>
          <w:u w:val="single"/>
        </w:rPr>
        <w:lastRenderedPageBreak/>
        <w:t>Chemické prvky</w:t>
      </w:r>
      <w:r w:rsidR="00F74A4B" w:rsidRPr="00F74A4B">
        <w:rPr>
          <w:b/>
          <w:sz w:val="40"/>
          <w:szCs w:val="40"/>
        </w:rPr>
        <w:t xml:space="preserve"> – pracovní listy</w:t>
      </w:r>
    </w:p>
    <w:p w:rsidR="00F74A4B" w:rsidRDefault="00F74A4B" w:rsidP="00F74A4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Periodická soustava prvků</w:t>
      </w:r>
    </w:p>
    <w:p w:rsidR="00544A7D" w:rsidRPr="00544A7D" w:rsidRDefault="00544A7D" w:rsidP="00544A7D">
      <w:pPr>
        <w:spacing w:after="0"/>
        <w:ind w:right="-85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Pr="00544A7D">
        <w:rPr>
          <w:sz w:val="18"/>
          <w:szCs w:val="18"/>
        </w:rPr>
        <w:t>I.A</w:t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  <w:t xml:space="preserve">          </w:t>
      </w:r>
      <w:r>
        <w:rPr>
          <w:sz w:val="18"/>
          <w:szCs w:val="18"/>
        </w:rPr>
        <w:t xml:space="preserve">             </w:t>
      </w:r>
      <w:proofErr w:type="gramStart"/>
      <w:r w:rsidRPr="00544A7D">
        <w:rPr>
          <w:sz w:val="18"/>
          <w:szCs w:val="18"/>
        </w:rPr>
        <w:t>VIII.A</w:t>
      </w:r>
      <w:proofErr w:type="gramEnd"/>
    </w:p>
    <w:tbl>
      <w:tblPr>
        <w:tblStyle w:val="Mkatabulky"/>
        <w:tblW w:w="10206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44A7D" w:rsidRPr="00544A7D" w:rsidTr="00544A7D">
        <w:trPr>
          <w:trHeight w:val="567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FFFF00"/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74A4B" w:rsidRPr="00544A7D" w:rsidRDefault="00544A7D" w:rsidP="00544A7D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II.A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4A4B" w:rsidRPr="00544A7D" w:rsidRDefault="00544A7D" w:rsidP="00544A7D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III.A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4A4B" w:rsidRPr="00544A7D" w:rsidRDefault="00544A7D" w:rsidP="00544A7D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IV.A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4A4B" w:rsidRPr="00544A7D" w:rsidRDefault="00544A7D" w:rsidP="00544A7D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V.A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4A4B" w:rsidRPr="00544A7D" w:rsidRDefault="00544A7D" w:rsidP="00544A7D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VI.A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A4B" w:rsidRPr="00544A7D" w:rsidRDefault="00544A7D" w:rsidP="00544A7D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VII.A</w:t>
            </w:r>
            <w:proofErr w:type="gramEnd"/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00"/>
          </w:tcPr>
          <w:p w:rsidR="00F74A4B" w:rsidRPr="00544A7D" w:rsidRDefault="00F74A4B" w:rsidP="00544A7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44A7D" w:rsidTr="00E853D1">
        <w:trPr>
          <w:trHeight w:val="510"/>
        </w:trPr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</w:tr>
      <w:tr w:rsidR="00544A7D" w:rsidTr="00E853D1">
        <w:trPr>
          <w:trHeight w:val="567"/>
        </w:trPr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00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</w:tr>
      <w:tr w:rsidR="00E853D1" w:rsidTr="00E853D1">
        <w:trPr>
          <w:trHeight w:val="567"/>
        </w:trPr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</w:tr>
      <w:tr w:rsidR="00E853D1" w:rsidTr="00E853D1">
        <w:trPr>
          <w:trHeight w:val="567"/>
        </w:trPr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</w:tr>
      <w:tr w:rsidR="00E853D1" w:rsidTr="00E853D1">
        <w:trPr>
          <w:trHeight w:val="567"/>
        </w:trPr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00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</w:tr>
      <w:tr w:rsidR="00544A7D" w:rsidTr="00E853D1">
        <w:trPr>
          <w:trHeight w:val="567"/>
        </w:trPr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74A4B" w:rsidRDefault="00F74A4B" w:rsidP="00F74A4B">
            <w:pPr>
              <w:rPr>
                <w:b/>
                <w:sz w:val="28"/>
                <w:szCs w:val="28"/>
              </w:rPr>
            </w:pPr>
          </w:p>
        </w:tc>
      </w:tr>
    </w:tbl>
    <w:p w:rsidR="00F74A4B" w:rsidRDefault="00F74A4B" w:rsidP="00F74A4B">
      <w:pPr>
        <w:ind w:left="360"/>
        <w:rPr>
          <w:b/>
          <w:sz w:val="28"/>
          <w:szCs w:val="28"/>
        </w:rPr>
      </w:pPr>
    </w:p>
    <w:p w:rsidR="00F74A4B" w:rsidRPr="00544A7D" w:rsidRDefault="00CC2FD5" w:rsidP="00544A7D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E853D1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905C1" wp14:editId="531E77EE">
                <wp:simplePos x="0" y="0"/>
                <wp:positionH relativeFrom="column">
                  <wp:posOffset>262255</wp:posOffset>
                </wp:positionH>
                <wp:positionV relativeFrom="paragraph">
                  <wp:posOffset>322580</wp:posOffset>
                </wp:positionV>
                <wp:extent cx="381000" cy="20002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20.65pt;margin-top:25.4pt;width:30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" fillcolor="red" strokecolor="#243f60 [1604]" strokeweight=".25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604AB5" wp14:editId="4C1ED2C0">
                <wp:simplePos x="0" y="0"/>
                <wp:positionH relativeFrom="column">
                  <wp:posOffset>2300605</wp:posOffset>
                </wp:positionH>
                <wp:positionV relativeFrom="paragraph">
                  <wp:posOffset>322580</wp:posOffset>
                </wp:positionV>
                <wp:extent cx="381000" cy="20002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81.15pt;margin-top:25.4pt;width:30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" fillcolor="yellow" strokecolor="#243f60 [1604]" strokeweight=".25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87F726" wp14:editId="5C21601E">
                <wp:simplePos x="0" y="0"/>
                <wp:positionH relativeFrom="column">
                  <wp:posOffset>4224655</wp:posOffset>
                </wp:positionH>
                <wp:positionV relativeFrom="paragraph">
                  <wp:posOffset>322580</wp:posOffset>
                </wp:positionV>
                <wp:extent cx="381000" cy="2000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32.65pt;margin-top:25.4pt;width:30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" fillcolor="#00b0f0" strokecolor="#243f60 [1604]" strokeweight=".25pt"/>
            </w:pict>
          </mc:Fallback>
        </mc:AlternateContent>
      </w:r>
      <w:r w:rsidR="00F74A4B" w:rsidRPr="00544A7D">
        <w:rPr>
          <w:sz w:val="28"/>
          <w:szCs w:val="28"/>
        </w:rPr>
        <w:t>Urči typ chemických prvků</w:t>
      </w:r>
    </w:p>
    <w:p w:rsidR="00CC2FD5" w:rsidRDefault="00CC2FD5" w:rsidP="00F74A4B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       </w:t>
      </w:r>
      <w:r w:rsidRPr="00CC2FD5">
        <w:rPr>
          <w:sz w:val="28"/>
          <w:szCs w:val="28"/>
        </w:rPr>
        <w:t>……………</w:t>
      </w:r>
      <w:r>
        <w:rPr>
          <w:sz w:val="28"/>
          <w:szCs w:val="28"/>
        </w:rPr>
        <w:t>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……………………</w:t>
      </w:r>
    </w:p>
    <w:p w:rsidR="00544A7D" w:rsidRDefault="00544A7D" w:rsidP="00544A7D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544A7D">
        <w:rPr>
          <w:sz w:val="28"/>
          <w:szCs w:val="28"/>
        </w:rPr>
        <w:t>Kolik</w:t>
      </w:r>
      <w:r>
        <w:rPr>
          <w:sz w:val="28"/>
          <w:szCs w:val="28"/>
        </w:rPr>
        <w:t xml:space="preserve"> valenčních elektronů mají prvky umístěné v VI. A </w:t>
      </w:r>
      <w:proofErr w:type="gramStart"/>
      <w:r>
        <w:rPr>
          <w:sz w:val="28"/>
          <w:szCs w:val="28"/>
        </w:rPr>
        <w:t>skupině?..............</w:t>
      </w:r>
      <w:proofErr w:type="gramEnd"/>
    </w:p>
    <w:p w:rsidR="00544A7D" w:rsidRDefault="00544A7D" w:rsidP="00544A7D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Který prvek je označen žlutou barvou v I. A skupině? …………………………….</w:t>
      </w:r>
    </w:p>
    <w:p w:rsidR="00544A7D" w:rsidRPr="003F1F07" w:rsidRDefault="00544A7D" w:rsidP="00544A7D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3F1F07">
        <w:rPr>
          <w:sz w:val="28"/>
          <w:szCs w:val="28"/>
        </w:rPr>
        <w:t>Urči skupinu, ve které jsou umístěny</w:t>
      </w:r>
      <w:r w:rsidR="003F1F07" w:rsidRPr="003F1F07">
        <w:rPr>
          <w:sz w:val="28"/>
          <w:szCs w:val="28"/>
        </w:rPr>
        <w:t>:</w:t>
      </w:r>
      <w:r w:rsidR="003F1F07">
        <w:rPr>
          <w:sz w:val="28"/>
          <w:szCs w:val="28"/>
        </w:rPr>
        <w:t xml:space="preserve"> </w:t>
      </w:r>
      <w:r w:rsidRPr="003F1F07">
        <w:rPr>
          <w:sz w:val="28"/>
          <w:szCs w:val="28"/>
          <w:u w:val="single"/>
        </w:rPr>
        <w:t>vzácné plyny</w:t>
      </w:r>
      <w:r w:rsidRPr="003F1F07">
        <w:rPr>
          <w:sz w:val="28"/>
          <w:szCs w:val="28"/>
        </w:rPr>
        <w:t xml:space="preserve"> ………………………………</w:t>
      </w:r>
    </w:p>
    <w:p w:rsidR="00544A7D" w:rsidRDefault="003F1F07" w:rsidP="003F1F07">
      <w:pPr>
        <w:ind w:left="4260" w:firstLine="696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 w:rsidR="00544A7D">
        <w:rPr>
          <w:sz w:val="28"/>
          <w:szCs w:val="28"/>
          <w:u w:val="single"/>
        </w:rPr>
        <w:t>alkalické kovy</w:t>
      </w:r>
      <w:r w:rsidR="00544A7D">
        <w:rPr>
          <w:sz w:val="28"/>
          <w:szCs w:val="28"/>
        </w:rPr>
        <w:t>…………………………</w:t>
      </w:r>
      <w:proofErr w:type="gramStart"/>
      <w:r w:rsidR="00544A7D">
        <w:rPr>
          <w:sz w:val="28"/>
          <w:szCs w:val="28"/>
        </w:rPr>
        <w:t>…..</w:t>
      </w:r>
      <w:proofErr w:type="gramEnd"/>
    </w:p>
    <w:p w:rsidR="00544A7D" w:rsidRPr="00544A7D" w:rsidRDefault="003F1F07" w:rsidP="003F1F07">
      <w:pPr>
        <w:ind w:left="4260" w:firstLine="696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 w:rsidR="00544A7D">
        <w:rPr>
          <w:sz w:val="28"/>
          <w:szCs w:val="28"/>
          <w:u w:val="single"/>
        </w:rPr>
        <w:t>halogeny</w:t>
      </w:r>
      <w:r w:rsidR="00544A7D">
        <w:rPr>
          <w:sz w:val="28"/>
          <w:szCs w:val="28"/>
        </w:rPr>
        <w:t>…………………………………</w:t>
      </w:r>
      <w:proofErr w:type="gramStart"/>
      <w:r w:rsidR="00544A7D">
        <w:rPr>
          <w:sz w:val="28"/>
          <w:szCs w:val="28"/>
        </w:rPr>
        <w:t>…..</w:t>
      </w:r>
      <w:proofErr w:type="gramEnd"/>
    </w:p>
    <w:p w:rsidR="00734452" w:rsidRDefault="00CC2FD5" w:rsidP="00CC2FD5">
      <w:pPr>
        <w:pStyle w:val="Odstavecseseznamem"/>
        <w:numPr>
          <w:ilvl w:val="0"/>
          <w:numId w:val="1"/>
        </w:numPr>
        <w:ind w:left="426"/>
        <w:rPr>
          <w:sz w:val="28"/>
          <w:szCs w:val="28"/>
        </w:rPr>
      </w:pPr>
      <w:r w:rsidRPr="00734452">
        <w:rPr>
          <w:b/>
          <w:sz w:val="28"/>
          <w:szCs w:val="28"/>
        </w:rPr>
        <w:t>V uvedených slovech se skrývají značky prvků</w:t>
      </w:r>
      <w:r w:rsidRPr="00734452">
        <w:rPr>
          <w:sz w:val="28"/>
          <w:szCs w:val="28"/>
        </w:rPr>
        <w:t>.(při řešení nelze přehazovat pořadí písmen, jedno písmeno lze použít opakovaně</w:t>
      </w:r>
      <w:r w:rsidR="00734452" w:rsidRPr="00734452">
        <w:rPr>
          <w:sz w:val="28"/>
          <w:szCs w:val="28"/>
        </w:rPr>
        <w:t>)</w:t>
      </w:r>
    </w:p>
    <w:p w:rsidR="00CC2FD5" w:rsidRPr="00734452" w:rsidRDefault="00CC2FD5" w:rsidP="00734452">
      <w:pPr>
        <w:ind w:left="66"/>
        <w:rPr>
          <w:sz w:val="28"/>
          <w:szCs w:val="28"/>
        </w:rPr>
      </w:pPr>
      <w:r w:rsidRPr="00734452">
        <w:rPr>
          <w:sz w:val="28"/>
          <w:szCs w:val="28"/>
        </w:rPr>
        <w:t xml:space="preserve"> </w:t>
      </w:r>
      <w:r w:rsidR="00734452">
        <w:rPr>
          <w:sz w:val="28"/>
          <w:szCs w:val="28"/>
        </w:rPr>
        <w:tab/>
      </w:r>
      <w:r w:rsidRPr="00734452">
        <w:rPr>
          <w:sz w:val="28"/>
          <w:szCs w:val="28"/>
        </w:rPr>
        <w:t>HOBLINA ………………………………………………………………………………………………</w:t>
      </w:r>
    </w:p>
    <w:p w:rsidR="00CC2FD5" w:rsidRDefault="00CC2FD5" w:rsidP="00CC2FD5">
      <w:pPr>
        <w:ind w:left="42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34452">
        <w:rPr>
          <w:sz w:val="28"/>
          <w:szCs w:val="28"/>
        </w:rPr>
        <w:t xml:space="preserve">      </w:t>
      </w:r>
      <w:r>
        <w:rPr>
          <w:sz w:val="28"/>
          <w:szCs w:val="28"/>
        </w:rPr>
        <w:t>……………………………………………………………………………………………….</w:t>
      </w:r>
    </w:p>
    <w:p w:rsidR="00CC2FD5" w:rsidRDefault="00734452" w:rsidP="00CC2FD5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C2FD5">
        <w:rPr>
          <w:sz w:val="28"/>
          <w:szCs w:val="28"/>
        </w:rPr>
        <w:t>KOSTLIVCI ……………………………………………………………………………………………</w:t>
      </w:r>
    </w:p>
    <w:p w:rsidR="00CC2FD5" w:rsidRDefault="00CC2FD5" w:rsidP="00CC2FD5">
      <w:pPr>
        <w:ind w:left="426"/>
        <w:rPr>
          <w:sz w:val="28"/>
          <w:szCs w:val="28"/>
        </w:rPr>
      </w:pPr>
      <w:r w:rsidRPr="00CC2F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</w:t>
      </w:r>
      <w:r w:rsidR="00734452">
        <w:rPr>
          <w:sz w:val="28"/>
          <w:szCs w:val="28"/>
        </w:rPr>
        <w:t xml:space="preserve">    </w:t>
      </w:r>
      <w:r>
        <w:rPr>
          <w:sz w:val="28"/>
          <w:szCs w:val="28"/>
        </w:rPr>
        <w:t>………………………………………………………………………………………………</w:t>
      </w:r>
    </w:p>
    <w:p w:rsidR="00734452" w:rsidRPr="00734452" w:rsidRDefault="00734452" w:rsidP="00734452">
      <w:pPr>
        <w:spacing w:line="360" w:lineRule="auto"/>
        <w:ind w:left="426"/>
        <w:rPr>
          <w:b/>
          <w:sz w:val="28"/>
          <w:szCs w:val="28"/>
        </w:rPr>
      </w:pPr>
    </w:p>
    <w:p w:rsidR="001C5E7E" w:rsidRDefault="00CC2FD5" w:rsidP="0015545B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Poznej chemický prvek</w:t>
      </w:r>
      <w:r w:rsidR="001C5E7E">
        <w:rPr>
          <w:b/>
          <w:sz w:val="28"/>
          <w:szCs w:val="28"/>
        </w:rPr>
        <w:t>:</w:t>
      </w:r>
    </w:p>
    <w:p w:rsidR="001C5E7E" w:rsidRPr="0015545B" w:rsidRDefault="001C5E7E" w:rsidP="0015545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5545B">
        <w:rPr>
          <w:sz w:val="28"/>
          <w:szCs w:val="28"/>
        </w:rPr>
        <w:t>součást krevního barviva</w:t>
      </w:r>
      <w:r w:rsidR="0015545B">
        <w:rPr>
          <w:sz w:val="28"/>
          <w:szCs w:val="28"/>
        </w:rPr>
        <w:t xml:space="preserve"> ………………………….</w:t>
      </w:r>
    </w:p>
    <w:p w:rsidR="001C5E7E" w:rsidRPr="0015545B" w:rsidRDefault="001C5E7E" w:rsidP="0015545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5545B">
        <w:rPr>
          <w:sz w:val="28"/>
          <w:szCs w:val="28"/>
        </w:rPr>
        <w:t>výborný vodič, součást bronzu</w:t>
      </w:r>
      <w:r w:rsidR="0015545B">
        <w:rPr>
          <w:sz w:val="28"/>
          <w:szCs w:val="28"/>
        </w:rPr>
        <w:t>……………………………</w:t>
      </w:r>
    </w:p>
    <w:p w:rsidR="001C5E7E" w:rsidRPr="0015545B" w:rsidRDefault="001C5E7E" w:rsidP="0015545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5545B">
        <w:rPr>
          <w:sz w:val="28"/>
          <w:szCs w:val="28"/>
        </w:rPr>
        <w:t>samozápalný, uchovává se pod vodou</w:t>
      </w:r>
      <w:r w:rsidR="0015545B">
        <w:rPr>
          <w:sz w:val="28"/>
          <w:szCs w:val="28"/>
        </w:rPr>
        <w:t>…………………………</w:t>
      </w:r>
    </w:p>
    <w:p w:rsidR="001C5E7E" w:rsidRPr="0015545B" w:rsidRDefault="001C5E7E" w:rsidP="0015545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5545B">
        <w:rPr>
          <w:sz w:val="28"/>
          <w:szCs w:val="28"/>
        </w:rPr>
        <w:t xml:space="preserve">měkký kov, dá se krájet nožem, součást kamenné </w:t>
      </w:r>
      <w:r w:rsidR="0015545B">
        <w:rPr>
          <w:sz w:val="28"/>
          <w:szCs w:val="28"/>
        </w:rPr>
        <w:t>s</w:t>
      </w:r>
      <w:r w:rsidRPr="0015545B">
        <w:rPr>
          <w:sz w:val="28"/>
          <w:szCs w:val="28"/>
        </w:rPr>
        <w:t>oli</w:t>
      </w:r>
      <w:r w:rsidR="0015545B">
        <w:rPr>
          <w:sz w:val="28"/>
          <w:szCs w:val="28"/>
        </w:rPr>
        <w:t>……………………….</w:t>
      </w:r>
    </w:p>
    <w:p w:rsidR="001C5E7E" w:rsidRPr="0015545B" w:rsidRDefault="001C5E7E" w:rsidP="0015545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5545B">
        <w:rPr>
          <w:sz w:val="28"/>
          <w:szCs w:val="28"/>
        </w:rPr>
        <w:t>elektricky vodivý, snadno otíratelný nekov</w:t>
      </w:r>
      <w:r w:rsidR="0015545B">
        <w:rPr>
          <w:sz w:val="28"/>
          <w:szCs w:val="28"/>
        </w:rPr>
        <w:t xml:space="preserve"> ……………………………</w:t>
      </w:r>
    </w:p>
    <w:p w:rsidR="001C5E7E" w:rsidRPr="0015545B" w:rsidRDefault="0015545B" w:rsidP="0015545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5545B">
        <w:rPr>
          <w:sz w:val="28"/>
          <w:szCs w:val="28"/>
        </w:rPr>
        <w:t>se vzduchem tvoří třaskavou směs</w:t>
      </w:r>
      <w:r>
        <w:rPr>
          <w:sz w:val="28"/>
          <w:szCs w:val="28"/>
        </w:rPr>
        <w:t xml:space="preserve"> 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74A4B" w:rsidRPr="003F1F07" w:rsidRDefault="00F74A4B" w:rsidP="003F1F07">
      <w:pPr>
        <w:spacing w:line="360" w:lineRule="auto"/>
        <w:ind w:left="720"/>
        <w:rPr>
          <w:sz w:val="28"/>
          <w:szCs w:val="28"/>
        </w:rPr>
      </w:pPr>
    </w:p>
    <w:p w:rsidR="008639D8" w:rsidRPr="001C5E7E" w:rsidRDefault="00E63857" w:rsidP="001C5E7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C5E7E">
        <w:rPr>
          <w:b/>
          <w:sz w:val="28"/>
          <w:szCs w:val="28"/>
        </w:rPr>
        <w:t>Křížovka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45"/>
        <w:gridCol w:w="393"/>
        <w:gridCol w:w="394"/>
        <w:gridCol w:w="394"/>
        <w:gridCol w:w="394"/>
        <w:gridCol w:w="394"/>
        <w:gridCol w:w="394"/>
        <w:gridCol w:w="394"/>
        <w:gridCol w:w="394"/>
        <w:gridCol w:w="392"/>
      </w:tblGrid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E63857" w:rsidRPr="00E63857">
              <w:rPr>
                <w:sz w:val="28"/>
                <w:szCs w:val="28"/>
              </w:rPr>
              <w:t>větle zelený plyn</w:t>
            </w: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lef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E63857" w:rsidRPr="00E63857">
              <w:rPr>
                <w:sz w:val="28"/>
                <w:szCs w:val="28"/>
              </w:rPr>
              <w:t>ov, ochrana železa</w:t>
            </w:r>
            <w:r w:rsidR="003130DC">
              <w:rPr>
                <w:sz w:val="28"/>
                <w:szCs w:val="28"/>
              </w:rPr>
              <w:t xml:space="preserve"> proti korozi</w:t>
            </w:r>
          </w:p>
        </w:tc>
        <w:tc>
          <w:tcPr>
            <w:tcW w:w="212" w:type="pct"/>
            <w:tcBorders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="00E63857" w:rsidRPr="00E63857">
              <w:rPr>
                <w:sz w:val="28"/>
                <w:szCs w:val="28"/>
              </w:rPr>
              <w:t>orma uhlíku</w:t>
            </w:r>
          </w:p>
        </w:tc>
        <w:tc>
          <w:tcPr>
            <w:tcW w:w="212" w:type="pct"/>
            <w:tcBorders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left w:val="single" w:sz="4" w:space="0" w:color="auto"/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  <w:tcBorders>
              <w:right w:val="single" w:sz="4" w:space="0" w:color="auto"/>
            </w:tcBorders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="00E63857" w:rsidRPr="00E63857">
              <w:rPr>
                <w:sz w:val="28"/>
                <w:szCs w:val="28"/>
              </w:rPr>
              <w:t xml:space="preserve">měna pevné látky v plyn 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E63857" w:rsidRPr="00E63857">
              <w:rPr>
                <w:sz w:val="28"/>
                <w:szCs w:val="28"/>
              </w:rPr>
              <w:t>litina železa</w:t>
            </w:r>
          </w:p>
        </w:tc>
        <w:tc>
          <w:tcPr>
            <w:tcW w:w="212" w:type="pct"/>
            <w:tcBorders>
              <w:top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E63857" w:rsidRPr="00E63857">
              <w:rPr>
                <w:sz w:val="28"/>
                <w:szCs w:val="28"/>
              </w:rPr>
              <w:t>rvek, není kujný</w:t>
            </w:r>
            <w:r>
              <w:rPr>
                <w:sz w:val="28"/>
                <w:szCs w:val="28"/>
              </w:rPr>
              <w:t>,</w:t>
            </w:r>
            <w:r w:rsidR="00E63857" w:rsidRPr="00E63857">
              <w:rPr>
                <w:sz w:val="28"/>
                <w:szCs w:val="28"/>
              </w:rPr>
              <w:t xml:space="preserve"> ani </w:t>
            </w:r>
            <w:r>
              <w:rPr>
                <w:sz w:val="28"/>
                <w:szCs w:val="28"/>
              </w:rPr>
              <w:t>vodivý</w:t>
            </w: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lef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E63857" w:rsidRPr="00E63857">
              <w:rPr>
                <w:sz w:val="28"/>
                <w:szCs w:val="28"/>
              </w:rPr>
              <w:t>rom se používá k výrobě …</w:t>
            </w: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left w:val="single" w:sz="4" w:space="0" w:color="auto"/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E63857" w:rsidRPr="00E63857">
              <w:rPr>
                <w:sz w:val="28"/>
                <w:szCs w:val="28"/>
              </w:rPr>
              <w:t>odík je …</w:t>
            </w: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lef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  <w:r w:rsidR="00E63857" w:rsidRPr="00E63857">
              <w:rPr>
                <w:sz w:val="28"/>
                <w:szCs w:val="28"/>
              </w:rPr>
              <w:t>lutý nekov</w:t>
            </w: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  <w:r w:rsidR="00E63857" w:rsidRPr="00E63857">
              <w:rPr>
                <w:sz w:val="28"/>
                <w:szCs w:val="28"/>
              </w:rPr>
              <w:t>edovatý kov</w:t>
            </w:r>
          </w:p>
        </w:tc>
        <w:tc>
          <w:tcPr>
            <w:tcW w:w="212" w:type="pct"/>
            <w:tcBorders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lef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  <w:tcBorders>
              <w:right w:val="single" w:sz="4" w:space="0" w:color="auto"/>
            </w:tcBorders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="00E63857" w:rsidRPr="00E63857">
              <w:rPr>
                <w:sz w:val="28"/>
                <w:szCs w:val="28"/>
              </w:rPr>
              <w:t>álo reaktivní plyn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bottom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63857" w:rsidTr="003130DC">
        <w:tc>
          <w:tcPr>
            <w:tcW w:w="3093" w:type="pct"/>
          </w:tcPr>
          <w:p w:rsidR="00A65CB8" w:rsidRPr="00E63857" w:rsidRDefault="0015545B" w:rsidP="001554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E63857" w:rsidRPr="00E63857">
              <w:rPr>
                <w:sz w:val="28"/>
                <w:szCs w:val="28"/>
              </w:rPr>
              <w:t>zniká fotosyntézou</w:t>
            </w:r>
          </w:p>
        </w:tc>
        <w:tc>
          <w:tcPr>
            <w:tcW w:w="212" w:type="pct"/>
            <w:tcBorders>
              <w:top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B8" w:rsidRPr="00E63857" w:rsidRDefault="00A65CB8" w:rsidP="0015545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A65CB8" w:rsidRDefault="00A65CB8" w:rsidP="0015545B">
      <w:pPr>
        <w:rPr>
          <w:b/>
          <w:sz w:val="28"/>
          <w:szCs w:val="28"/>
        </w:rPr>
      </w:pPr>
    </w:p>
    <w:p w:rsidR="003F1F07" w:rsidRDefault="003F1F07" w:rsidP="0015545B">
      <w:pPr>
        <w:rPr>
          <w:b/>
          <w:sz w:val="28"/>
          <w:szCs w:val="28"/>
        </w:rPr>
      </w:pPr>
    </w:p>
    <w:p w:rsidR="003F1F07" w:rsidRDefault="003F1F07" w:rsidP="003F1F07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Podle popisu napiš chemické reakce</w:t>
      </w:r>
    </w:p>
    <w:p w:rsidR="003F1F07" w:rsidRDefault="003F1F07" w:rsidP="003F1F07">
      <w:pPr>
        <w:pStyle w:val="Odstavecseseznamem"/>
        <w:numPr>
          <w:ilvl w:val="0"/>
          <w:numId w:val="1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Rozkladem vody vzniká vodík a kyslík ………………………………………………….</w:t>
      </w:r>
    </w:p>
    <w:p w:rsidR="003F1F07" w:rsidRDefault="003F1F07" w:rsidP="003F1F07">
      <w:pPr>
        <w:pStyle w:val="Odstavecseseznamem"/>
        <w:numPr>
          <w:ilvl w:val="0"/>
          <w:numId w:val="1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Slučováním dusíku a vodíku vzniká čpavek………………………………………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F1F07" w:rsidRDefault="003F1F07" w:rsidP="003F1F07">
      <w:pPr>
        <w:pStyle w:val="Odstavecseseznamem"/>
        <w:numPr>
          <w:ilvl w:val="0"/>
          <w:numId w:val="1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Hořením uhlíku vzniká oxid uhličitý …………………………………………………….</w:t>
      </w:r>
    </w:p>
    <w:p w:rsidR="003F1F07" w:rsidRDefault="003F1F07" w:rsidP="003F1F07">
      <w:pPr>
        <w:pStyle w:val="Odstavecseseznamem"/>
        <w:numPr>
          <w:ilvl w:val="0"/>
          <w:numId w:val="1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Reakcí sodíku s vodou vzniká vodík a </w:t>
      </w:r>
      <w:proofErr w:type="spellStart"/>
      <w:r>
        <w:rPr>
          <w:sz w:val="28"/>
          <w:szCs w:val="28"/>
        </w:rPr>
        <w:t>NaOH</w:t>
      </w:r>
      <w:proofErr w:type="spellEnd"/>
      <w:r>
        <w:rPr>
          <w:sz w:val="28"/>
          <w:szCs w:val="28"/>
        </w:rPr>
        <w:t>…………………………………………</w:t>
      </w:r>
    </w:p>
    <w:p w:rsidR="003F1F07" w:rsidRPr="003F1F07" w:rsidRDefault="003F1F07" w:rsidP="003F1F07">
      <w:pPr>
        <w:spacing w:line="360" w:lineRule="auto"/>
        <w:ind w:left="426"/>
        <w:rPr>
          <w:b/>
          <w:sz w:val="28"/>
          <w:szCs w:val="28"/>
        </w:rPr>
      </w:pPr>
    </w:p>
    <w:p w:rsidR="0015545B" w:rsidRDefault="0015545B" w:rsidP="004209C8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Vyber správné tvrzení</w:t>
      </w:r>
      <w:r w:rsidR="00544A7D">
        <w:rPr>
          <w:sz w:val="28"/>
          <w:szCs w:val="28"/>
        </w:rPr>
        <w:t xml:space="preserve"> (vybranou odpověď zakroužkuj)</w:t>
      </w:r>
    </w:p>
    <w:p w:rsidR="0015545B" w:rsidRDefault="0015545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Prvky obsahují atomy o </w:t>
      </w:r>
      <w:r w:rsidR="00971294">
        <w:rPr>
          <w:sz w:val="28"/>
          <w:szCs w:val="28"/>
        </w:rPr>
        <w:t>stejném</w:t>
      </w:r>
      <w:r>
        <w:rPr>
          <w:sz w:val="28"/>
          <w:szCs w:val="28"/>
        </w:rPr>
        <w:t xml:space="preserve"> protonovém čísle</w:t>
      </w:r>
    </w:p>
    <w:p w:rsidR="0015545B" w:rsidRDefault="0015545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Všechny kovy jsou za normálních podmínek pevné látky</w:t>
      </w:r>
    </w:p>
    <w:p w:rsidR="0015545B" w:rsidRDefault="0034542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Brom je dýmavá kapalina</w:t>
      </w:r>
    </w:p>
    <w:p w:rsidR="0034542B" w:rsidRDefault="0034542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Kyslík se vyrábí reakcí zinku s kyselinou chlorovodíkovou</w:t>
      </w:r>
    </w:p>
    <w:p w:rsidR="0034542B" w:rsidRDefault="0034542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 xml:space="preserve">4 </w:t>
      </w:r>
      <w:r>
        <w:rPr>
          <w:sz w:val="28"/>
          <w:szCs w:val="28"/>
        </w:rPr>
        <w:t>je vzorec ozónu</w:t>
      </w:r>
    </w:p>
    <w:p w:rsidR="0034542B" w:rsidRDefault="0034542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Chlor je dusivý plyn</w:t>
      </w:r>
    </w:p>
    <w:p w:rsidR="0034542B" w:rsidRDefault="0034542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Vodík tvoří asi 1/5 vzduchu</w:t>
      </w:r>
    </w:p>
    <w:p w:rsidR="0034542B" w:rsidRDefault="0034542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Jod při nahřívání sublimuje</w:t>
      </w:r>
    </w:p>
    <w:p w:rsidR="0034542B" w:rsidRDefault="0034542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Železo a zinek podléhají korozi</w:t>
      </w:r>
    </w:p>
    <w:p w:rsidR="0034542B" w:rsidRDefault="0034542B" w:rsidP="004209C8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Nejméně reaktivní halogen je fluor</w:t>
      </w:r>
    </w:p>
    <w:p w:rsidR="0034542B" w:rsidRDefault="0034542B" w:rsidP="004209C8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Síra se v přírodě vyskytuje pouze ve sloučeninách</w:t>
      </w:r>
    </w:p>
    <w:p w:rsidR="00734452" w:rsidRDefault="0073445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34452" w:rsidRPr="00F74A4B" w:rsidRDefault="00734452" w:rsidP="00734452">
      <w:pPr>
        <w:rPr>
          <w:b/>
          <w:sz w:val="40"/>
          <w:szCs w:val="40"/>
        </w:rPr>
      </w:pPr>
      <w:r w:rsidRPr="00F74A4B">
        <w:rPr>
          <w:b/>
          <w:sz w:val="40"/>
          <w:szCs w:val="40"/>
          <w:u w:val="single"/>
        </w:rPr>
        <w:lastRenderedPageBreak/>
        <w:t>Chemické prvky</w:t>
      </w:r>
      <w:r w:rsidRPr="00F74A4B">
        <w:rPr>
          <w:b/>
          <w:sz w:val="40"/>
          <w:szCs w:val="40"/>
        </w:rPr>
        <w:t xml:space="preserve"> – pracovní listy</w:t>
      </w:r>
      <w:r>
        <w:rPr>
          <w:b/>
          <w:sz w:val="40"/>
          <w:szCs w:val="40"/>
        </w:rPr>
        <w:t xml:space="preserve"> -</w:t>
      </w:r>
      <w:r w:rsidR="00F07DC0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řešení</w:t>
      </w:r>
    </w:p>
    <w:p w:rsidR="00734452" w:rsidRPr="00734452" w:rsidRDefault="00734452" w:rsidP="00734452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    </w:t>
      </w:r>
      <w:r w:rsidRPr="00734452">
        <w:rPr>
          <w:b/>
          <w:sz w:val="28"/>
          <w:szCs w:val="28"/>
        </w:rPr>
        <w:t>Periodická soustava prvků</w:t>
      </w:r>
    </w:p>
    <w:p w:rsidR="00734452" w:rsidRPr="00544A7D" w:rsidRDefault="00734452" w:rsidP="00734452">
      <w:pPr>
        <w:spacing w:after="0"/>
        <w:ind w:right="-85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Pr="00544A7D">
        <w:rPr>
          <w:sz w:val="18"/>
          <w:szCs w:val="18"/>
        </w:rPr>
        <w:t>I.A</w:t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</w:r>
      <w:r w:rsidRPr="00544A7D">
        <w:rPr>
          <w:sz w:val="18"/>
          <w:szCs w:val="18"/>
        </w:rPr>
        <w:tab/>
        <w:t xml:space="preserve">          </w:t>
      </w:r>
      <w:r>
        <w:rPr>
          <w:sz w:val="18"/>
          <w:szCs w:val="18"/>
        </w:rPr>
        <w:t xml:space="preserve">             </w:t>
      </w:r>
      <w:proofErr w:type="gramStart"/>
      <w:r w:rsidRPr="00544A7D">
        <w:rPr>
          <w:sz w:val="18"/>
          <w:szCs w:val="18"/>
        </w:rPr>
        <w:t>VIII.A</w:t>
      </w:r>
      <w:proofErr w:type="gramEnd"/>
    </w:p>
    <w:tbl>
      <w:tblPr>
        <w:tblStyle w:val="Mkatabulky"/>
        <w:tblW w:w="10206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34452" w:rsidRPr="00544A7D" w:rsidTr="00E226B1">
        <w:trPr>
          <w:trHeight w:val="567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FFFF00"/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II.A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III.A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IV.A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V.A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4452" w:rsidRPr="00544A7D" w:rsidRDefault="00734452" w:rsidP="00E226B1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VI.A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4452" w:rsidRPr="00544A7D" w:rsidRDefault="00734452" w:rsidP="00E226B1">
            <w:pPr>
              <w:jc w:val="both"/>
              <w:rPr>
                <w:sz w:val="18"/>
                <w:szCs w:val="18"/>
              </w:rPr>
            </w:pPr>
            <w:proofErr w:type="gramStart"/>
            <w:r w:rsidRPr="00544A7D">
              <w:rPr>
                <w:sz w:val="18"/>
                <w:szCs w:val="18"/>
              </w:rPr>
              <w:t>VII.A</w:t>
            </w:r>
            <w:proofErr w:type="gramEnd"/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00"/>
          </w:tcPr>
          <w:p w:rsidR="00734452" w:rsidRPr="00544A7D" w:rsidRDefault="00734452" w:rsidP="00E226B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34452" w:rsidTr="00F07DC0">
        <w:trPr>
          <w:trHeight w:val="510"/>
        </w:trPr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</w:tr>
      <w:tr w:rsidR="00734452" w:rsidTr="00F07DC0">
        <w:trPr>
          <w:trHeight w:val="567"/>
        </w:trPr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00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</w:tr>
      <w:tr w:rsidR="00F07DC0" w:rsidTr="00F07DC0">
        <w:trPr>
          <w:trHeight w:val="567"/>
        </w:trPr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</w:tr>
      <w:tr w:rsidR="00F07DC0" w:rsidTr="00F07DC0">
        <w:trPr>
          <w:trHeight w:val="567"/>
        </w:trPr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</w:tr>
      <w:tr w:rsidR="00F07DC0" w:rsidTr="00F07DC0">
        <w:trPr>
          <w:trHeight w:val="567"/>
        </w:trPr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F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00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</w:tcPr>
          <w:p w:rsidR="00734452" w:rsidRDefault="00734452" w:rsidP="00E226B1">
            <w:pPr>
              <w:rPr>
                <w:b/>
                <w:sz w:val="28"/>
                <w:szCs w:val="28"/>
              </w:rPr>
            </w:pPr>
          </w:p>
        </w:tc>
      </w:tr>
      <w:tr w:rsidR="00734452" w:rsidRPr="00F07DC0" w:rsidTr="00F07DC0">
        <w:trPr>
          <w:trHeight w:val="567"/>
        </w:trPr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00B0F0"/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734452" w:rsidRPr="00F07DC0" w:rsidRDefault="00734452" w:rsidP="00E226B1">
            <w:pPr>
              <w:rPr>
                <w:sz w:val="28"/>
                <w:szCs w:val="28"/>
              </w:rPr>
            </w:pPr>
          </w:p>
        </w:tc>
      </w:tr>
    </w:tbl>
    <w:p w:rsidR="00734452" w:rsidRPr="00F07DC0" w:rsidRDefault="00734452" w:rsidP="00734452">
      <w:pPr>
        <w:ind w:left="360"/>
        <w:rPr>
          <w:sz w:val="28"/>
          <w:szCs w:val="28"/>
        </w:rPr>
      </w:pPr>
    </w:p>
    <w:p w:rsidR="00734452" w:rsidRPr="00F07DC0" w:rsidRDefault="00734452" w:rsidP="00F07DC0">
      <w:pPr>
        <w:ind w:left="360"/>
        <w:rPr>
          <w:sz w:val="28"/>
          <w:szCs w:val="28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3D3620" wp14:editId="68523035">
                <wp:simplePos x="0" y="0"/>
                <wp:positionH relativeFrom="column">
                  <wp:posOffset>262255</wp:posOffset>
                </wp:positionH>
                <wp:positionV relativeFrom="paragraph">
                  <wp:posOffset>322580</wp:posOffset>
                </wp:positionV>
                <wp:extent cx="381000" cy="20002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20.65pt;margin-top:25.4pt;width:30pt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" fillcolor="red" strokecolor="#243f60 [1604]" strokeweight=".25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103F24" wp14:editId="6E531268">
                <wp:simplePos x="0" y="0"/>
                <wp:positionH relativeFrom="column">
                  <wp:posOffset>2300605</wp:posOffset>
                </wp:positionH>
                <wp:positionV relativeFrom="paragraph">
                  <wp:posOffset>322580</wp:posOffset>
                </wp:positionV>
                <wp:extent cx="381000" cy="2000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181.15pt;margin-top:25.4pt;width:30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" fillcolor="yellow" strokecolor="#243f60 [1604]" strokeweight=".25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F600D1" wp14:editId="0F8A0E19">
                <wp:simplePos x="0" y="0"/>
                <wp:positionH relativeFrom="column">
                  <wp:posOffset>4224655</wp:posOffset>
                </wp:positionH>
                <wp:positionV relativeFrom="paragraph">
                  <wp:posOffset>322580</wp:posOffset>
                </wp:positionV>
                <wp:extent cx="381000" cy="20002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332.65pt;margin-top:25.4pt;width:30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" fillcolor="#00b0f0" strokecolor="#243f60 [1604]" strokeweight=".25pt"/>
            </w:pict>
          </mc:Fallback>
        </mc:AlternateContent>
      </w:r>
      <w:r w:rsidR="00F07DC0">
        <w:rPr>
          <w:sz w:val="28"/>
          <w:szCs w:val="28"/>
        </w:rPr>
        <w:t>a)</w:t>
      </w:r>
      <w:r w:rsidRPr="00F07DC0">
        <w:rPr>
          <w:sz w:val="28"/>
          <w:szCs w:val="28"/>
        </w:rPr>
        <w:t>Urči typ chemických prvků</w:t>
      </w:r>
    </w:p>
    <w:p w:rsidR="00734452" w:rsidRDefault="00734452" w:rsidP="00734452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       </w:t>
      </w:r>
      <w:r w:rsidRPr="00CC2FD5">
        <w:rPr>
          <w:sz w:val="28"/>
          <w:szCs w:val="28"/>
        </w:rPr>
        <w:t>…</w:t>
      </w:r>
      <w:r>
        <w:rPr>
          <w:color w:val="FF0000"/>
          <w:sz w:val="28"/>
          <w:szCs w:val="28"/>
        </w:rPr>
        <w:t>polokovy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……</w:t>
      </w:r>
      <w:r w:rsidRPr="00734452">
        <w:rPr>
          <w:color w:val="FF0000"/>
          <w:sz w:val="28"/>
          <w:szCs w:val="28"/>
        </w:rPr>
        <w:t>nekovy</w:t>
      </w:r>
      <w:r w:rsidRPr="00734452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  ……</w:t>
      </w:r>
      <w:r>
        <w:rPr>
          <w:color w:val="FF0000"/>
          <w:sz w:val="28"/>
          <w:szCs w:val="28"/>
        </w:rPr>
        <w:t>kovy</w:t>
      </w:r>
    </w:p>
    <w:p w:rsidR="00734452" w:rsidRPr="00F07DC0" w:rsidRDefault="00F07DC0" w:rsidP="00F07DC0">
      <w:pPr>
        <w:ind w:left="360"/>
        <w:rPr>
          <w:sz w:val="28"/>
          <w:szCs w:val="28"/>
        </w:rPr>
      </w:pPr>
      <w:r>
        <w:rPr>
          <w:sz w:val="28"/>
          <w:szCs w:val="28"/>
        </w:rPr>
        <w:t>b)</w:t>
      </w:r>
      <w:r w:rsidR="00734452" w:rsidRPr="00F07DC0">
        <w:rPr>
          <w:sz w:val="28"/>
          <w:szCs w:val="28"/>
        </w:rPr>
        <w:t xml:space="preserve">Kolik valenčních elektronů mají prvky umístěné v VI. A </w:t>
      </w:r>
      <w:proofErr w:type="gramStart"/>
      <w:r w:rsidR="00734452" w:rsidRPr="00F07DC0">
        <w:rPr>
          <w:sz w:val="28"/>
          <w:szCs w:val="28"/>
        </w:rPr>
        <w:t>skupině?....</w:t>
      </w:r>
      <w:r w:rsidR="00734452" w:rsidRPr="00F07DC0">
        <w:rPr>
          <w:color w:val="FF0000"/>
          <w:sz w:val="28"/>
          <w:szCs w:val="28"/>
        </w:rPr>
        <w:t>6</w:t>
      </w:r>
      <w:proofErr w:type="gramEnd"/>
    </w:p>
    <w:p w:rsidR="00734452" w:rsidRPr="00F07DC0" w:rsidRDefault="00F07DC0" w:rsidP="00F07DC0">
      <w:pPr>
        <w:ind w:left="360"/>
        <w:rPr>
          <w:sz w:val="28"/>
          <w:szCs w:val="28"/>
        </w:rPr>
      </w:pPr>
      <w:r>
        <w:rPr>
          <w:sz w:val="28"/>
          <w:szCs w:val="28"/>
        </w:rPr>
        <w:t>c)</w:t>
      </w:r>
      <w:r w:rsidR="00734452" w:rsidRPr="00F07DC0">
        <w:rPr>
          <w:sz w:val="28"/>
          <w:szCs w:val="28"/>
        </w:rPr>
        <w:t>Který prvek je označen žlutou barvou v I. A skupině? ……</w:t>
      </w:r>
      <w:r w:rsidR="00734452" w:rsidRPr="00F07DC0">
        <w:rPr>
          <w:color w:val="FF0000"/>
          <w:sz w:val="28"/>
          <w:szCs w:val="28"/>
        </w:rPr>
        <w:t>vodík</w:t>
      </w:r>
    </w:p>
    <w:p w:rsidR="00734452" w:rsidRPr="00F07DC0" w:rsidRDefault="00F07DC0" w:rsidP="00F07DC0">
      <w:pPr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>d)</w:t>
      </w:r>
      <w:r w:rsidR="00734452" w:rsidRPr="00F07DC0">
        <w:rPr>
          <w:sz w:val="28"/>
          <w:szCs w:val="28"/>
        </w:rPr>
        <w:t xml:space="preserve">Urči skupinu, ve které jsou umístěny: </w:t>
      </w:r>
      <w:r w:rsidR="00734452" w:rsidRPr="00F07DC0">
        <w:rPr>
          <w:sz w:val="28"/>
          <w:szCs w:val="28"/>
          <w:u w:val="single"/>
        </w:rPr>
        <w:t>vzácné plyny</w:t>
      </w:r>
      <w:r w:rsidR="00734452" w:rsidRPr="00F07DC0">
        <w:rPr>
          <w:sz w:val="28"/>
          <w:szCs w:val="28"/>
        </w:rPr>
        <w:t xml:space="preserve"> …………</w:t>
      </w:r>
      <w:r w:rsidR="00734452" w:rsidRPr="00F07DC0">
        <w:rPr>
          <w:color w:val="FF0000"/>
          <w:sz w:val="28"/>
          <w:szCs w:val="28"/>
        </w:rPr>
        <w:t>VIII. A</w:t>
      </w:r>
    </w:p>
    <w:p w:rsidR="00734452" w:rsidRDefault="00734452" w:rsidP="00734452">
      <w:pPr>
        <w:ind w:left="4260" w:firstLine="696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alkalické kovy</w:t>
      </w:r>
      <w:r>
        <w:rPr>
          <w:sz w:val="28"/>
          <w:szCs w:val="28"/>
        </w:rPr>
        <w:t>…………</w:t>
      </w:r>
      <w:r>
        <w:rPr>
          <w:color w:val="FF0000"/>
          <w:sz w:val="28"/>
          <w:szCs w:val="28"/>
        </w:rPr>
        <w:t>I. A</w:t>
      </w:r>
    </w:p>
    <w:p w:rsidR="00734452" w:rsidRPr="00734452" w:rsidRDefault="00734452" w:rsidP="00734452">
      <w:pPr>
        <w:ind w:left="4260" w:firstLine="696"/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 xml:space="preserve"> halogeny</w:t>
      </w:r>
      <w:r>
        <w:rPr>
          <w:sz w:val="28"/>
          <w:szCs w:val="28"/>
        </w:rPr>
        <w:t>…………………</w:t>
      </w:r>
      <w:r w:rsidRPr="00734452">
        <w:rPr>
          <w:color w:val="FF0000"/>
          <w:sz w:val="28"/>
          <w:szCs w:val="28"/>
        </w:rPr>
        <w:t>VII. A</w:t>
      </w:r>
    </w:p>
    <w:p w:rsidR="00734452" w:rsidRPr="00734452" w:rsidRDefault="00734452" w:rsidP="00734452">
      <w:pPr>
        <w:pStyle w:val="Odstavecseseznamem"/>
        <w:numPr>
          <w:ilvl w:val="1"/>
          <w:numId w:val="6"/>
        </w:numPr>
        <w:ind w:left="567" w:firstLine="0"/>
        <w:rPr>
          <w:sz w:val="28"/>
          <w:szCs w:val="28"/>
        </w:rPr>
      </w:pPr>
      <w:r w:rsidRPr="00734452">
        <w:rPr>
          <w:b/>
          <w:sz w:val="28"/>
          <w:szCs w:val="28"/>
        </w:rPr>
        <w:t>V uvedených slovech se skrývají značky prvků</w:t>
      </w:r>
      <w:r w:rsidRPr="00734452">
        <w:rPr>
          <w:sz w:val="28"/>
          <w:szCs w:val="28"/>
        </w:rPr>
        <w:t>.(při řešení nelze přehazovat pořadí písmen, jedno písmeno lze použít opakovaně)</w:t>
      </w:r>
    </w:p>
    <w:p w:rsidR="00734452" w:rsidRPr="00734452" w:rsidRDefault="00734452" w:rsidP="00734452">
      <w:pPr>
        <w:ind w:left="66" w:firstLine="360"/>
        <w:rPr>
          <w:sz w:val="28"/>
          <w:szCs w:val="28"/>
        </w:rPr>
      </w:pPr>
      <w:r w:rsidRPr="00734452">
        <w:rPr>
          <w:sz w:val="28"/>
          <w:szCs w:val="28"/>
        </w:rPr>
        <w:t>HOBLINA ……</w:t>
      </w:r>
      <w:r w:rsidRPr="00734452">
        <w:rPr>
          <w:color w:val="FF0000"/>
          <w:sz w:val="28"/>
          <w:szCs w:val="28"/>
        </w:rPr>
        <w:t xml:space="preserve">H- vodík, O-kyslík, B-bor, </w:t>
      </w:r>
      <w:proofErr w:type="spellStart"/>
      <w:r w:rsidRPr="00734452">
        <w:rPr>
          <w:color w:val="FF0000"/>
          <w:sz w:val="28"/>
          <w:szCs w:val="28"/>
        </w:rPr>
        <w:t>Li</w:t>
      </w:r>
      <w:proofErr w:type="spellEnd"/>
      <w:r w:rsidRPr="00734452">
        <w:rPr>
          <w:color w:val="FF0000"/>
          <w:sz w:val="28"/>
          <w:szCs w:val="28"/>
        </w:rPr>
        <w:t>-lithium, N- dusík, Na-sodík</w:t>
      </w:r>
    </w:p>
    <w:p w:rsidR="00734452" w:rsidRDefault="00734452" w:rsidP="00734452">
      <w:pPr>
        <w:ind w:left="42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……………………………………………………………………………………………….</w:t>
      </w:r>
    </w:p>
    <w:p w:rsidR="00734452" w:rsidRPr="00734452" w:rsidRDefault="00734452" w:rsidP="00734452">
      <w:pPr>
        <w:ind w:left="426"/>
        <w:rPr>
          <w:color w:val="FF0000"/>
          <w:sz w:val="28"/>
          <w:szCs w:val="28"/>
        </w:rPr>
      </w:pPr>
      <w:r>
        <w:rPr>
          <w:sz w:val="28"/>
          <w:szCs w:val="28"/>
        </w:rPr>
        <w:t>KOSTLIVCI ……</w:t>
      </w:r>
      <w:r w:rsidRPr="00734452">
        <w:rPr>
          <w:color w:val="FF0000"/>
          <w:sz w:val="28"/>
          <w:szCs w:val="28"/>
        </w:rPr>
        <w:t>K</w:t>
      </w:r>
      <w:r>
        <w:rPr>
          <w:color w:val="FF0000"/>
          <w:sz w:val="28"/>
          <w:szCs w:val="28"/>
        </w:rPr>
        <w:t>-draslík, O-kyslík, S-síra, (</w:t>
      </w:r>
      <w:proofErr w:type="spellStart"/>
      <w:r>
        <w:rPr>
          <w:color w:val="FF0000"/>
          <w:sz w:val="28"/>
          <w:szCs w:val="28"/>
        </w:rPr>
        <w:t>Tl</w:t>
      </w:r>
      <w:proofErr w:type="spellEnd"/>
      <w:r>
        <w:rPr>
          <w:color w:val="FF0000"/>
          <w:sz w:val="28"/>
          <w:szCs w:val="28"/>
        </w:rPr>
        <w:t>-thalium), V-vanad, C-uhlík,</w:t>
      </w:r>
    </w:p>
    <w:p w:rsidR="00734452" w:rsidRDefault="00734452" w:rsidP="00734452">
      <w:pPr>
        <w:ind w:left="426"/>
        <w:rPr>
          <w:sz w:val="28"/>
          <w:szCs w:val="28"/>
        </w:rPr>
      </w:pPr>
      <w:r w:rsidRPr="00CC2F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</w:t>
      </w:r>
      <w:r>
        <w:rPr>
          <w:color w:val="FF0000"/>
          <w:sz w:val="28"/>
          <w:szCs w:val="28"/>
        </w:rPr>
        <w:t>I-jod</w:t>
      </w:r>
      <w:r>
        <w:rPr>
          <w:sz w:val="28"/>
          <w:szCs w:val="28"/>
        </w:rPr>
        <w:t>………………………………………………………………………………………</w:t>
      </w:r>
    </w:p>
    <w:p w:rsidR="00734452" w:rsidRPr="00734452" w:rsidRDefault="00734452" w:rsidP="00734452">
      <w:pPr>
        <w:spacing w:line="360" w:lineRule="auto"/>
        <w:ind w:left="1440"/>
        <w:rPr>
          <w:b/>
          <w:sz w:val="28"/>
          <w:szCs w:val="28"/>
        </w:rPr>
      </w:pPr>
    </w:p>
    <w:p w:rsidR="00734452" w:rsidRPr="00734452" w:rsidRDefault="00734452" w:rsidP="00734452">
      <w:pPr>
        <w:pStyle w:val="Odstavecseseznamem"/>
        <w:numPr>
          <w:ilvl w:val="1"/>
          <w:numId w:val="6"/>
        </w:numPr>
        <w:spacing w:line="360" w:lineRule="auto"/>
        <w:ind w:left="993"/>
        <w:rPr>
          <w:b/>
          <w:sz w:val="28"/>
          <w:szCs w:val="28"/>
        </w:rPr>
      </w:pPr>
      <w:r w:rsidRPr="00734452">
        <w:rPr>
          <w:b/>
          <w:sz w:val="28"/>
          <w:szCs w:val="28"/>
        </w:rPr>
        <w:t>Poznej chemický prvek: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a)</w:t>
      </w:r>
      <w:r w:rsidR="00734452" w:rsidRPr="00F07DC0">
        <w:rPr>
          <w:sz w:val="28"/>
          <w:szCs w:val="28"/>
        </w:rPr>
        <w:t>součást krevního barviva ……</w:t>
      </w:r>
      <w:r w:rsidR="003E05BB" w:rsidRPr="00F07DC0">
        <w:rPr>
          <w:color w:val="FF0000"/>
          <w:sz w:val="28"/>
          <w:szCs w:val="28"/>
        </w:rPr>
        <w:t>železo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b)</w:t>
      </w:r>
      <w:r w:rsidR="00734452" w:rsidRPr="00F07DC0">
        <w:rPr>
          <w:sz w:val="28"/>
          <w:szCs w:val="28"/>
        </w:rPr>
        <w:t>výborný vodič, součást bronzu………</w:t>
      </w:r>
      <w:r w:rsidR="003E05BB" w:rsidRPr="00F07DC0">
        <w:rPr>
          <w:color w:val="FF0000"/>
          <w:sz w:val="28"/>
          <w:szCs w:val="28"/>
        </w:rPr>
        <w:t>měď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c)</w:t>
      </w:r>
      <w:r w:rsidR="00734452" w:rsidRPr="00F07DC0">
        <w:rPr>
          <w:sz w:val="28"/>
          <w:szCs w:val="28"/>
        </w:rPr>
        <w:t>samozápalný, uchovává se pod vodou……</w:t>
      </w:r>
      <w:r w:rsidR="003E05BB" w:rsidRPr="00F07DC0">
        <w:rPr>
          <w:color w:val="FF0000"/>
          <w:sz w:val="28"/>
          <w:szCs w:val="28"/>
        </w:rPr>
        <w:t>fosfor - bílý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d)</w:t>
      </w:r>
      <w:r w:rsidR="00734452" w:rsidRPr="00F07DC0">
        <w:rPr>
          <w:sz w:val="28"/>
          <w:szCs w:val="28"/>
        </w:rPr>
        <w:t>měkký kov, dá se krájet nožem, součást kamenné soli……</w:t>
      </w:r>
      <w:r w:rsidR="003E05BB" w:rsidRPr="00F07DC0">
        <w:rPr>
          <w:color w:val="FF0000"/>
          <w:sz w:val="28"/>
          <w:szCs w:val="28"/>
        </w:rPr>
        <w:t>sodík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e)</w:t>
      </w:r>
      <w:r w:rsidR="00734452" w:rsidRPr="00F07DC0">
        <w:rPr>
          <w:sz w:val="28"/>
          <w:szCs w:val="28"/>
        </w:rPr>
        <w:t>elektricky vodivý, snadno otíratelný nekov ……</w:t>
      </w:r>
      <w:r w:rsidR="003E05BB" w:rsidRPr="00F07DC0">
        <w:rPr>
          <w:color w:val="FF0000"/>
          <w:sz w:val="28"/>
          <w:szCs w:val="28"/>
        </w:rPr>
        <w:t>uhlík - tuha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f)</w:t>
      </w:r>
      <w:r w:rsidR="00734452" w:rsidRPr="00F07DC0">
        <w:rPr>
          <w:sz w:val="28"/>
          <w:szCs w:val="28"/>
        </w:rPr>
        <w:t>se vzduchem tvoří třaskavou směs ………</w:t>
      </w:r>
      <w:r w:rsidR="003E05BB" w:rsidRPr="00F07DC0">
        <w:rPr>
          <w:color w:val="FF0000"/>
          <w:sz w:val="28"/>
          <w:szCs w:val="28"/>
        </w:rPr>
        <w:t>vodík</w:t>
      </w:r>
    </w:p>
    <w:p w:rsidR="00734452" w:rsidRPr="003F1F07" w:rsidRDefault="00734452" w:rsidP="00F07DC0">
      <w:pPr>
        <w:spacing w:line="360" w:lineRule="auto"/>
        <w:ind w:left="720"/>
        <w:rPr>
          <w:sz w:val="28"/>
          <w:szCs w:val="28"/>
        </w:rPr>
      </w:pPr>
    </w:p>
    <w:p w:rsidR="00734452" w:rsidRPr="00734452" w:rsidRDefault="00734452" w:rsidP="00734452">
      <w:pPr>
        <w:pStyle w:val="Odstavecseseznamem"/>
        <w:numPr>
          <w:ilvl w:val="0"/>
          <w:numId w:val="16"/>
        </w:numPr>
        <w:rPr>
          <w:b/>
          <w:sz w:val="28"/>
          <w:szCs w:val="28"/>
        </w:rPr>
      </w:pPr>
      <w:r w:rsidRPr="00734452">
        <w:rPr>
          <w:b/>
          <w:sz w:val="28"/>
          <w:szCs w:val="28"/>
        </w:rPr>
        <w:t>Křížovka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4"/>
        <w:gridCol w:w="389"/>
        <w:gridCol w:w="402"/>
        <w:gridCol w:w="397"/>
        <w:gridCol w:w="402"/>
        <w:gridCol w:w="540"/>
        <w:gridCol w:w="456"/>
        <w:gridCol w:w="402"/>
        <w:gridCol w:w="397"/>
        <w:gridCol w:w="362"/>
      </w:tblGrid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E63857">
              <w:rPr>
                <w:sz w:val="28"/>
                <w:szCs w:val="28"/>
              </w:rPr>
              <w:t>větle zelený plyn</w:t>
            </w: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E63857">
              <w:rPr>
                <w:sz w:val="28"/>
                <w:szCs w:val="28"/>
              </w:rPr>
              <w:t>ov, ochrana železa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Pr="00E63857">
              <w:rPr>
                <w:sz w:val="28"/>
                <w:szCs w:val="28"/>
              </w:rPr>
              <w:t>orma uhlíku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  <w:tcBorders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Pr="00E63857">
              <w:rPr>
                <w:sz w:val="28"/>
                <w:szCs w:val="28"/>
              </w:rPr>
              <w:t xml:space="preserve">měna pevné látky v plyn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E</w:t>
            </w:r>
          </w:p>
        </w:tc>
      </w:tr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E63857">
              <w:rPr>
                <w:sz w:val="28"/>
                <w:szCs w:val="28"/>
              </w:rPr>
              <w:t>litina železa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E63857">
              <w:rPr>
                <w:sz w:val="28"/>
                <w:szCs w:val="28"/>
              </w:rPr>
              <w:t>rvek, není kujný</w:t>
            </w:r>
            <w:r>
              <w:rPr>
                <w:sz w:val="28"/>
                <w:szCs w:val="28"/>
              </w:rPr>
              <w:t>,</w:t>
            </w:r>
            <w:r w:rsidRPr="00E63857">
              <w:rPr>
                <w:sz w:val="28"/>
                <w:szCs w:val="28"/>
              </w:rPr>
              <w:t xml:space="preserve"> ani </w:t>
            </w:r>
            <w:r>
              <w:rPr>
                <w:sz w:val="28"/>
                <w:szCs w:val="28"/>
              </w:rPr>
              <w:t>vodivý</w:t>
            </w: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Pr="00E63857">
              <w:rPr>
                <w:sz w:val="28"/>
                <w:szCs w:val="28"/>
              </w:rPr>
              <w:t>rom se používá k výrobě …</w:t>
            </w: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Ů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Pr="00E63857">
              <w:rPr>
                <w:sz w:val="28"/>
                <w:szCs w:val="28"/>
              </w:rPr>
              <w:t>odík je …</w:t>
            </w: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  <w:r w:rsidRPr="00E63857">
              <w:rPr>
                <w:sz w:val="28"/>
                <w:szCs w:val="28"/>
              </w:rPr>
              <w:t>lutý nekov</w:t>
            </w: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  <w:r w:rsidRPr="00E63857">
              <w:rPr>
                <w:sz w:val="28"/>
                <w:szCs w:val="28"/>
              </w:rPr>
              <w:t>edovatý kov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  <w:tcBorders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Pr="00E63857">
              <w:rPr>
                <w:sz w:val="28"/>
                <w:szCs w:val="28"/>
              </w:rPr>
              <w:t>álo reaktivní plyn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34452" w:rsidTr="00E226B1">
        <w:tc>
          <w:tcPr>
            <w:tcW w:w="0" w:type="auto"/>
          </w:tcPr>
          <w:p w:rsidR="00734452" w:rsidRPr="00E63857" w:rsidRDefault="00734452" w:rsidP="00E226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Pr="00E63857">
              <w:rPr>
                <w:sz w:val="28"/>
                <w:szCs w:val="28"/>
              </w:rPr>
              <w:t>zniká fotosyntézou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452" w:rsidRPr="00E63857" w:rsidRDefault="00734452" w:rsidP="00E226B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3857">
              <w:rPr>
                <w:sz w:val="28"/>
                <w:szCs w:val="28"/>
              </w:rPr>
              <w:t>K</w:t>
            </w:r>
          </w:p>
        </w:tc>
      </w:tr>
    </w:tbl>
    <w:p w:rsidR="00734452" w:rsidRDefault="00734452" w:rsidP="00734452">
      <w:pPr>
        <w:rPr>
          <w:b/>
          <w:sz w:val="28"/>
          <w:szCs w:val="28"/>
        </w:rPr>
      </w:pPr>
    </w:p>
    <w:p w:rsidR="00734452" w:rsidRDefault="00734452" w:rsidP="00734452">
      <w:pPr>
        <w:rPr>
          <w:b/>
          <w:sz w:val="28"/>
          <w:szCs w:val="28"/>
        </w:rPr>
      </w:pPr>
    </w:p>
    <w:p w:rsidR="00734452" w:rsidRPr="00734452" w:rsidRDefault="00734452" w:rsidP="00734452">
      <w:pPr>
        <w:pStyle w:val="Odstavecseseznamem"/>
        <w:numPr>
          <w:ilvl w:val="0"/>
          <w:numId w:val="16"/>
        </w:numPr>
        <w:spacing w:line="360" w:lineRule="auto"/>
        <w:rPr>
          <w:b/>
          <w:sz w:val="28"/>
          <w:szCs w:val="28"/>
        </w:rPr>
      </w:pPr>
      <w:r w:rsidRPr="00734452">
        <w:rPr>
          <w:b/>
          <w:sz w:val="28"/>
          <w:szCs w:val="28"/>
        </w:rPr>
        <w:t>Podle popisu napiš chemické reakce</w:t>
      </w:r>
    </w:p>
    <w:p w:rsidR="00734452" w:rsidRPr="00F07DC0" w:rsidRDefault="00F07DC0" w:rsidP="00F07DC0">
      <w:pPr>
        <w:spacing w:after="0"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>a)</w:t>
      </w:r>
      <w:r w:rsidR="00734452" w:rsidRPr="00F07DC0">
        <w:rPr>
          <w:sz w:val="28"/>
          <w:szCs w:val="28"/>
        </w:rPr>
        <w:t>Rozkladem vody vzniká vodík a kyslík ……</w:t>
      </w:r>
      <w:r w:rsidR="003E05BB" w:rsidRPr="00F07DC0">
        <w:rPr>
          <w:color w:val="FF0000"/>
          <w:sz w:val="28"/>
          <w:szCs w:val="28"/>
        </w:rPr>
        <w:t>2H</w:t>
      </w:r>
      <w:r w:rsidR="003E05BB" w:rsidRPr="00F07DC0">
        <w:rPr>
          <w:color w:val="FF0000"/>
          <w:sz w:val="28"/>
          <w:szCs w:val="28"/>
          <w:vertAlign w:val="subscript"/>
        </w:rPr>
        <w:t>2</w:t>
      </w:r>
      <w:r w:rsidR="003E05BB" w:rsidRPr="00F07DC0">
        <w:rPr>
          <w:color w:val="FF0000"/>
          <w:sz w:val="28"/>
          <w:szCs w:val="28"/>
        </w:rPr>
        <w:t xml:space="preserve">O </w:t>
      </w:r>
      <w:r w:rsidR="003E05BB" w:rsidRPr="00F07DC0">
        <w:rPr>
          <w:rFonts w:ascii="Franklin Gothic Book" w:hAnsi="Franklin Gothic Book"/>
          <w:color w:val="FF0000"/>
          <w:sz w:val="28"/>
          <w:szCs w:val="28"/>
        </w:rPr>
        <w:t>→</w:t>
      </w:r>
      <w:r w:rsidR="003E05BB" w:rsidRPr="00F07DC0">
        <w:rPr>
          <w:color w:val="FF0000"/>
          <w:sz w:val="28"/>
          <w:szCs w:val="28"/>
        </w:rPr>
        <w:t xml:space="preserve"> 2H</w:t>
      </w:r>
      <w:r w:rsidR="003E05BB" w:rsidRPr="00F07DC0">
        <w:rPr>
          <w:color w:val="FF0000"/>
          <w:sz w:val="28"/>
          <w:szCs w:val="28"/>
          <w:vertAlign w:val="subscript"/>
        </w:rPr>
        <w:t>2</w:t>
      </w:r>
      <w:r w:rsidR="003E05BB" w:rsidRPr="00F07DC0">
        <w:rPr>
          <w:color w:val="FF0000"/>
          <w:sz w:val="28"/>
          <w:szCs w:val="28"/>
        </w:rPr>
        <w:t xml:space="preserve"> + O</w:t>
      </w:r>
      <w:r w:rsidR="003E05BB" w:rsidRPr="00F07DC0">
        <w:rPr>
          <w:color w:val="FF0000"/>
          <w:sz w:val="28"/>
          <w:szCs w:val="28"/>
          <w:vertAlign w:val="subscript"/>
        </w:rPr>
        <w:t>2</w:t>
      </w:r>
    </w:p>
    <w:p w:rsidR="00734452" w:rsidRPr="00F07DC0" w:rsidRDefault="00F07DC0" w:rsidP="00F07DC0">
      <w:pPr>
        <w:spacing w:after="0"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>b)</w:t>
      </w:r>
      <w:r w:rsidR="00734452" w:rsidRPr="00F07DC0">
        <w:rPr>
          <w:sz w:val="28"/>
          <w:szCs w:val="28"/>
        </w:rPr>
        <w:t>Slučováním dusíku a vodíku vzniká čpavek…</w:t>
      </w:r>
      <w:r w:rsidR="003E05BB" w:rsidRPr="00F07DC0">
        <w:rPr>
          <w:color w:val="FF0000"/>
          <w:sz w:val="28"/>
          <w:szCs w:val="28"/>
        </w:rPr>
        <w:t>N</w:t>
      </w:r>
      <w:r w:rsidR="003E05BB" w:rsidRPr="00F07DC0">
        <w:rPr>
          <w:color w:val="FF0000"/>
          <w:sz w:val="28"/>
          <w:szCs w:val="28"/>
          <w:vertAlign w:val="subscript"/>
        </w:rPr>
        <w:t xml:space="preserve">2 </w:t>
      </w:r>
      <w:r w:rsidR="003E05BB" w:rsidRPr="00F07DC0">
        <w:rPr>
          <w:color w:val="FF0000"/>
          <w:sz w:val="28"/>
          <w:szCs w:val="28"/>
        </w:rPr>
        <w:t>+ 3H</w:t>
      </w:r>
      <w:r w:rsidR="003E05BB" w:rsidRPr="00F07DC0">
        <w:rPr>
          <w:color w:val="FF0000"/>
          <w:sz w:val="28"/>
          <w:szCs w:val="28"/>
          <w:vertAlign w:val="subscript"/>
        </w:rPr>
        <w:t xml:space="preserve">2 </w:t>
      </w:r>
      <w:r w:rsidR="003E05BB" w:rsidRPr="00F07DC0">
        <w:rPr>
          <w:rFonts w:ascii="Franklin Gothic Book" w:hAnsi="Franklin Gothic Book"/>
          <w:color w:val="FF0000"/>
          <w:sz w:val="28"/>
          <w:szCs w:val="28"/>
        </w:rPr>
        <w:t>→</w:t>
      </w:r>
      <w:r w:rsidR="003E05BB" w:rsidRPr="00F07DC0">
        <w:rPr>
          <w:color w:val="FF0000"/>
          <w:sz w:val="28"/>
          <w:szCs w:val="28"/>
        </w:rPr>
        <w:t xml:space="preserve"> 2NH</w:t>
      </w:r>
      <w:r w:rsidR="003E05BB" w:rsidRPr="00F07DC0">
        <w:rPr>
          <w:color w:val="FF0000"/>
          <w:sz w:val="28"/>
          <w:szCs w:val="28"/>
          <w:vertAlign w:val="subscript"/>
        </w:rPr>
        <w:t>3</w:t>
      </w:r>
    </w:p>
    <w:p w:rsidR="00734452" w:rsidRPr="00F07DC0" w:rsidRDefault="00F07DC0" w:rsidP="00F07DC0">
      <w:pPr>
        <w:spacing w:after="0" w:line="360" w:lineRule="auto"/>
        <w:ind w:left="708"/>
        <w:rPr>
          <w:rFonts w:cstheme="minorHAnsi"/>
          <w:sz w:val="28"/>
          <w:szCs w:val="28"/>
        </w:rPr>
      </w:pPr>
      <w:r>
        <w:rPr>
          <w:sz w:val="28"/>
          <w:szCs w:val="28"/>
        </w:rPr>
        <w:t>c)</w:t>
      </w:r>
      <w:r w:rsidR="00734452" w:rsidRPr="00F07DC0">
        <w:rPr>
          <w:sz w:val="28"/>
          <w:szCs w:val="28"/>
        </w:rPr>
        <w:t>Hořením uhlíku vzniká oxid uhličitý ……</w:t>
      </w:r>
      <w:r w:rsidR="003E05BB" w:rsidRPr="00F07DC0">
        <w:rPr>
          <w:color w:val="FF0000"/>
          <w:sz w:val="28"/>
          <w:szCs w:val="28"/>
        </w:rPr>
        <w:t>C + O</w:t>
      </w:r>
      <w:r w:rsidR="003E05BB" w:rsidRPr="00F07DC0">
        <w:rPr>
          <w:color w:val="FF0000"/>
          <w:sz w:val="28"/>
          <w:szCs w:val="28"/>
          <w:vertAlign w:val="subscript"/>
        </w:rPr>
        <w:t xml:space="preserve">2 </w:t>
      </w:r>
      <w:r w:rsidR="003E05BB" w:rsidRPr="00F07DC0">
        <w:rPr>
          <w:rFonts w:ascii="Franklin Gothic Book" w:hAnsi="Franklin Gothic Book"/>
          <w:color w:val="FF0000"/>
          <w:sz w:val="28"/>
          <w:szCs w:val="28"/>
        </w:rPr>
        <w:t xml:space="preserve">→ </w:t>
      </w:r>
      <w:r w:rsidR="003E05BB" w:rsidRPr="00F07DC0">
        <w:rPr>
          <w:rFonts w:cstheme="minorHAnsi"/>
          <w:color w:val="FF0000"/>
          <w:sz w:val="28"/>
          <w:szCs w:val="28"/>
        </w:rPr>
        <w:t>CO</w:t>
      </w:r>
      <w:r w:rsidR="003E05BB" w:rsidRPr="00F07DC0">
        <w:rPr>
          <w:rFonts w:cstheme="minorHAnsi"/>
          <w:color w:val="FF0000"/>
          <w:sz w:val="28"/>
          <w:szCs w:val="28"/>
          <w:vertAlign w:val="subscript"/>
        </w:rPr>
        <w:t>2</w:t>
      </w:r>
    </w:p>
    <w:p w:rsidR="00734452" w:rsidRPr="00F07DC0" w:rsidRDefault="00F07DC0" w:rsidP="00F07DC0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>d)</w:t>
      </w:r>
      <w:r w:rsidR="00734452" w:rsidRPr="00F07DC0">
        <w:rPr>
          <w:sz w:val="28"/>
          <w:szCs w:val="28"/>
        </w:rPr>
        <w:t xml:space="preserve">Reakcí sodíku s vodou vzniká vodík a </w:t>
      </w:r>
      <w:proofErr w:type="gramStart"/>
      <w:r w:rsidR="00734452" w:rsidRPr="00F07DC0">
        <w:rPr>
          <w:sz w:val="28"/>
          <w:szCs w:val="28"/>
        </w:rPr>
        <w:t>NaOH</w:t>
      </w:r>
      <w:r w:rsidR="00F824E1" w:rsidRPr="00F07DC0">
        <w:rPr>
          <w:sz w:val="28"/>
          <w:szCs w:val="28"/>
        </w:rPr>
        <w:t>..</w:t>
      </w:r>
      <w:r w:rsidR="003E05BB" w:rsidRPr="00F07DC0">
        <w:rPr>
          <w:color w:val="FF0000"/>
          <w:sz w:val="28"/>
          <w:szCs w:val="28"/>
        </w:rPr>
        <w:t>2Na</w:t>
      </w:r>
      <w:proofErr w:type="gramEnd"/>
      <w:r w:rsidR="003E05BB" w:rsidRPr="00F07DC0">
        <w:rPr>
          <w:color w:val="FF0000"/>
          <w:sz w:val="28"/>
          <w:szCs w:val="28"/>
        </w:rPr>
        <w:t xml:space="preserve"> +</w:t>
      </w:r>
      <w:r w:rsidR="00F824E1" w:rsidRPr="00F07DC0">
        <w:rPr>
          <w:color w:val="FF0000"/>
          <w:sz w:val="28"/>
          <w:szCs w:val="28"/>
        </w:rPr>
        <w:t>2</w:t>
      </w:r>
      <w:r w:rsidR="003E05BB" w:rsidRPr="00F07DC0">
        <w:rPr>
          <w:color w:val="FF0000"/>
          <w:sz w:val="28"/>
          <w:szCs w:val="28"/>
        </w:rPr>
        <w:t>H</w:t>
      </w:r>
      <w:r w:rsidR="003E05BB" w:rsidRPr="00F07DC0">
        <w:rPr>
          <w:color w:val="FF0000"/>
          <w:sz w:val="28"/>
          <w:szCs w:val="28"/>
          <w:vertAlign w:val="subscript"/>
        </w:rPr>
        <w:t>2</w:t>
      </w:r>
      <w:r w:rsidR="003E05BB" w:rsidRPr="00F07DC0">
        <w:rPr>
          <w:color w:val="FF0000"/>
          <w:sz w:val="28"/>
          <w:szCs w:val="28"/>
        </w:rPr>
        <w:t xml:space="preserve">O </w:t>
      </w:r>
      <w:r w:rsidR="003E05BB" w:rsidRPr="00F07DC0">
        <w:rPr>
          <w:rFonts w:ascii="Franklin Gothic Book" w:hAnsi="Franklin Gothic Book"/>
          <w:color w:val="FF0000"/>
          <w:sz w:val="28"/>
          <w:szCs w:val="28"/>
        </w:rPr>
        <w:t>→</w:t>
      </w:r>
      <w:r w:rsidR="003E05BB" w:rsidRPr="00F07DC0">
        <w:rPr>
          <w:color w:val="FF0000"/>
          <w:sz w:val="28"/>
          <w:szCs w:val="28"/>
        </w:rPr>
        <w:t xml:space="preserve"> </w:t>
      </w:r>
      <w:r w:rsidR="00F824E1" w:rsidRPr="00F07DC0">
        <w:rPr>
          <w:color w:val="FF0000"/>
          <w:sz w:val="28"/>
          <w:szCs w:val="28"/>
        </w:rPr>
        <w:t>H</w:t>
      </w:r>
      <w:r w:rsidR="00F824E1" w:rsidRPr="00F07DC0">
        <w:rPr>
          <w:color w:val="FF0000"/>
          <w:sz w:val="28"/>
          <w:szCs w:val="28"/>
          <w:vertAlign w:val="subscript"/>
        </w:rPr>
        <w:t>2</w:t>
      </w:r>
      <w:r w:rsidR="00F824E1" w:rsidRPr="00F07DC0">
        <w:rPr>
          <w:color w:val="FF0000"/>
          <w:sz w:val="28"/>
          <w:szCs w:val="28"/>
        </w:rPr>
        <w:t xml:space="preserve"> +</w:t>
      </w:r>
      <w:r w:rsidR="003E05BB" w:rsidRPr="00F07DC0">
        <w:rPr>
          <w:color w:val="FF0000"/>
          <w:sz w:val="28"/>
          <w:szCs w:val="28"/>
        </w:rPr>
        <w:t xml:space="preserve">2NaOH </w:t>
      </w:r>
    </w:p>
    <w:p w:rsidR="00734452" w:rsidRPr="003F1F07" w:rsidRDefault="00734452" w:rsidP="00734452">
      <w:pPr>
        <w:spacing w:line="360" w:lineRule="auto"/>
        <w:ind w:left="426"/>
        <w:rPr>
          <w:b/>
          <w:sz w:val="28"/>
          <w:szCs w:val="28"/>
        </w:rPr>
      </w:pPr>
    </w:p>
    <w:p w:rsidR="00734452" w:rsidRDefault="00F824E1" w:rsidP="00F07DC0">
      <w:pPr>
        <w:pStyle w:val="Odstavecseseznamem"/>
        <w:numPr>
          <w:ilvl w:val="0"/>
          <w:numId w:val="16"/>
        </w:numPr>
        <w:spacing w:after="0" w:line="360" w:lineRule="auto"/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C820E6C" wp14:editId="04703388">
                <wp:simplePos x="0" y="0"/>
                <wp:positionH relativeFrom="column">
                  <wp:posOffset>386745</wp:posOffset>
                </wp:positionH>
                <wp:positionV relativeFrom="paragraph">
                  <wp:posOffset>295497</wp:posOffset>
                </wp:positionV>
                <wp:extent cx="244475" cy="254635"/>
                <wp:effectExtent l="0" t="0" r="22225" b="12065"/>
                <wp:wrapNone/>
                <wp:docPr id="10" name="Vývojový diagram: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5463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0" o:spid="_x0000_s1026" type="#_x0000_t120" style="position:absolute;margin-left:30.45pt;margin-top:23.25pt;width:19.25pt;height:20.0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" fillcolor="white [3212]" strokecolor="red" strokeweight="2pt"/>
            </w:pict>
          </mc:Fallback>
        </mc:AlternateContent>
      </w:r>
      <w:r w:rsidR="00734452">
        <w:rPr>
          <w:b/>
          <w:sz w:val="28"/>
          <w:szCs w:val="28"/>
        </w:rPr>
        <w:t>Vyber správné tvrzení</w:t>
      </w:r>
      <w:r w:rsidR="00734452">
        <w:rPr>
          <w:sz w:val="28"/>
          <w:szCs w:val="28"/>
        </w:rPr>
        <w:t xml:space="preserve"> (vybranou odpověď zakroužkuj)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734452" w:rsidRPr="00F07DC0">
        <w:rPr>
          <w:sz w:val="28"/>
          <w:szCs w:val="28"/>
        </w:rPr>
        <w:t xml:space="preserve">Prvky obsahují atomy o </w:t>
      </w:r>
      <w:r w:rsidR="00F824E1" w:rsidRPr="00F07DC0">
        <w:rPr>
          <w:sz w:val="28"/>
          <w:szCs w:val="28"/>
        </w:rPr>
        <w:t>stejném</w:t>
      </w:r>
      <w:r w:rsidR="00734452" w:rsidRPr="00F07DC0">
        <w:rPr>
          <w:sz w:val="28"/>
          <w:szCs w:val="28"/>
        </w:rPr>
        <w:t xml:space="preserve"> protonovém čísle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734452" w:rsidRPr="00F07DC0">
        <w:rPr>
          <w:sz w:val="28"/>
          <w:szCs w:val="28"/>
        </w:rPr>
        <w:t>Všechny kovy jsou za normálních podmínek pevné látky</w:t>
      </w:r>
    </w:p>
    <w:p w:rsidR="00734452" w:rsidRPr="00F07DC0" w:rsidRDefault="00F824E1" w:rsidP="00F07DC0">
      <w:pPr>
        <w:spacing w:after="0"/>
        <w:ind w:left="720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1C3FDF3" wp14:editId="76F2070D">
                <wp:simplePos x="0" y="0"/>
                <wp:positionH relativeFrom="column">
                  <wp:posOffset>386745</wp:posOffset>
                </wp:positionH>
                <wp:positionV relativeFrom="paragraph">
                  <wp:posOffset>12892</wp:posOffset>
                </wp:positionV>
                <wp:extent cx="244475" cy="254635"/>
                <wp:effectExtent l="0" t="0" r="22225" b="12065"/>
                <wp:wrapNone/>
                <wp:docPr id="11" name="Vývojový diagram: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5463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1" o:spid="_x0000_s1026" type="#_x0000_t120" style="position:absolute;margin-left:30.45pt;margin-top:1pt;width:19.25pt;height:20.0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" fillcolor="white [3212]" strokecolor="red" strokeweight="2pt"/>
            </w:pict>
          </mc:Fallback>
        </mc:AlternateContent>
      </w:r>
      <w:r w:rsidR="00F07DC0">
        <w:rPr>
          <w:sz w:val="28"/>
          <w:szCs w:val="28"/>
        </w:rPr>
        <w:t xml:space="preserve">c) </w:t>
      </w:r>
      <w:r w:rsidR="00734452" w:rsidRPr="00F07DC0">
        <w:rPr>
          <w:sz w:val="28"/>
          <w:szCs w:val="28"/>
        </w:rPr>
        <w:t>Brom je dýmavá kapalina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 w:rsidR="00734452" w:rsidRPr="00F07DC0">
        <w:rPr>
          <w:sz w:val="28"/>
          <w:szCs w:val="28"/>
        </w:rPr>
        <w:t>Kyslík se vyrábí reakcí zinku s kyselinou chlorovodíkovou</w:t>
      </w:r>
    </w:p>
    <w:p w:rsidR="00734452" w:rsidRPr="00F07DC0" w:rsidRDefault="00F824E1" w:rsidP="00F07DC0">
      <w:pPr>
        <w:spacing w:after="0"/>
        <w:ind w:left="720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87825EC" wp14:editId="6453AAAB">
                <wp:simplePos x="0" y="0"/>
                <wp:positionH relativeFrom="column">
                  <wp:posOffset>408010</wp:posOffset>
                </wp:positionH>
                <wp:positionV relativeFrom="paragraph">
                  <wp:posOffset>215531</wp:posOffset>
                </wp:positionV>
                <wp:extent cx="244475" cy="254635"/>
                <wp:effectExtent l="0" t="0" r="22225" b="12065"/>
                <wp:wrapNone/>
                <wp:docPr id="12" name="Vývojový diagram: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5463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2" o:spid="_x0000_s1026" type="#_x0000_t120" style="position:absolute;margin-left:32.15pt;margin-top:16.95pt;width:19.25pt;height:20.0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" fillcolor="white [3212]" strokecolor="red" strokeweight="2pt"/>
            </w:pict>
          </mc:Fallback>
        </mc:AlternateContent>
      </w:r>
      <w:r w:rsidR="00F07DC0">
        <w:rPr>
          <w:sz w:val="28"/>
          <w:szCs w:val="28"/>
        </w:rPr>
        <w:t xml:space="preserve">e) </w:t>
      </w:r>
      <w:r w:rsidR="00734452" w:rsidRPr="00F07DC0">
        <w:rPr>
          <w:sz w:val="28"/>
          <w:szCs w:val="28"/>
        </w:rPr>
        <w:t>O</w:t>
      </w:r>
      <w:r w:rsidR="00734452" w:rsidRPr="00F07DC0">
        <w:rPr>
          <w:sz w:val="28"/>
          <w:szCs w:val="28"/>
          <w:vertAlign w:val="subscript"/>
        </w:rPr>
        <w:t xml:space="preserve">4 </w:t>
      </w:r>
      <w:r w:rsidR="00734452" w:rsidRPr="00F07DC0">
        <w:rPr>
          <w:sz w:val="28"/>
          <w:szCs w:val="28"/>
        </w:rPr>
        <w:t>je vzorec ozónu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r w:rsidR="00734452" w:rsidRPr="00F07DC0">
        <w:rPr>
          <w:sz w:val="28"/>
          <w:szCs w:val="28"/>
        </w:rPr>
        <w:t>Chlor je dusivý plyn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r w:rsidR="00734452" w:rsidRPr="00F07DC0">
        <w:rPr>
          <w:sz w:val="28"/>
          <w:szCs w:val="28"/>
        </w:rPr>
        <w:t>Vodík tvoří asi 1/5 vzduchu</w:t>
      </w:r>
    </w:p>
    <w:p w:rsidR="00734452" w:rsidRPr="00F07DC0" w:rsidRDefault="00F824E1" w:rsidP="00F07DC0">
      <w:pPr>
        <w:spacing w:after="0"/>
        <w:ind w:left="720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EEE81EA" wp14:editId="6EFAB45D">
                <wp:simplePos x="0" y="0"/>
                <wp:positionH relativeFrom="column">
                  <wp:posOffset>408010</wp:posOffset>
                </wp:positionH>
                <wp:positionV relativeFrom="paragraph">
                  <wp:posOffset>19759</wp:posOffset>
                </wp:positionV>
                <wp:extent cx="244475" cy="254635"/>
                <wp:effectExtent l="0" t="0" r="22225" b="12065"/>
                <wp:wrapNone/>
                <wp:docPr id="13" name="Vývojový diagram: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5463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3" o:spid="_x0000_s1026" type="#_x0000_t120" style="position:absolute;margin-left:32.15pt;margin-top:1.55pt;width:19.25pt;height:20.0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" fillcolor="white [3212]" strokecolor="red" strokeweight="2pt"/>
            </w:pict>
          </mc:Fallback>
        </mc:AlternateContent>
      </w:r>
      <w:r w:rsidR="00F07DC0">
        <w:rPr>
          <w:sz w:val="28"/>
          <w:szCs w:val="28"/>
        </w:rPr>
        <w:t xml:space="preserve">h) </w:t>
      </w:r>
      <w:r w:rsidR="00734452" w:rsidRPr="00F07DC0">
        <w:rPr>
          <w:sz w:val="28"/>
          <w:szCs w:val="28"/>
        </w:rPr>
        <w:t>Jod při nahřívání sublimuje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i) </w:t>
      </w:r>
      <w:r w:rsidR="00734452" w:rsidRPr="00F07DC0">
        <w:rPr>
          <w:sz w:val="28"/>
          <w:szCs w:val="28"/>
        </w:rPr>
        <w:t>Železo a zinek podléhají korozi</w:t>
      </w:r>
    </w:p>
    <w:p w:rsidR="00734452" w:rsidRPr="00F07DC0" w:rsidRDefault="00F07DC0" w:rsidP="00F07DC0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j) </w:t>
      </w:r>
      <w:r w:rsidR="00734452" w:rsidRPr="00F07DC0">
        <w:rPr>
          <w:sz w:val="28"/>
          <w:szCs w:val="28"/>
        </w:rPr>
        <w:t>Nejméně reaktivní halogen je fluor</w:t>
      </w:r>
    </w:p>
    <w:p w:rsidR="00734452" w:rsidRPr="00F07DC0" w:rsidRDefault="00F07DC0" w:rsidP="00F07DC0">
      <w:pPr>
        <w:spacing w:after="0"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k) </w:t>
      </w:r>
      <w:r w:rsidR="00734452" w:rsidRPr="00F07DC0">
        <w:rPr>
          <w:sz w:val="28"/>
          <w:szCs w:val="28"/>
        </w:rPr>
        <w:t>Síra se v přírodě vyskytuje pouze ve sloučeninách</w:t>
      </w:r>
    </w:p>
    <w:p w:rsidR="00734452" w:rsidRDefault="00734452" w:rsidP="00734452">
      <w:pPr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F824E1" w:rsidRPr="00F824E1">
        <w:rPr>
          <w:b/>
          <w:sz w:val="28"/>
          <w:szCs w:val="28"/>
        </w:rPr>
        <w:lastRenderedPageBreak/>
        <w:t>Zdroje</w:t>
      </w:r>
      <w:r w:rsidR="00F824E1">
        <w:rPr>
          <w:b/>
          <w:sz w:val="28"/>
          <w:szCs w:val="28"/>
        </w:rPr>
        <w:t>:</w:t>
      </w:r>
    </w:p>
    <w:p w:rsidR="00F824E1" w:rsidRDefault="00F824E1" w:rsidP="00734452">
      <w:r>
        <w:t xml:space="preserve">ŠKODA, J., DOULÍK,P. Chemie 8. 1. vyd. Plzeň: Fraus,2006. ISBN 80-7238-442-2. </w:t>
      </w:r>
      <w:proofErr w:type="gramStart"/>
      <w:r>
        <w:t>s.137</w:t>
      </w:r>
      <w:proofErr w:type="gramEnd"/>
    </w:p>
    <w:p w:rsidR="00A05F3E" w:rsidRPr="00F824E1" w:rsidRDefault="00A05F3E" w:rsidP="00734452">
      <w:pPr>
        <w:rPr>
          <w:sz w:val="28"/>
          <w:szCs w:val="28"/>
        </w:rPr>
      </w:pPr>
      <w:r>
        <w:t>Vlastní tvorba</w:t>
      </w:r>
    </w:p>
    <w:sectPr w:rsidR="00A05F3E" w:rsidRPr="00F82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32AF"/>
    <w:multiLevelType w:val="hybridMultilevel"/>
    <w:tmpl w:val="C65070DE"/>
    <w:lvl w:ilvl="0" w:tplc="2C2AC80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62F88"/>
    <w:multiLevelType w:val="multilevel"/>
    <w:tmpl w:val="F1A282D8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213C5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04C79E4"/>
    <w:multiLevelType w:val="multilevel"/>
    <w:tmpl w:val="CFD8207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35733CF"/>
    <w:multiLevelType w:val="multilevel"/>
    <w:tmpl w:val="C65070D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7243E"/>
    <w:multiLevelType w:val="hybridMultilevel"/>
    <w:tmpl w:val="F1A282D8"/>
    <w:lvl w:ilvl="0" w:tplc="0832B3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D953E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94D2BF4"/>
    <w:multiLevelType w:val="multilevel"/>
    <w:tmpl w:val="F1A282D8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7773AA"/>
    <w:multiLevelType w:val="hybridMultilevel"/>
    <w:tmpl w:val="AF469878"/>
    <w:lvl w:ilvl="0" w:tplc="FF4A42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1E71934"/>
    <w:multiLevelType w:val="multilevel"/>
    <w:tmpl w:val="F1A282D8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C21569D"/>
    <w:multiLevelType w:val="multilevel"/>
    <w:tmpl w:val="5A7E2508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180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95E30F4"/>
    <w:multiLevelType w:val="hybridMultilevel"/>
    <w:tmpl w:val="B7885E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B2B03"/>
    <w:multiLevelType w:val="hybridMultilevel"/>
    <w:tmpl w:val="142A02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A1546"/>
    <w:multiLevelType w:val="hybridMultilevel"/>
    <w:tmpl w:val="03308A1E"/>
    <w:lvl w:ilvl="0" w:tplc="611C005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77D430C"/>
    <w:multiLevelType w:val="hybridMultilevel"/>
    <w:tmpl w:val="E9D4118C"/>
    <w:lvl w:ilvl="0" w:tplc="6AD4B7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E55FFE"/>
    <w:multiLevelType w:val="hybridMultilevel"/>
    <w:tmpl w:val="EE8AEBFA"/>
    <w:lvl w:ilvl="0" w:tplc="B7BEA8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2"/>
  </w:num>
  <w:num w:numId="5">
    <w:abstractNumId w:val="5"/>
  </w:num>
  <w:num w:numId="6">
    <w:abstractNumId w:val="10"/>
  </w:num>
  <w:num w:numId="7">
    <w:abstractNumId w:val="9"/>
  </w:num>
  <w:num w:numId="8">
    <w:abstractNumId w:val="1"/>
  </w:num>
  <w:num w:numId="9">
    <w:abstractNumId w:val="7"/>
  </w:num>
  <w:num w:numId="10">
    <w:abstractNumId w:val="3"/>
  </w:num>
  <w:num w:numId="11">
    <w:abstractNumId w:val="8"/>
  </w:num>
  <w:num w:numId="12">
    <w:abstractNumId w:val="11"/>
  </w:num>
  <w:num w:numId="13">
    <w:abstractNumId w:val="4"/>
  </w:num>
  <w:num w:numId="14">
    <w:abstractNumId w:val="15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CB8"/>
    <w:rsid w:val="000008E2"/>
    <w:rsid w:val="00044DE8"/>
    <w:rsid w:val="000B301A"/>
    <w:rsid w:val="000F74A5"/>
    <w:rsid w:val="00140FB6"/>
    <w:rsid w:val="0015545B"/>
    <w:rsid w:val="001C5E7E"/>
    <w:rsid w:val="001C7B0A"/>
    <w:rsid w:val="002008AA"/>
    <w:rsid w:val="00207D34"/>
    <w:rsid w:val="002703CC"/>
    <w:rsid w:val="002D1F95"/>
    <w:rsid w:val="002F02B6"/>
    <w:rsid w:val="00300A20"/>
    <w:rsid w:val="003130DC"/>
    <w:rsid w:val="00334210"/>
    <w:rsid w:val="00342C05"/>
    <w:rsid w:val="0034542B"/>
    <w:rsid w:val="00353264"/>
    <w:rsid w:val="003B1EC1"/>
    <w:rsid w:val="003D696C"/>
    <w:rsid w:val="003E05BB"/>
    <w:rsid w:val="003F1F07"/>
    <w:rsid w:val="004209C8"/>
    <w:rsid w:val="0045173F"/>
    <w:rsid w:val="005244CD"/>
    <w:rsid w:val="005253A5"/>
    <w:rsid w:val="00544A7D"/>
    <w:rsid w:val="005A7F70"/>
    <w:rsid w:val="005B3635"/>
    <w:rsid w:val="005D2AA6"/>
    <w:rsid w:val="006458EB"/>
    <w:rsid w:val="0069770C"/>
    <w:rsid w:val="006A75FC"/>
    <w:rsid w:val="006E0ACC"/>
    <w:rsid w:val="00734452"/>
    <w:rsid w:val="00793AFD"/>
    <w:rsid w:val="007C56C5"/>
    <w:rsid w:val="007D06C5"/>
    <w:rsid w:val="008478F7"/>
    <w:rsid w:val="008639D8"/>
    <w:rsid w:val="00886BAA"/>
    <w:rsid w:val="008A43DF"/>
    <w:rsid w:val="008E7F62"/>
    <w:rsid w:val="00910350"/>
    <w:rsid w:val="00910654"/>
    <w:rsid w:val="00955312"/>
    <w:rsid w:val="00971294"/>
    <w:rsid w:val="009D2156"/>
    <w:rsid w:val="009F0B5B"/>
    <w:rsid w:val="00A05F3E"/>
    <w:rsid w:val="00A65CB8"/>
    <w:rsid w:val="00AA4FD9"/>
    <w:rsid w:val="00AE47E5"/>
    <w:rsid w:val="00B5289C"/>
    <w:rsid w:val="00C037E4"/>
    <w:rsid w:val="00C671D2"/>
    <w:rsid w:val="00C97824"/>
    <w:rsid w:val="00CC2FD5"/>
    <w:rsid w:val="00D259F7"/>
    <w:rsid w:val="00D42828"/>
    <w:rsid w:val="00D50094"/>
    <w:rsid w:val="00D53F1A"/>
    <w:rsid w:val="00D57839"/>
    <w:rsid w:val="00D74363"/>
    <w:rsid w:val="00DE5F5A"/>
    <w:rsid w:val="00E63857"/>
    <w:rsid w:val="00E853D1"/>
    <w:rsid w:val="00E9084F"/>
    <w:rsid w:val="00EE243F"/>
    <w:rsid w:val="00F07DC0"/>
    <w:rsid w:val="00F74A4B"/>
    <w:rsid w:val="00F8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5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4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4A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4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5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4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4A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4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9</Pages>
  <Words>872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 Zezulová</dc:creator>
  <cp:lastModifiedBy>ZS SLOVAN Zezulová</cp:lastModifiedBy>
  <cp:revision>18</cp:revision>
  <dcterms:created xsi:type="dcterms:W3CDTF">2012-02-24T16:39:00Z</dcterms:created>
  <dcterms:modified xsi:type="dcterms:W3CDTF">2012-05-24T19:22:00Z</dcterms:modified>
</cp:coreProperties>
</file>