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CCC" w:rsidRDefault="00C42CCC" w:rsidP="00C42CCC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C" w:rsidRPr="00B77391" w:rsidRDefault="00C42CCC" w:rsidP="00C42CCC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C42CCC" w:rsidRPr="0095758E" w:rsidRDefault="00C42CCC" w:rsidP="00C42CC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>
        <w:rPr>
          <w:rFonts w:ascii="Verdana" w:hAnsi="Verdana"/>
          <w:sz w:val="20"/>
          <w:szCs w:val="20"/>
        </w:rPr>
        <w:t>PŮDY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>
        <w:rPr>
          <w:rFonts w:ascii="Verdana" w:hAnsi="Verdana"/>
          <w:sz w:val="20"/>
          <w:szCs w:val="20"/>
        </w:rPr>
        <w:t>22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3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>
        <w:rPr>
          <w:rFonts w:ascii="Verdana" w:hAnsi="Verdana"/>
          <w:sz w:val="20"/>
          <w:szCs w:val="20"/>
        </w:rPr>
        <w:t>2</w:t>
      </w: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95758E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95758E" w:rsidRDefault="00C42CCC" w:rsidP="00C42CCC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>
        <w:rPr>
          <w:rFonts w:ascii="Verdana" w:hAnsi="Verdana" w:cs="Calibri"/>
          <w:b/>
          <w:sz w:val="20"/>
          <w:szCs w:val="20"/>
        </w:rPr>
        <w:t>20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982275" w:rsidRDefault="00C42CCC" w:rsidP="00C42CC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9. ročníku Půdy. 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je určen k procvičení a zopakování učiva.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752949" w:rsidRDefault="00C42CCC" w:rsidP="00C42CC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připomenout si pojmy půda, </w:t>
      </w:r>
      <w:proofErr w:type="spellStart"/>
      <w:r>
        <w:rPr>
          <w:rFonts w:ascii="Verdana" w:hAnsi="Verdana"/>
          <w:sz w:val="20"/>
          <w:szCs w:val="20"/>
        </w:rPr>
        <w:t>pedosféra</w:t>
      </w:r>
      <w:proofErr w:type="spellEnd"/>
      <w:r>
        <w:rPr>
          <w:rFonts w:ascii="Verdana" w:hAnsi="Verdana"/>
          <w:sz w:val="20"/>
          <w:szCs w:val="20"/>
        </w:rPr>
        <w:t>, pedologie, zvětrávání, půdní profil a horizont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 proces vzniku půd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rozlišit jednotlivé půdní typy a půdní druhy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shrnout si význam půd pro člověka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752949" w:rsidRDefault="00C42CCC" w:rsidP="00C42CC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752949" w:rsidRDefault="00C42CCC" w:rsidP="00C42CC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C42CCC" w:rsidRDefault="00BA02E8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="00C42CCC">
        <w:rPr>
          <w:rFonts w:ascii="Verdana" w:hAnsi="Verdana"/>
          <w:sz w:val="20"/>
          <w:szCs w:val="20"/>
        </w:rPr>
        <w:t xml:space="preserve"> minut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752949" w:rsidRDefault="00C42CCC" w:rsidP="00C42CC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vysvětlit vznik půd</w:t>
      </w:r>
      <w:r w:rsidR="004473E6">
        <w:rPr>
          <w:rFonts w:ascii="Verdana" w:hAnsi="Verdana"/>
          <w:sz w:val="20"/>
          <w:szCs w:val="20"/>
        </w:rPr>
        <w:t>, rozlišuje půdní druhy a půdní typy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zná důležité pojmy související s půdou</w:t>
      </w:r>
    </w:p>
    <w:p w:rsidR="00C42CCC" w:rsidRDefault="004473E6" w:rsidP="00C42C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žákům činil potíže úkol č. 2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4473E6" w:rsidRDefault="004473E6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Default="00C42CCC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8641F8" w:rsidRDefault="00FB3592" w:rsidP="002C4A8C">
      <w:pPr>
        <w:spacing w:after="0" w:line="240" w:lineRule="auto"/>
        <w:rPr>
          <w:rFonts w:ascii="Verdana" w:hAnsi="Verdana"/>
          <w:b/>
          <w:sz w:val="24"/>
          <w:szCs w:val="24"/>
          <w:u w:val="single"/>
        </w:rPr>
      </w:pPr>
      <w:r w:rsidRPr="008641F8">
        <w:rPr>
          <w:rFonts w:ascii="Verdana" w:hAnsi="Verdana"/>
          <w:b/>
          <w:sz w:val="24"/>
          <w:szCs w:val="24"/>
          <w:u w:val="single"/>
        </w:rPr>
        <w:lastRenderedPageBreak/>
        <w:t>Půdy</w:t>
      </w:r>
    </w:p>
    <w:p w:rsidR="00FB3592" w:rsidRDefault="00FB3592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592" w:rsidRPr="008641F8" w:rsidRDefault="008641F8" w:rsidP="002C4A8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641F8">
        <w:rPr>
          <w:rFonts w:ascii="Verdana" w:hAnsi="Verdana"/>
          <w:b/>
          <w:sz w:val="20"/>
          <w:szCs w:val="20"/>
        </w:rPr>
        <w:t xml:space="preserve">1. </w:t>
      </w:r>
      <w:r w:rsidR="00FB3592" w:rsidRPr="008641F8">
        <w:rPr>
          <w:rFonts w:ascii="Verdana" w:hAnsi="Verdana"/>
          <w:b/>
          <w:sz w:val="20"/>
          <w:szCs w:val="20"/>
        </w:rPr>
        <w:t>Doplň text.</w:t>
      </w:r>
    </w:p>
    <w:p w:rsidR="00FB3592" w:rsidRDefault="00FB3592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592" w:rsidRPr="00FB3592" w:rsidRDefault="00FB3592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Půda je směs …………………………………… částic. Půdy vytvářejí nejsvrchnější vrstvu zemské souše - …………………………………. . Věda, která zkoumá půdy a třídí je, se nazývá ………………………………… . Důležitou vlastností půd je ú……………………………. . Nejúrodnější půdy se nazývají ………………………………… . </w:t>
      </w:r>
      <w:r w:rsidR="008641F8">
        <w:rPr>
          <w:rFonts w:ascii="Verdana" w:hAnsi="Verdana"/>
          <w:sz w:val="20"/>
          <w:szCs w:val="20"/>
        </w:rPr>
        <w:t xml:space="preserve">Úrodnost půd závisí na množství ……………………… .  </w:t>
      </w:r>
      <w:r>
        <w:rPr>
          <w:rFonts w:ascii="Verdana" w:hAnsi="Verdana"/>
          <w:sz w:val="20"/>
          <w:szCs w:val="20"/>
        </w:rPr>
        <w:t xml:space="preserve">Půdotvorní činitelé jsou: podnebí (……………………… a ………………………………), živé ………………………………, </w:t>
      </w:r>
      <w:r w:rsidR="008641F8">
        <w:rPr>
          <w:rFonts w:ascii="Verdana" w:hAnsi="Verdana"/>
          <w:sz w:val="20"/>
          <w:szCs w:val="20"/>
        </w:rPr>
        <w:t xml:space="preserve">…………………………… hornina. </w:t>
      </w:r>
    </w:p>
    <w:p w:rsidR="008641F8" w:rsidRPr="008641F8" w:rsidRDefault="008641F8" w:rsidP="00FB3592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8641F8">
        <w:rPr>
          <w:rFonts w:ascii="Verdana" w:hAnsi="Verdana"/>
          <w:b/>
          <w:sz w:val="20"/>
          <w:szCs w:val="20"/>
        </w:rPr>
        <w:t>2. Seřaď vývojová stadia vzniku půd, jak jdou za sebou.</w:t>
      </w:r>
    </w:p>
    <w:p w:rsidR="005F1866" w:rsidRDefault="008641F8" w:rsidP="005F1866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5F1866">
        <w:rPr>
          <w:rFonts w:ascii="Verdana" w:hAnsi="Verdana"/>
          <w:sz w:val="20"/>
          <w:szCs w:val="20"/>
        </w:rPr>
        <w:t>vznik půdotvorného substrátu (zvětralina bez organických částí)</w:t>
      </w:r>
    </w:p>
    <w:p w:rsidR="008641F8" w:rsidRDefault="008641F8" w:rsidP="0056620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5F1866">
        <w:rPr>
          <w:rFonts w:ascii="Verdana" w:hAnsi="Verdana"/>
          <w:sz w:val="20"/>
          <w:szCs w:val="20"/>
        </w:rPr>
        <w:t xml:space="preserve">vznik půdy </w:t>
      </w:r>
    </w:p>
    <w:p w:rsidR="005F1866" w:rsidRDefault="005F1866" w:rsidP="005F1866">
      <w:pPr>
        <w:spacing w:after="0" w:line="360" w:lineRule="auto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nezvětralá matečná hornina</w:t>
      </w:r>
    </w:p>
    <w:p w:rsidR="008641F8" w:rsidRDefault="008641F8" w:rsidP="0056620F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působení půdotvorných činitelů</w:t>
      </w:r>
    </w:p>
    <w:p w:rsidR="00C6779F" w:rsidRDefault="005F1866" w:rsidP="005F1866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zvětrávání</w:t>
      </w:r>
    </w:p>
    <w:p w:rsidR="005F1866" w:rsidRPr="00FB3592" w:rsidRDefault="005F1866" w:rsidP="008641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C6779F" w:rsidRDefault="008641F8" w:rsidP="008641F8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C6779F">
        <w:rPr>
          <w:rFonts w:ascii="Verdana" w:hAnsi="Verdana"/>
          <w:b/>
          <w:sz w:val="20"/>
          <w:szCs w:val="20"/>
        </w:rPr>
        <w:t xml:space="preserve">3. </w:t>
      </w:r>
      <w:r w:rsidR="00C6779F" w:rsidRPr="00C6779F">
        <w:rPr>
          <w:rFonts w:ascii="Verdana" w:hAnsi="Verdana"/>
          <w:b/>
          <w:sz w:val="20"/>
          <w:szCs w:val="20"/>
        </w:rPr>
        <w:t>Doplň text.</w:t>
      </w:r>
    </w:p>
    <w:p w:rsidR="008641F8" w:rsidRPr="00FB3592" w:rsidRDefault="00C6779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Svislý řez půdou až na matečnou horninu se nazývá půdní ………………………… . Lze pozorovat členění půdy na půdní …………………………………… . Půdy podle zrnitosti dělíme na půdní druhy: půdy lehké - ……………………………………, půdy středně těžké - ………………………………………………, půdy těžké - …………………………………………… . Půdy podle obsahu ……………………………… dělíme na půdní ………………………</w:t>
      </w:r>
      <w:r w:rsidR="000A5454">
        <w:rPr>
          <w:rFonts w:ascii="Verdana" w:hAnsi="Verdana"/>
          <w:sz w:val="20"/>
          <w:szCs w:val="20"/>
        </w:rPr>
        <w:t xml:space="preserve"> . Jsou to velmi úrodné půdy - ………………………………., následují …………………………………… . Kyselé půdy chudé na živiny, na nichž rostou lesy, se nazývají ………………………………………. . Mladé půdy vzniklé jako naplaveniny řek se označují ……………………… . </w:t>
      </w:r>
    </w:p>
    <w:p w:rsidR="000A5454" w:rsidRPr="00FB3592" w:rsidRDefault="000A5454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Půdy jsou nejvíce ohroženy …………………………… . Plocha půdy se zmenšuje také činností ………………………………… . Půda zajišťuje člověku ……………………………………. .</w:t>
      </w:r>
    </w:p>
    <w:p w:rsidR="0056620F" w:rsidRPr="0056620F" w:rsidRDefault="0056620F" w:rsidP="0056620F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56620F">
        <w:rPr>
          <w:rFonts w:ascii="Verdana" w:hAnsi="Verdana"/>
          <w:b/>
          <w:sz w:val="20"/>
          <w:szCs w:val="20"/>
        </w:rPr>
        <w:t>4. Odpověz.</w:t>
      </w:r>
    </w:p>
    <w:p w:rsidR="001E266F" w:rsidRPr="00FB3592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 je permafrost?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…………………………………………………………………………………………</w:t>
      </w:r>
    </w:p>
    <w:p w:rsidR="0056620F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Čím je tvořen humus?</w:t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…………………………………………………………………………………………</w:t>
      </w:r>
    </w:p>
    <w:p w:rsidR="001E266F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Jak se nazývá minerál, který má název podle toho, že je v půdách zdrojem živin pro rostliny?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 </w:t>
      </w:r>
    </w:p>
    <w:p w:rsidR="0056620F" w:rsidRPr="008641F8" w:rsidRDefault="0056620F" w:rsidP="0056620F">
      <w:pPr>
        <w:spacing w:after="0" w:line="240" w:lineRule="auto"/>
        <w:rPr>
          <w:rFonts w:ascii="Verdana" w:hAnsi="Verdana"/>
          <w:b/>
          <w:sz w:val="24"/>
          <w:szCs w:val="24"/>
          <w:u w:val="single"/>
        </w:rPr>
      </w:pPr>
      <w:r w:rsidRPr="008641F8">
        <w:rPr>
          <w:rFonts w:ascii="Verdana" w:hAnsi="Verdana"/>
          <w:b/>
          <w:sz w:val="24"/>
          <w:szCs w:val="24"/>
          <w:u w:val="single"/>
        </w:rPr>
        <w:lastRenderedPageBreak/>
        <w:t>Půdy</w:t>
      </w:r>
    </w:p>
    <w:p w:rsidR="0056620F" w:rsidRDefault="0056620F" w:rsidP="0056620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620F" w:rsidRPr="008641F8" w:rsidRDefault="0056620F" w:rsidP="0056620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641F8">
        <w:rPr>
          <w:rFonts w:ascii="Verdana" w:hAnsi="Verdana"/>
          <w:b/>
          <w:sz w:val="20"/>
          <w:szCs w:val="20"/>
        </w:rPr>
        <w:t>1. Doplň text.</w:t>
      </w:r>
    </w:p>
    <w:p w:rsidR="0056620F" w:rsidRDefault="0056620F" w:rsidP="0056620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Půda je směs </w:t>
      </w:r>
      <w:r w:rsidR="005F1866">
        <w:rPr>
          <w:rFonts w:ascii="Verdana" w:hAnsi="Verdana"/>
          <w:color w:val="FF0000"/>
          <w:sz w:val="20"/>
          <w:szCs w:val="20"/>
        </w:rPr>
        <w:t>nezpevněných</w:t>
      </w:r>
      <w:r>
        <w:rPr>
          <w:rFonts w:ascii="Verdana" w:hAnsi="Verdana"/>
          <w:sz w:val="20"/>
          <w:szCs w:val="20"/>
        </w:rPr>
        <w:t xml:space="preserve"> částic. Půdy vytvářejí nejsvrchnější vrstvu zemské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souše - </w:t>
      </w:r>
      <w:proofErr w:type="spellStart"/>
      <w:r w:rsidR="005F1866">
        <w:rPr>
          <w:rFonts w:ascii="Verdana" w:hAnsi="Verdana"/>
          <w:color w:val="FF0000"/>
          <w:sz w:val="20"/>
          <w:szCs w:val="20"/>
        </w:rPr>
        <w:t>pedosféru</w:t>
      </w:r>
      <w:proofErr w:type="spellEnd"/>
      <w:r>
        <w:rPr>
          <w:rFonts w:ascii="Verdana" w:hAnsi="Verdana"/>
          <w:sz w:val="20"/>
          <w:szCs w:val="20"/>
        </w:rPr>
        <w:t>. Věda, která zkoumá půdy a třídí je, se nazývá</w:t>
      </w:r>
      <w:r w:rsidR="005F1866">
        <w:rPr>
          <w:rFonts w:ascii="Verdana" w:hAnsi="Verdana"/>
          <w:sz w:val="20"/>
          <w:szCs w:val="20"/>
        </w:rPr>
        <w:t xml:space="preserve"> </w:t>
      </w:r>
    </w:p>
    <w:p w:rsidR="005F1866" w:rsidRDefault="005F1866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pedologie</w:t>
      </w:r>
      <w:r w:rsidR="0056620F">
        <w:rPr>
          <w:rFonts w:ascii="Verdana" w:hAnsi="Verdana"/>
          <w:sz w:val="20"/>
          <w:szCs w:val="20"/>
        </w:rPr>
        <w:t>. Důležitou vlastností půd je ú</w:t>
      </w:r>
      <w:r>
        <w:rPr>
          <w:rFonts w:ascii="Verdana" w:hAnsi="Verdana"/>
          <w:color w:val="FF0000"/>
          <w:sz w:val="20"/>
          <w:szCs w:val="20"/>
        </w:rPr>
        <w:t>rodnost</w:t>
      </w:r>
      <w:r w:rsidR="0056620F">
        <w:rPr>
          <w:rFonts w:ascii="Verdana" w:hAnsi="Verdana"/>
          <w:sz w:val="20"/>
          <w:szCs w:val="20"/>
        </w:rPr>
        <w:t xml:space="preserve">. Nejúrodnější půdy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 nazývají </w:t>
      </w:r>
      <w:r w:rsidR="005F1866">
        <w:rPr>
          <w:rFonts w:ascii="Verdana" w:hAnsi="Verdana"/>
          <w:color w:val="FF0000"/>
          <w:sz w:val="20"/>
          <w:szCs w:val="20"/>
        </w:rPr>
        <w:t>černozemě</w:t>
      </w:r>
      <w:r>
        <w:rPr>
          <w:rFonts w:ascii="Verdana" w:hAnsi="Verdana"/>
          <w:sz w:val="20"/>
          <w:szCs w:val="20"/>
        </w:rPr>
        <w:t xml:space="preserve">. Úrodnost půd závisí na množství </w:t>
      </w:r>
      <w:r w:rsidR="005F1866">
        <w:rPr>
          <w:rFonts w:ascii="Verdana" w:hAnsi="Verdana"/>
          <w:color w:val="FF0000"/>
          <w:sz w:val="20"/>
          <w:szCs w:val="20"/>
        </w:rPr>
        <w:t>humusu</w:t>
      </w:r>
      <w:r>
        <w:rPr>
          <w:rFonts w:ascii="Verdana" w:hAnsi="Verdana"/>
          <w:sz w:val="20"/>
          <w:szCs w:val="20"/>
        </w:rPr>
        <w:t xml:space="preserve">. 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Půdotvorní činitelé jsou: podnebí</w:t>
      </w:r>
      <w:r w:rsidR="0027159E">
        <w:rPr>
          <w:rFonts w:ascii="Verdana" w:hAnsi="Verdana"/>
          <w:sz w:val="20"/>
          <w:szCs w:val="20"/>
        </w:rPr>
        <w:t xml:space="preserve"> (</w:t>
      </w:r>
      <w:r w:rsidR="005F1866">
        <w:rPr>
          <w:rFonts w:ascii="Verdana" w:hAnsi="Verdana"/>
          <w:color w:val="FF0000"/>
          <w:sz w:val="20"/>
          <w:szCs w:val="20"/>
        </w:rPr>
        <w:t>teplota</w:t>
      </w:r>
      <w:r>
        <w:rPr>
          <w:rFonts w:ascii="Verdana" w:hAnsi="Verdana"/>
          <w:sz w:val="20"/>
          <w:szCs w:val="20"/>
        </w:rPr>
        <w:t xml:space="preserve"> a </w:t>
      </w:r>
      <w:r w:rsidR="005F1866">
        <w:rPr>
          <w:rFonts w:ascii="Verdana" w:hAnsi="Verdana"/>
          <w:color w:val="FF0000"/>
          <w:sz w:val="20"/>
          <w:szCs w:val="20"/>
        </w:rPr>
        <w:t>srážky</w:t>
      </w:r>
      <w:r>
        <w:rPr>
          <w:rFonts w:ascii="Verdana" w:hAnsi="Verdana"/>
          <w:sz w:val="20"/>
          <w:szCs w:val="20"/>
        </w:rPr>
        <w:t xml:space="preserve">), živé </w:t>
      </w:r>
      <w:r w:rsidR="005F1866">
        <w:rPr>
          <w:rFonts w:ascii="Verdana" w:hAnsi="Verdana"/>
          <w:color w:val="FF0000"/>
          <w:sz w:val="20"/>
          <w:szCs w:val="20"/>
        </w:rPr>
        <w:t>organismy</w:t>
      </w:r>
      <w:r w:rsidR="005F1866">
        <w:rPr>
          <w:rFonts w:ascii="Verdana" w:hAnsi="Verdana"/>
          <w:sz w:val="20"/>
          <w:szCs w:val="20"/>
        </w:rPr>
        <w:t xml:space="preserve"> a</w:t>
      </w:r>
    </w:p>
    <w:p w:rsidR="0056620F" w:rsidRPr="00FB3592" w:rsidRDefault="005F1866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matečná</w:t>
      </w:r>
      <w:r w:rsidR="0056620F">
        <w:rPr>
          <w:rFonts w:ascii="Verdana" w:hAnsi="Verdana"/>
          <w:sz w:val="20"/>
          <w:szCs w:val="20"/>
        </w:rPr>
        <w:t xml:space="preserve"> hornina. </w:t>
      </w:r>
    </w:p>
    <w:p w:rsidR="0056620F" w:rsidRPr="008641F8" w:rsidRDefault="0056620F" w:rsidP="0056620F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8641F8">
        <w:rPr>
          <w:rFonts w:ascii="Verdana" w:hAnsi="Verdana"/>
          <w:b/>
          <w:sz w:val="20"/>
          <w:szCs w:val="20"/>
        </w:rPr>
        <w:t>2. Seřaď vývojová stadia vzniku půd, jak jdou za sebou.</w:t>
      </w:r>
    </w:p>
    <w:p w:rsidR="005F1866" w:rsidRDefault="0056620F" w:rsidP="005F1866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5F1866" w:rsidRPr="005F1866">
        <w:rPr>
          <w:rFonts w:ascii="Verdana" w:hAnsi="Verdana"/>
          <w:color w:val="FF0000"/>
          <w:sz w:val="20"/>
          <w:szCs w:val="20"/>
        </w:rPr>
        <w:t>3</w:t>
      </w:r>
      <w:r w:rsidR="005F1866">
        <w:rPr>
          <w:rFonts w:ascii="Verdana" w:hAnsi="Verdana"/>
          <w:sz w:val="20"/>
          <w:szCs w:val="20"/>
        </w:rPr>
        <w:tab/>
        <w:t>vznik půdotvorného substrátu (zvětralina bez organických částí)</w:t>
      </w:r>
    </w:p>
    <w:p w:rsidR="005F1866" w:rsidRDefault="005F1866" w:rsidP="005F1866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5F1866">
        <w:rPr>
          <w:rFonts w:ascii="Verdana" w:hAnsi="Verdana"/>
          <w:color w:val="FF0000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ab/>
        <w:t xml:space="preserve">vznik půdy </w:t>
      </w:r>
    </w:p>
    <w:p w:rsidR="005F1866" w:rsidRDefault="005F1866" w:rsidP="005F1866">
      <w:pPr>
        <w:spacing w:after="0" w:line="360" w:lineRule="auto"/>
        <w:ind w:firstLine="708"/>
        <w:rPr>
          <w:rFonts w:ascii="Verdana" w:hAnsi="Verdana"/>
          <w:sz w:val="20"/>
          <w:szCs w:val="20"/>
        </w:rPr>
      </w:pPr>
      <w:r w:rsidRPr="005F1866">
        <w:rPr>
          <w:rFonts w:ascii="Verdana" w:hAnsi="Verdana"/>
          <w:color w:val="FF0000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ab/>
        <w:t>nezvětralá matečná hornina</w:t>
      </w:r>
    </w:p>
    <w:p w:rsidR="005F1866" w:rsidRDefault="005F1866" w:rsidP="005F1866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5F1866">
        <w:rPr>
          <w:rFonts w:ascii="Verdana" w:hAnsi="Verdana"/>
          <w:color w:val="FF0000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ab/>
        <w:t>působení půdotvorných činitelů</w:t>
      </w:r>
    </w:p>
    <w:p w:rsidR="005F1866" w:rsidRDefault="005F1866" w:rsidP="005F1866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 w:rsidRPr="005F1866">
        <w:rPr>
          <w:rFonts w:ascii="Verdana" w:hAnsi="Verdana"/>
          <w:color w:val="FF0000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ab/>
        <w:t>zvětrávání</w:t>
      </w:r>
    </w:p>
    <w:p w:rsidR="005F1866" w:rsidRDefault="005F1866" w:rsidP="0056620F">
      <w:pPr>
        <w:spacing w:after="0" w:line="360" w:lineRule="auto"/>
        <w:rPr>
          <w:rFonts w:ascii="Verdana" w:hAnsi="Verdana"/>
          <w:sz w:val="20"/>
          <w:szCs w:val="20"/>
        </w:rPr>
      </w:pPr>
    </w:p>
    <w:p w:rsidR="0056620F" w:rsidRPr="00C6779F" w:rsidRDefault="0056620F" w:rsidP="0056620F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C6779F">
        <w:rPr>
          <w:rFonts w:ascii="Verdana" w:hAnsi="Verdana"/>
          <w:b/>
          <w:sz w:val="20"/>
          <w:szCs w:val="20"/>
        </w:rPr>
        <w:t>3. Doplň text.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Svislý řez půdou až na matečnou horninu se nazývá půdní </w:t>
      </w:r>
      <w:r w:rsidR="005F1866">
        <w:rPr>
          <w:rFonts w:ascii="Verdana" w:hAnsi="Verdana"/>
          <w:color w:val="FF0000"/>
          <w:sz w:val="20"/>
          <w:szCs w:val="20"/>
        </w:rPr>
        <w:t>profil</w:t>
      </w:r>
      <w:r>
        <w:rPr>
          <w:rFonts w:ascii="Verdana" w:hAnsi="Verdana"/>
          <w:sz w:val="20"/>
          <w:szCs w:val="20"/>
        </w:rPr>
        <w:t xml:space="preserve">. Lze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pozorovat členění půdy na půdní </w:t>
      </w:r>
      <w:r w:rsidR="005F1866">
        <w:rPr>
          <w:rFonts w:ascii="Verdana" w:hAnsi="Verdana"/>
          <w:color w:val="FF0000"/>
          <w:sz w:val="20"/>
          <w:szCs w:val="20"/>
        </w:rPr>
        <w:t>horizonty</w:t>
      </w:r>
      <w:r>
        <w:rPr>
          <w:rFonts w:ascii="Verdana" w:hAnsi="Verdana"/>
          <w:sz w:val="20"/>
          <w:szCs w:val="20"/>
        </w:rPr>
        <w:t xml:space="preserve">. Půdy podle zrnitosti dělíme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půdní druhy: půdy lehké </w:t>
      </w:r>
      <w:r w:rsidR="005F1866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="005F1866">
        <w:rPr>
          <w:rFonts w:ascii="Verdana" w:hAnsi="Verdana"/>
          <w:color w:val="FF0000"/>
          <w:sz w:val="20"/>
          <w:szCs w:val="20"/>
        </w:rPr>
        <w:t>písčité</w:t>
      </w:r>
      <w:r w:rsidR="005F1866" w:rsidRPr="005F1866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půdy středně těžké - </w:t>
      </w:r>
      <w:r w:rsidR="005F1866">
        <w:rPr>
          <w:rFonts w:ascii="Verdana" w:hAnsi="Verdana"/>
          <w:color w:val="FF0000"/>
          <w:sz w:val="20"/>
          <w:szCs w:val="20"/>
        </w:rPr>
        <w:t>hlinité</w:t>
      </w:r>
      <w:r>
        <w:rPr>
          <w:rFonts w:ascii="Verdana" w:hAnsi="Verdana"/>
          <w:sz w:val="20"/>
          <w:szCs w:val="20"/>
        </w:rPr>
        <w:t>,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půdy těžké - </w:t>
      </w:r>
      <w:r w:rsidR="005F1866">
        <w:rPr>
          <w:rFonts w:ascii="Verdana" w:hAnsi="Verdana"/>
          <w:color w:val="FF0000"/>
          <w:sz w:val="20"/>
          <w:szCs w:val="20"/>
        </w:rPr>
        <w:t>jílovité</w:t>
      </w:r>
      <w:r>
        <w:rPr>
          <w:rFonts w:ascii="Verdana" w:hAnsi="Verdana"/>
          <w:sz w:val="20"/>
          <w:szCs w:val="20"/>
        </w:rPr>
        <w:t xml:space="preserve">. Půdy podle obsahu </w:t>
      </w:r>
      <w:r w:rsidR="005F1866">
        <w:rPr>
          <w:rFonts w:ascii="Verdana" w:hAnsi="Verdana"/>
          <w:color w:val="FF0000"/>
          <w:sz w:val="20"/>
          <w:szCs w:val="20"/>
        </w:rPr>
        <w:t>humusu</w:t>
      </w:r>
      <w:r>
        <w:rPr>
          <w:rFonts w:ascii="Verdana" w:hAnsi="Verdana"/>
          <w:sz w:val="20"/>
          <w:szCs w:val="20"/>
        </w:rPr>
        <w:t xml:space="preserve"> dělíme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půdní </w:t>
      </w:r>
      <w:r w:rsidR="005F1866">
        <w:rPr>
          <w:rFonts w:ascii="Verdana" w:hAnsi="Verdana"/>
          <w:color w:val="FF0000"/>
          <w:sz w:val="20"/>
          <w:szCs w:val="20"/>
        </w:rPr>
        <w:t>typy</w:t>
      </w:r>
      <w:r>
        <w:rPr>
          <w:rFonts w:ascii="Verdana" w:hAnsi="Verdana"/>
          <w:sz w:val="20"/>
          <w:szCs w:val="20"/>
        </w:rPr>
        <w:t xml:space="preserve">. Jsou to velmi úrodné půdy </w:t>
      </w:r>
      <w:r w:rsidR="005F1866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="005F1866">
        <w:rPr>
          <w:rFonts w:ascii="Verdana" w:hAnsi="Verdana"/>
          <w:color w:val="FF0000"/>
          <w:sz w:val="20"/>
          <w:szCs w:val="20"/>
        </w:rPr>
        <w:t>černozemě</w:t>
      </w:r>
      <w:r w:rsidR="005F1866" w:rsidRPr="005F1866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následují </w:t>
      </w:r>
      <w:r w:rsidR="005F1866">
        <w:rPr>
          <w:rFonts w:ascii="Verdana" w:hAnsi="Verdana"/>
          <w:color w:val="FF0000"/>
          <w:sz w:val="20"/>
          <w:szCs w:val="20"/>
        </w:rPr>
        <w:t>hnědozemě</w:t>
      </w:r>
      <w:r>
        <w:rPr>
          <w:rFonts w:ascii="Verdana" w:hAnsi="Verdana"/>
          <w:sz w:val="20"/>
          <w:szCs w:val="20"/>
        </w:rPr>
        <w:t xml:space="preserve">. Kyselé půdy chudé na živiny, na nichž rostou lesy, se nazývají </w:t>
      </w:r>
      <w:r w:rsidR="005F1866">
        <w:rPr>
          <w:rFonts w:ascii="Verdana" w:hAnsi="Verdana"/>
          <w:color w:val="FF0000"/>
          <w:sz w:val="20"/>
          <w:szCs w:val="20"/>
        </w:rPr>
        <w:t>podzolové (podzoly)</w:t>
      </w:r>
      <w:r>
        <w:rPr>
          <w:rFonts w:ascii="Verdana" w:hAnsi="Verdana"/>
          <w:sz w:val="20"/>
          <w:szCs w:val="20"/>
        </w:rPr>
        <w:t xml:space="preserve">. Mladé půdy vzniklé jako naplaveniny řek </w:t>
      </w:r>
    </w:p>
    <w:p w:rsidR="0056620F" w:rsidRPr="00FB3592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 označují </w:t>
      </w:r>
      <w:r w:rsidR="005F1866">
        <w:rPr>
          <w:rFonts w:ascii="Verdana" w:hAnsi="Verdana"/>
          <w:color w:val="FF0000"/>
          <w:sz w:val="20"/>
          <w:szCs w:val="20"/>
        </w:rPr>
        <w:t>nivní půdy</w:t>
      </w:r>
      <w:r>
        <w:rPr>
          <w:rFonts w:ascii="Verdana" w:hAnsi="Verdana"/>
          <w:sz w:val="20"/>
          <w:szCs w:val="20"/>
        </w:rPr>
        <w:t xml:space="preserve">. </w:t>
      </w:r>
    </w:p>
    <w:p w:rsidR="005F1866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Půdy jsou nejvíce ohroženy </w:t>
      </w:r>
      <w:r w:rsidR="005F1866">
        <w:rPr>
          <w:rFonts w:ascii="Verdana" w:hAnsi="Verdana"/>
          <w:color w:val="FF0000"/>
          <w:sz w:val="20"/>
          <w:szCs w:val="20"/>
        </w:rPr>
        <w:t>vodní a větrnou erozí</w:t>
      </w:r>
      <w:r>
        <w:rPr>
          <w:rFonts w:ascii="Verdana" w:hAnsi="Verdana"/>
          <w:sz w:val="20"/>
          <w:szCs w:val="20"/>
        </w:rPr>
        <w:t>. Plocha půdy se zmenšuje</w:t>
      </w:r>
    </w:p>
    <w:p w:rsidR="0056620F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také činností </w:t>
      </w:r>
      <w:r w:rsidR="005F1866">
        <w:rPr>
          <w:rFonts w:ascii="Verdana" w:hAnsi="Verdana"/>
          <w:color w:val="FF0000"/>
          <w:sz w:val="20"/>
          <w:szCs w:val="20"/>
        </w:rPr>
        <w:t>člověka</w:t>
      </w:r>
      <w:r>
        <w:rPr>
          <w:rFonts w:ascii="Verdana" w:hAnsi="Verdana"/>
          <w:sz w:val="20"/>
          <w:szCs w:val="20"/>
        </w:rPr>
        <w:t xml:space="preserve">. Půda zajišťuje člověku </w:t>
      </w:r>
      <w:r w:rsidR="005F1866">
        <w:rPr>
          <w:rFonts w:ascii="Verdana" w:hAnsi="Verdana"/>
          <w:color w:val="FF0000"/>
          <w:sz w:val="20"/>
          <w:szCs w:val="20"/>
        </w:rPr>
        <w:t>obživu</w:t>
      </w:r>
      <w:r>
        <w:rPr>
          <w:rFonts w:ascii="Verdana" w:hAnsi="Verdana"/>
          <w:sz w:val="20"/>
          <w:szCs w:val="20"/>
        </w:rPr>
        <w:t>.</w:t>
      </w:r>
    </w:p>
    <w:p w:rsidR="0056620F" w:rsidRPr="0056620F" w:rsidRDefault="0056620F" w:rsidP="0056620F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56620F">
        <w:rPr>
          <w:rFonts w:ascii="Verdana" w:hAnsi="Verdana"/>
          <w:b/>
          <w:sz w:val="20"/>
          <w:szCs w:val="20"/>
        </w:rPr>
        <w:t>4. Odpověz.</w:t>
      </w:r>
    </w:p>
    <w:p w:rsidR="0056620F" w:rsidRPr="00FB3592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 je permafrost?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054BD" w:rsidRPr="006054BD">
        <w:rPr>
          <w:rFonts w:ascii="Verdana" w:hAnsi="Verdana"/>
          <w:color w:val="FF0000"/>
          <w:sz w:val="20"/>
          <w:szCs w:val="20"/>
        </w:rPr>
        <w:t>trvale zmrzlá půda</w:t>
      </w:r>
    </w:p>
    <w:p w:rsidR="0056620F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Čím je tvořen humus?</w:t>
      </w:r>
      <w:r>
        <w:rPr>
          <w:rFonts w:ascii="Verdana" w:hAnsi="Verdana"/>
          <w:sz w:val="20"/>
          <w:szCs w:val="20"/>
        </w:rPr>
        <w:tab/>
      </w:r>
      <w:r w:rsidR="006054BD" w:rsidRPr="006054BD">
        <w:rPr>
          <w:rFonts w:ascii="Verdana" w:hAnsi="Verdana"/>
          <w:color w:val="FF0000"/>
          <w:sz w:val="20"/>
          <w:szCs w:val="20"/>
        </w:rPr>
        <w:t>zbytky odumřelých těl rostlin a živočichů</w:t>
      </w:r>
    </w:p>
    <w:p w:rsidR="0056620F" w:rsidRDefault="0056620F" w:rsidP="0056620F">
      <w:pPr>
        <w:spacing w:after="0" w:line="48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Jak se nazývá minerál, který má název podle toho, že je v půdách zdrojem živin pro rostliny?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054BD">
        <w:rPr>
          <w:rFonts w:ascii="Verdana" w:hAnsi="Verdana"/>
          <w:color w:val="FF0000"/>
          <w:sz w:val="20"/>
          <w:szCs w:val="20"/>
        </w:rPr>
        <w:t>živec</w:t>
      </w:r>
      <w:r>
        <w:rPr>
          <w:rFonts w:ascii="Verdana" w:hAnsi="Verdana"/>
          <w:sz w:val="20"/>
          <w:szCs w:val="20"/>
        </w:rPr>
        <w:t xml:space="preserve"> </w:t>
      </w:r>
    </w:p>
    <w:p w:rsidR="00C42CCC" w:rsidRPr="00AC381A" w:rsidRDefault="00C42CCC" w:rsidP="00C42CC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lastRenderedPageBreak/>
        <w:t>Citace</w:t>
      </w:r>
    </w:p>
    <w:p w:rsidR="00C42CCC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42CCC" w:rsidRPr="00AC381A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C42CCC" w:rsidRPr="00AC381A" w:rsidRDefault="00C42CCC" w:rsidP="00C42CCC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C42CCC" w:rsidRPr="00AC381A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C42CCC" w:rsidRPr="00AC381A" w:rsidRDefault="00C42CCC" w:rsidP="00C42CCC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56620F" w:rsidRPr="00FB3592" w:rsidRDefault="0056620F" w:rsidP="0056620F">
      <w:pPr>
        <w:spacing w:after="0" w:line="36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p w:rsidR="001E266F" w:rsidRPr="00FB3592" w:rsidRDefault="001E266F" w:rsidP="002C4A8C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1E266F" w:rsidRPr="00FB3592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6EB4"/>
    <w:rsid w:val="00014A1D"/>
    <w:rsid w:val="00015B58"/>
    <w:rsid w:val="00021E10"/>
    <w:rsid w:val="00024ADD"/>
    <w:rsid w:val="000265F8"/>
    <w:rsid w:val="00031227"/>
    <w:rsid w:val="0003165F"/>
    <w:rsid w:val="00031FB4"/>
    <w:rsid w:val="00032E24"/>
    <w:rsid w:val="00041924"/>
    <w:rsid w:val="00041BF3"/>
    <w:rsid w:val="00045487"/>
    <w:rsid w:val="00061EED"/>
    <w:rsid w:val="000A4F62"/>
    <w:rsid w:val="000A5454"/>
    <w:rsid w:val="000B5EAE"/>
    <w:rsid w:val="000D435F"/>
    <w:rsid w:val="000D6F39"/>
    <w:rsid w:val="00103BC8"/>
    <w:rsid w:val="00116FD6"/>
    <w:rsid w:val="00121867"/>
    <w:rsid w:val="00133314"/>
    <w:rsid w:val="00160DF1"/>
    <w:rsid w:val="00172FCE"/>
    <w:rsid w:val="0017376D"/>
    <w:rsid w:val="001B43BF"/>
    <w:rsid w:val="001B5CB7"/>
    <w:rsid w:val="001D786D"/>
    <w:rsid w:val="001D7E97"/>
    <w:rsid w:val="001E266F"/>
    <w:rsid w:val="001E3017"/>
    <w:rsid w:val="001E5606"/>
    <w:rsid w:val="001F6E1D"/>
    <w:rsid w:val="00216EB4"/>
    <w:rsid w:val="00220A48"/>
    <w:rsid w:val="0022684D"/>
    <w:rsid w:val="002468BE"/>
    <w:rsid w:val="002471FC"/>
    <w:rsid w:val="00250BA6"/>
    <w:rsid w:val="00257AC2"/>
    <w:rsid w:val="0027159E"/>
    <w:rsid w:val="00273EDE"/>
    <w:rsid w:val="002A3382"/>
    <w:rsid w:val="002A6F34"/>
    <w:rsid w:val="002C05D2"/>
    <w:rsid w:val="002C4A8C"/>
    <w:rsid w:val="002C4C82"/>
    <w:rsid w:val="002D54D8"/>
    <w:rsid w:val="00304A8F"/>
    <w:rsid w:val="00331425"/>
    <w:rsid w:val="0033216B"/>
    <w:rsid w:val="00344622"/>
    <w:rsid w:val="00352107"/>
    <w:rsid w:val="00357112"/>
    <w:rsid w:val="00390899"/>
    <w:rsid w:val="00392A45"/>
    <w:rsid w:val="00393E29"/>
    <w:rsid w:val="00394A09"/>
    <w:rsid w:val="0039590A"/>
    <w:rsid w:val="003C4AEC"/>
    <w:rsid w:val="003C7709"/>
    <w:rsid w:val="003D6476"/>
    <w:rsid w:val="00412C7B"/>
    <w:rsid w:val="00414AF2"/>
    <w:rsid w:val="004243B6"/>
    <w:rsid w:val="004303D4"/>
    <w:rsid w:val="00431C28"/>
    <w:rsid w:val="004473E6"/>
    <w:rsid w:val="00465996"/>
    <w:rsid w:val="004805CF"/>
    <w:rsid w:val="00483D8F"/>
    <w:rsid w:val="00483E29"/>
    <w:rsid w:val="00484502"/>
    <w:rsid w:val="004873C0"/>
    <w:rsid w:val="00496203"/>
    <w:rsid w:val="004962B8"/>
    <w:rsid w:val="004A2A84"/>
    <w:rsid w:val="004A438D"/>
    <w:rsid w:val="004A6ECC"/>
    <w:rsid w:val="004A6F57"/>
    <w:rsid w:val="004E6FAA"/>
    <w:rsid w:val="004E7792"/>
    <w:rsid w:val="00501A00"/>
    <w:rsid w:val="005106D1"/>
    <w:rsid w:val="005211B2"/>
    <w:rsid w:val="00531BD8"/>
    <w:rsid w:val="0054776C"/>
    <w:rsid w:val="005550B0"/>
    <w:rsid w:val="00555DA1"/>
    <w:rsid w:val="0056620F"/>
    <w:rsid w:val="005720EF"/>
    <w:rsid w:val="005874EB"/>
    <w:rsid w:val="00590414"/>
    <w:rsid w:val="005A19AD"/>
    <w:rsid w:val="005A634E"/>
    <w:rsid w:val="005D2765"/>
    <w:rsid w:val="005E1143"/>
    <w:rsid w:val="005E7D21"/>
    <w:rsid w:val="005F172D"/>
    <w:rsid w:val="005F1866"/>
    <w:rsid w:val="005F55F7"/>
    <w:rsid w:val="005F686F"/>
    <w:rsid w:val="00600B23"/>
    <w:rsid w:val="006054BD"/>
    <w:rsid w:val="00606734"/>
    <w:rsid w:val="00606DB1"/>
    <w:rsid w:val="00610865"/>
    <w:rsid w:val="00617E13"/>
    <w:rsid w:val="00624512"/>
    <w:rsid w:val="0063349F"/>
    <w:rsid w:val="00634924"/>
    <w:rsid w:val="00653AA0"/>
    <w:rsid w:val="006713D2"/>
    <w:rsid w:val="006776BA"/>
    <w:rsid w:val="006A058F"/>
    <w:rsid w:val="006A1FE4"/>
    <w:rsid w:val="006B16FA"/>
    <w:rsid w:val="006B4BF6"/>
    <w:rsid w:val="006C53A7"/>
    <w:rsid w:val="006C72E6"/>
    <w:rsid w:val="006D218D"/>
    <w:rsid w:val="006D6414"/>
    <w:rsid w:val="006E5F91"/>
    <w:rsid w:val="006E6AAC"/>
    <w:rsid w:val="0071384F"/>
    <w:rsid w:val="007160FE"/>
    <w:rsid w:val="00742574"/>
    <w:rsid w:val="007460C0"/>
    <w:rsid w:val="007641D3"/>
    <w:rsid w:val="007716C9"/>
    <w:rsid w:val="0078294C"/>
    <w:rsid w:val="007876E2"/>
    <w:rsid w:val="00793524"/>
    <w:rsid w:val="00794189"/>
    <w:rsid w:val="00794E89"/>
    <w:rsid w:val="007A08AA"/>
    <w:rsid w:val="007C295F"/>
    <w:rsid w:val="007C34C4"/>
    <w:rsid w:val="007C7355"/>
    <w:rsid w:val="007E7F18"/>
    <w:rsid w:val="007F27EC"/>
    <w:rsid w:val="00810574"/>
    <w:rsid w:val="00813D85"/>
    <w:rsid w:val="008237EC"/>
    <w:rsid w:val="00831236"/>
    <w:rsid w:val="00837BEC"/>
    <w:rsid w:val="00860E4D"/>
    <w:rsid w:val="00863FA3"/>
    <w:rsid w:val="008641F8"/>
    <w:rsid w:val="0087771F"/>
    <w:rsid w:val="008838C1"/>
    <w:rsid w:val="0089517D"/>
    <w:rsid w:val="008A650C"/>
    <w:rsid w:val="008B5FD2"/>
    <w:rsid w:val="008C0F64"/>
    <w:rsid w:val="008E08A5"/>
    <w:rsid w:val="008E2498"/>
    <w:rsid w:val="008F6C30"/>
    <w:rsid w:val="009230E5"/>
    <w:rsid w:val="00924254"/>
    <w:rsid w:val="009369A3"/>
    <w:rsid w:val="009449E6"/>
    <w:rsid w:val="00946FCB"/>
    <w:rsid w:val="00960D48"/>
    <w:rsid w:val="009661DE"/>
    <w:rsid w:val="00975AC5"/>
    <w:rsid w:val="00992DB4"/>
    <w:rsid w:val="00993221"/>
    <w:rsid w:val="00996813"/>
    <w:rsid w:val="009A42B1"/>
    <w:rsid w:val="009A6DBD"/>
    <w:rsid w:val="009B6AF0"/>
    <w:rsid w:val="009C6E87"/>
    <w:rsid w:val="009F423C"/>
    <w:rsid w:val="00A003D9"/>
    <w:rsid w:val="00A030DE"/>
    <w:rsid w:val="00A13F1A"/>
    <w:rsid w:val="00A251DF"/>
    <w:rsid w:val="00A279B4"/>
    <w:rsid w:val="00A408D2"/>
    <w:rsid w:val="00A4363E"/>
    <w:rsid w:val="00A500E5"/>
    <w:rsid w:val="00A60BF5"/>
    <w:rsid w:val="00A627CD"/>
    <w:rsid w:val="00A6682E"/>
    <w:rsid w:val="00A670FC"/>
    <w:rsid w:val="00A67B5F"/>
    <w:rsid w:val="00A8086C"/>
    <w:rsid w:val="00A87E7A"/>
    <w:rsid w:val="00AA1F59"/>
    <w:rsid w:val="00AA4401"/>
    <w:rsid w:val="00AB1069"/>
    <w:rsid w:val="00AC25F6"/>
    <w:rsid w:val="00AC2ABD"/>
    <w:rsid w:val="00AD396A"/>
    <w:rsid w:val="00AD6A4B"/>
    <w:rsid w:val="00AE29CE"/>
    <w:rsid w:val="00AE4D77"/>
    <w:rsid w:val="00B0435D"/>
    <w:rsid w:val="00B06A69"/>
    <w:rsid w:val="00B15E02"/>
    <w:rsid w:val="00B21284"/>
    <w:rsid w:val="00B252F1"/>
    <w:rsid w:val="00B2582E"/>
    <w:rsid w:val="00B34142"/>
    <w:rsid w:val="00B416A6"/>
    <w:rsid w:val="00B47727"/>
    <w:rsid w:val="00B500EF"/>
    <w:rsid w:val="00B72792"/>
    <w:rsid w:val="00B77961"/>
    <w:rsid w:val="00B85273"/>
    <w:rsid w:val="00B8554C"/>
    <w:rsid w:val="00B86E4A"/>
    <w:rsid w:val="00BA02E8"/>
    <w:rsid w:val="00BA0337"/>
    <w:rsid w:val="00BA3F9C"/>
    <w:rsid w:val="00BA6112"/>
    <w:rsid w:val="00BB2C63"/>
    <w:rsid w:val="00BB3C93"/>
    <w:rsid w:val="00BE0409"/>
    <w:rsid w:val="00BF1498"/>
    <w:rsid w:val="00BF2E16"/>
    <w:rsid w:val="00C151DB"/>
    <w:rsid w:val="00C22A47"/>
    <w:rsid w:val="00C2333D"/>
    <w:rsid w:val="00C238D2"/>
    <w:rsid w:val="00C24264"/>
    <w:rsid w:val="00C42CCC"/>
    <w:rsid w:val="00C50124"/>
    <w:rsid w:val="00C54D83"/>
    <w:rsid w:val="00C6704D"/>
    <w:rsid w:val="00C6779F"/>
    <w:rsid w:val="00C80A8E"/>
    <w:rsid w:val="00CA0ACE"/>
    <w:rsid w:val="00CA6FC2"/>
    <w:rsid w:val="00CB00BC"/>
    <w:rsid w:val="00CB6981"/>
    <w:rsid w:val="00CC501B"/>
    <w:rsid w:val="00CC5917"/>
    <w:rsid w:val="00CE3369"/>
    <w:rsid w:val="00CF2718"/>
    <w:rsid w:val="00D05CD1"/>
    <w:rsid w:val="00D33A1D"/>
    <w:rsid w:val="00D4648E"/>
    <w:rsid w:val="00D54F73"/>
    <w:rsid w:val="00D64946"/>
    <w:rsid w:val="00D81B00"/>
    <w:rsid w:val="00DB5CEB"/>
    <w:rsid w:val="00DE40C6"/>
    <w:rsid w:val="00DE6F9E"/>
    <w:rsid w:val="00DF1D96"/>
    <w:rsid w:val="00DF5067"/>
    <w:rsid w:val="00E11515"/>
    <w:rsid w:val="00E134C0"/>
    <w:rsid w:val="00E20B5D"/>
    <w:rsid w:val="00E27DD4"/>
    <w:rsid w:val="00E42673"/>
    <w:rsid w:val="00E42A2F"/>
    <w:rsid w:val="00E42DCE"/>
    <w:rsid w:val="00EB60C8"/>
    <w:rsid w:val="00EB718D"/>
    <w:rsid w:val="00ED20F5"/>
    <w:rsid w:val="00ED574C"/>
    <w:rsid w:val="00ED724F"/>
    <w:rsid w:val="00EE2C19"/>
    <w:rsid w:val="00EE2C30"/>
    <w:rsid w:val="00EF3567"/>
    <w:rsid w:val="00F073D3"/>
    <w:rsid w:val="00F41BB7"/>
    <w:rsid w:val="00F4527B"/>
    <w:rsid w:val="00F510D2"/>
    <w:rsid w:val="00F54EAC"/>
    <w:rsid w:val="00F770E3"/>
    <w:rsid w:val="00F8296F"/>
    <w:rsid w:val="00F84A41"/>
    <w:rsid w:val="00F90A15"/>
    <w:rsid w:val="00FA261B"/>
    <w:rsid w:val="00FA341C"/>
    <w:rsid w:val="00FB3592"/>
    <w:rsid w:val="00FE25E0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76C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table" w:styleId="Mkatabulky">
    <w:name w:val="Table Grid"/>
    <w:basedOn w:val="Normlntabulka"/>
    <w:uiPriority w:val="59"/>
    <w:rsid w:val="002C4A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7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7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2C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18</cp:revision>
  <cp:lastPrinted>2012-06-11T11:09:00Z</cp:lastPrinted>
  <dcterms:created xsi:type="dcterms:W3CDTF">2011-03-29T15:51:00Z</dcterms:created>
  <dcterms:modified xsi:type="dcterms:W3CDTF">2012-06-11T11:09:00Z</dcterms:modified>
</cp:coreProperties>
</file>