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47F" w:rsidRPr="00420361" w:rsidRDefault="00A7347F" w:rsidP="00A7347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7347F" w:rsidRPr="00420361" w:rsidRDefault="00A7347F" w:rsidP="00A7347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C85EA5" w:rsidRDefault="00A7347F" w:rsidP="00A734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</w:p>
    <w:p w:rsidR="00A7347F" w:rsidRPr="00420361" w:rsidRDefault="00A7347F" w:rsidP="00A7347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VY_52_INOVACE_33_laboratorní_práce_projevy_dýchání_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A7347F" w:rsidRPr="00420361" w:rsidRDefault="00A7347F" w:rsidP="00A7347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7347F" w:rsidRPr="00420361" w:rsidRDefault="00A7347F" w:rsidP="00A7347F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A7347F" w:rsidRPr="00420361" w:rsidRDefault="00A7347F" w:rsidP="00A73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A7347F" w:rsidRPr="00420361" w:rsidRDefault="00A7347F" w:rsidP="00A7347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A7347F" w:rsidRPr="00420361" w:rsidRDefault="00A7347F" w:rsidP="00A7347F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nádech, výdech, dechová frekvence</w:t>
      </w:r>
    </w:p>
    <w:p w:rsidR="00A7347F" w:rsidRDefault="00A7347F" w:rsidP="00A7347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dýchání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 jeho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opakování. </w:t>
      </w:r>
    </w:p>
    <w:p w:rsidR="00A7347F" w:rsidRDefault="00A7347F">
      <w:r>
        <w:br w:type="page"/>
      </w:r>
    </w:p>
    <w:p w:rsidR="00A7347F" w:rsidRPr="00AC3AA4" w:rsidRDefault="00A7347F" w:rsidP="00A7347F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lastRenderedPageBreak/>
        <w:t>Jméno:</w:t>
      </w:r>
    </w:p>
    <w:p w:rsidR="00A7347F" w:rsidRPr="00AC3AA4" w:rsidRDefault="00A7347F" w:rsidP="00A7347F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A7347F" w:rsidRDefault="00A7347F" w:rsidP="00A7347F">
      <w:pPr>
        <w:rPr>
          <w:rFonts w:ascii="Times New Roman" w:hAnsi="Times New Roman" w:cs="Times New Roman"/>
          <w:b/>
          <w:sz w:val="28"/>
          <w:szCs w:val="28"/>
        </w:rPr>
      </w:pPr>
      <w:r w:rsidRPr="00AC3AA4">
        <w:rPr>
          <w:rFonts w:ascii="Times New Roman" w:hAnsi="Times New Roman" w:cs="Times New Roman"/>
          <w:b/>
          <w:sz w:val="28"/>
          <w:szCs w:val="28"/>
        </w:rPr>
        <w:t>Datum:</w:t>
      </w:r>
    </w:p>
    <w:p w:rsidR="00A7347F" w:rsidRDefault="00A7347F" w:rsidP="00A7347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>Zjisti počet vdechů a výdechů za minutu v klidu a při námaze.</w:t>
      </w:r>
    </w:p>
    <w:p w:rsidR="000A523C" w:rsidRDefault="00A7347F" w:rsidP="00A7347F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>
        <w:rPr>
          <w:rFonts w:ascii="Times New Roman" w:hAnsi="Times New Roman" w:cs="Times New Roman"/>
          <w:sz w:val="28"/>
          <w:szCs w:val="28"/>
        </w:rPr>
        <w:t xml:space="preserve">stopky, krejčovský metr </w:t>
      </w:r>
    </w:p>
    <w:p w:rsidR="00A7347F" w:rsidRDefault="00A7347F" w:rsidP="00A7347F">
      <w:p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 w:rsidRPr="00A7347F"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A7347F" w:rsidRDefault="00A7347F" w:rsidP="00A7347F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Ve dvojici změř počet vdechů a výdechů v klidu za minutu. Měř celkem třikrát.</w:t>
      </w:r>
    </w:p>
    <w:p w:rsidR="00A7347F" w:rsidRDefault="00A7347F" w:rsidP="00A7347F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Údaje zapiš do tabulky.</w:t>
      </w:r>
    </w:p>
    <w:p w:rsidR="00A7347F" w:rsidRDefault="00A7347F" w:rsidP="00A7347F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Udělej 20 dřepů a opět spočítej vdechy a výdechy za minutu.</w:t>
      </w:r>
    </w:p>
    <w:p w:rsidR="00A7347F" w:rsidRDefault="00A7347F" w:rsidP="00A7347F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Porovnej údaj s klidovými počty.</w:t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1526"/>
        <w:gridCol w:w="3685"/>
        <w:gridCol w:w="4077"/>
      </w:tblGrid>
      <w:tr w:rsidR="00A7347F" w:rsidTr="00A7347F">
        <w:trPr>
          <w:trHeight w:val="754"/>
        </w:trPr>
        <w:tc>
          <w:tcPr>
            <w:tcW w:w="1526" w:type="dxa"/>
          </w:tcPr>
          <w:p w:rsidR="00A7347F" w:rsidRDefault="00273070" w:rsidP="00A7347F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pokusu</w:t>
            </w:r>
          </w:p>
        </w:tc>
        <w:tc>
          <w:tcPr>
            <w:tcW w:w="3685" w:type="dxa"/>
          </w:tcPr>
          <w:p w:rsidR="00A7347F" w:rsidRDefault="00273070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Počet v klidu</w:t>
            </w:r>
          </w:p>
        </w:tc>
        <w:tc>
          <w:tcPr>
            <w:tcW w:w="4077" w:type="dxa"/>
          </w:tcPr>
          <w:p w:rsidR="00A7347F" w:rsidRDefault="00273070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Počet po námaze</w:t>
            </w:r>
          </w:p>
        </w:tc>
      </w:tr>
      <w:tr w:rsidR="00A7347F" w:rsidTr="00A7347F">
        <w:trPr>
          <w:trHeight w:val="789"/>
        </w:trPr>
        <w:tc>
          <w:tcPr>
            <w:tcW w:w="1526" w:type="dxa"/>
          </w:tcPr>
          <w:p w:rsidR="00A7347F" w:rsidRDefault="00273070" w:rsidP="00A7347F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A7347F" w:rsidRDefault="00A7347F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77" w:type="dxa"/>
          </w:tcPr>
          <w:p w:rsidR="00A7347F" w:rsidRDefault="00A7347F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347F" w:rsidTr="00A7347F">
        <w:trPr>
          <w:trHeight w:val="754"/>
        </w:trPr>
        <w:tc>
          <w:tcPr>
            <w:tcW w:w="1526" w:type="dxa"/>
          </w:tcPr>
          <w:p w:rsidR="00A7347F" w:rsidRDefault="00273070" w:rsidP="00A7347F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A7347F" w:rsidRDefault="00A7347F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77" w:type="dxa"/>
          </w:tcPr>
          <w:p w:rsidR="00A7347F" w:rsidRDefault="00A7347F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347F" w:rsidTr="00A7347F">
        <w:trPr>
          <w:trHeight w:val="789"/>
        </w:trPr>
        <w:tc>
          <w:tcPr>
            <w:tcW w:w="1526" w:type="dxa"/>
          </w:tcPr>
          <w:p w:rsidR="00A7347F" w:rsidRDefault="00273070" w:rsidP="00A7347F">
            <w:pPr>
              <w:tabs>
                <w:tab w:val="left" w:pos="232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A7347F" w:rsidRDefault="00A7347F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77" w:type="dxa"/>
          </w:tcPr>
          <w:p w:rsidR="00A7347F" w:rsidRDefault="00A7347F" w:rsidP="00A7347F">
            <w:pPr>
              <w:tabs>
                <w:tab w:val="left" w:pos="2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7347F" w:rsidRDefault="00A7347F" w:rsidP="00A7347F">
      <w:p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</w:p>
    <w:p w:rsidR="00273070" w:rsidRDefault="00273070" w:rsidP="00273070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Vysvětli vliv námahy na počet vdechů.</w:t>
      </w:r>
    </w:p>
    <w:p w:rsidR="00273070" w:rsidRDefault="00273070" w:rsidP="00273070">
      <w:pPr>
        <w:pStyle w:val="Odstavecseseznamem"/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</w:t>
      </w:r>
    </w:p>
    <w:p w:rsidR="00273070" w:rsidRDefault="00273070" w:rsidP="00273070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jak dlouho se počet vdechů vrátí do normálu?</w:t>
      </w:r>
    </w:p>
    <w:p w:rsidR="00273070" w:rsidRDefault="00273070" w:rsidP="00273070">
      <w:pPr>
        <w:pStyle w:val="Odstavecseseznamem"/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273070" w:rsidRDefault="00273070" w:rsidP="00273070">
      <w:pPr>
        <w:pStyle w:val="Odstavecseseznamem"/>
        <w:numPr>
          <w:ilvl w:val="0"/>
          <w:numId w:val="2"/>
        </w:numPr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Změř objem hrudníku při vdechu a výdechu, hodnoty porovnej:</w:t>
      </w:r>
    </w:p>
    <w:p w:rsidR="00273070" w:rsidRPr="00273070" w:rsidRDefault="00273070" w:rsidP="00273070">
      <w:pPr>
        <w:pStyle w:val="Odstavecseseznamem"/>
        <w:tabs>
          <w:tab w:val="left" w:pos="232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sectPr w:rsidR="00273070" w:rsidRPr="002730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8C2" w:rsidRDefault="00EE68C2" w:rsidP="00A7347F">
      <w:pPr>
        <w:spacing w:after="0" w:line="240" w:lineRule="auto"/>
      </w:pPr>
      <w:r>
        <w:separator/>
      </w:r>
    </w:p>
  </w:endnote>
  <w:endnote w:type="continuationSeparator" w:id="0">
    <w:p w:rsidR="00EE68C2" w:rsidRDefault="00EE68C2" w:rsidP="00A73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47F" w:rsidRPr="00E7593A" w:rsidRDefault="00A7347F" w:rsidP="00A7347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0E41EEE" wp14:editId="0A83621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7347F" w:rsidRDefault="00A7347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8C2" w:rsidRDefault="00EE68C2" w:rsidP="00A7347F">
      <w:pPr>
        <w:spacing w:after="0" w:line="240" w:lineRule="auto"/>
      </w:pPr>
      <w:r>
        <w:separator/>
      </w:r>
    </w:p>
  </w:footnote>
  <w:footnote w:type="continuationSeparator" w:id="0">
    <w:p w:rsidR="00EE68C2" w:rsidRDefault="00EE68C2" w:rsidP="00A73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A6DA9"/>
    <w:multiLevelType w:val="hybridMultilevel"/>
    <w:tmpl w:val="83CCC5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5A584C"/>
    <w:multiLevelType w:val="hybridMultilevel"/>
    <w:tmpl w:val="68062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4425F"/>
    <w:multiLevelType w:val="hybridMultilevel"/>
    <w:tmpl w:val="FA3EE1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47F"/>
    <w:rsid w:val="000237DC"/>
    <w:rsid w:val="000A523C"/>
    <w:rsid w:val="00273070"/>
    <w:rsid w:val="00A7347F"/>
    <w:rsid w:val="00C85EA5"/>
    <w:rsid w:val="00E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4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3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347F"/>
  </w:style>
  <w:style w:type="paragraph" w:styleId="Zpat">
    <w:name w:val="footer"/>
    <w:basedOn w:val="Normln"/>
    <w:link w:val="ZpatChar"/>
    <w:uiPriority w:val="99"/>
    <w:unhideWhenUsed/>
    <w:rsid w:val="00A73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347F"/>
  </w:style>
  <w:style w:type="paragraph" w:styleId="Textbubliny">
    <w:name w:val="Balloon Text"/>
    <w:basedOn w:val="Normln"/>
    <w:link w:val="TextbublinyChar"/>
    <w:uiPriority w:val="99"/>
    <w:semiHidden/>
    <w:unhideWhenUsed/>
    <w:rsid w:val="00A7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4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347F"/>
    <w:pPr>
      <w:ind w:left="720"/>
      <w:contextualSpacing/>
    </w:pPr>
  </w:style>
  <w:style w:type="table" w:styleId="Mkatabulky">
    <w:name w:val="Table Grid"/>
    <w:basedOn w:val="Normlntabulka"/>
    <w:uiPriority w:val="59"/>
    <w:rsid w:val="00A73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4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3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347F"/>
  </w:style>
  <w:style w:type="paragraph" w:styleId="Zpat">
    <w:name w:val="footer"/>
    <w:basedOn w:val="Normln"/>
    <w:link w:val="ZpatChar"/>
    <w:uiPriority w:val="99"/>
    <w:unhideWhenUsed/>
    <w:rsid w:val="00A734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347F"/>
  </w:style>
  <w:style w:type="paragraph" w:styleId="Textbubliny">
    <w:name w:val="Balloon Text"/>
    <w:basedOn w:val="Normln"/>
    <w:link w:val="TextbublinyChar"/>
    <w:uiPriority w:val="99"/>
    <w:semiHidden/>
    <w:unhideWhenUsed/>
    <w:rsid w:val="00A7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4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347F"/>
    <w:pPr>
      <w:ind w:left="720"/>
      <w:contextualSpacing/>
    </w:pPr>
  </w:style>
  <w:style w:type="table" w:styleId="Mkatabulky">
    <w:name w:val="Table Grid"/>
    <w:basedOn w:val="Normlntabulka"/>
    <w:uiPriority w:val="59"/>
    <w:rsid w:val="00A73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3</cp:revision>
  <dcterms:created xsi:type="dcterms:W3CDTF">2013-09-19T10:23:00Z</dcterms:created>
  <dcterms:modified xsi:type="dcterms:W3CDTF">2013-09-26T07:19:00Z</dcterms:modified>
</cp:coreProperties>
</file>