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9EA" w:rsidRPr="0084755D" w:rsidRDefault="008B18A0" w:rsidP="000859EA">
      <w:pPr>
        <w:jc w:val="center"/>
        <w:rPr>
          <w:rFonts w:ascii="Calibri" w:eastAsia="Calibri" w:hAnsi="Calibri" w:cs="Times New Roman"/>
          <w:b/>
          <w:sz w:val="48"/>
          <w:szCs w:val="48"/>
        </w:rPr>
      </w:pPr>
      <w:r>
        <w:rPr>
          <w:noProof/>
          <w:lang w:eastAsia="cs-CZ"/>
        </w:rPr>
        <w:softHyphen/>
      </w:r>
      <w:r w:rsidR="000859EA">
        <w:rPr>
          <w:noProof/>
          <w:lang w:eastAsia="cs-CZ"/>
        </w:rPr>
        <w:drawing>
          <wp:inline distT="0" distB="0" distL="0" distR="0">
            <wp:extent cx="9824484" cy="1956391"/>
            <wp:effectExtent l="76200" t="38100" r="81516" b="62909"/>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0859EA" w:rsidRDefault="000859EA" w:rsidP="000859EA">
      <w:r w:rsidRPr="009E4474">
        <w:rPr>
          <w:noProof/>
          <w:lang w:eastAsia="cs-CZ"/>
        </w:rPr>
        <w:drawing>
          <wp:anchor distT="0" distB="0" distL="114300" distR="114300" simplePos="0" relativeHeight="251659264" behindDoc="0" locked="0" layoutInCell="1" allowOverlap="1">
            <wp:simplePos x="0" y="0"/>
            <wp:positionH relativeFrom="column">
              <wp:posOffset>2148205</wp:posOffset>
            </wp:positionH>
            <wp:positionV relativeFrom="paragraph">
              <wp:posOffset>1010285</wp:posOffset>
            </wp:positionV>
            <wp:extent cx="5407025" cy="1045210"/>
            <wp:effectExtent l="0" t="0" r="3175" b="2540"/>
            <wp:wrapNone/>
            <wp:docPr id="5"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4"/>
                    <pic:cNvPicPr>
                      <a:picLocks noChangeAspect="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7025" cy="1045210"/>
                    </a:xfrm>
                    <a:prstGeom prst="rect">
                      <a:avLst/>
                    </a:prstGeom>
                  </pic:spPr>
                </pic:pic>
              </a:graphicData>
            </a:graphic>
          </wp:anchor>
        </w:drawing>
      </w:r>
    </w:p>
    <w:p w:rsidR="00926429" w:rsidRDefault="00926429"/>
    <w:p w:rsidR="000859EA" w:rsidRDefault="000859EA"/>
    <w:p w:rsidR="000859EA" w:rsidRDefault="000859EA"/>
    <w:p w:rsidR="000859EA" w:rsidRDefault="000859EA"/>
    <w:p w:rsidR="000859EA" w:rsidRDefault="000859EA"/>
    <w:p w:rsidR="000859EA" w:rsidRDefault="000859EA"/>
    <w:p w:rsidR="000859EA" w:rsidRDefault="000859EA"/>
    <w:p w:rsidR="000859EA" w:rsidRDefault="000859EA"/>
    <w:p w:rsidR="000859EA" w:rsidRDefault="000859EA"/>
    <w:p w:rsidR="000859EA" w:rsidRDefault="000859EA"/>
    <w:p w:rsidR="000859EA" w:rsidRPr="00132650" w:rsidRDefault="000859EA" w:rsidP="00132650">
      <w:pPr>
        <w:jc w:val="center"/>
        <w:rPr>
          <w:b/>
          <w:sz w:val="48"/>
          <w:szCs w:val="48"/>
        </w:rPr>
      </w:pPr>
      <w:r w:rsidRPr="00132650">
        <w:rPr>
          <w:b/>
          <w:sz w:val="48"/>
          <w:szCs w:val="48"/>
        </w:rPr>
        <w:t>ANOTACE</w:t>
      </w:r>
    </w:p>
    <w:p w:rsidR="000859EA" w:rsidRDefault="000859EA" w:rsidP="00132650">
      <w:pPr>
        <w:jc w:val="both"/>
      </w:pPr>
    </w:p>
    <w:p w:rsidR="000859EA" w:rsidRPr="000859EA" w:rsidRDefault="000859EA" w:rsidP="00132650">
      <w:pPr>
        <w:jc w:val="both"/>
        <w:rPr>
          <w:sz w:val="40"/>
          <w:szCs w:val="40"/>
        </w:rPr>
      </w:pPr>
      <w:r w:rsidRPr="000859EA">
        <w:rPr>
          <w:sz w:val="40"/>
          <w:szCs w:val="40"/>
        </w:rPr>
        <w:t>Materiál slouží k podpoře a pro</w:t>
      </w:r>
      <w:r>
        <w:rPr>
          <w:sz w:val="40"/>
          <w:szCs w:val="40"/>
        </w:rPr>
        <w:t>cvičování čtenářské gramotnosti</w:t>
      </w:r>
      <w:r w:rsidR="00FE139D">
        <w:rPr>
          <w:sz w:val="40"/>
          <w:szCs w:val="40"/>
        </w:rPr>
        <w:t xml:space="preserve"> v návaznosti na učební oblast Č</w:t>
      </w:r>
      <w:r>
        <w:rPr>
          <w:sz w:val="40"/>
          <w:szCs w:val="40"/>
        </w:rPr>
        <w:t>lověk a jeho svět.</w:t>
      </w:r>
      <w:r w:rsidRPr="000859EA">
        <w:rPr>
          <w:sz w:val="40"/>
          <w:szCs w:val="40"/>
        </w:rPr>
        <w:t xml:space="preserve"> Hlavní cíl je kladen na práci s textem, jeho porozumění, orientaci v textu a práci s ním.</w:t>
      </w:r>
    </w:p>
    <w:p w:rsidR="000859EA" w:rsidRPr="000859EA" w:rsidRDefault="000859EA" w:rsidP="00132650">
      <w:pPr>
        <w:jc w:val="both"/>
        <w:rPr>
          <w:sz w:val="40"/>
          <w:szCs w:val="40"/>
        </w:rPr>
      </w:pPr>
      <w:r w:rsidRPr="000859EA">
        <w:rPr>
          <w:sz w:val="40"/>
          <w:szCs w:val="40"/>
        </w:rPr>
        <w:t>Materiál je vytvořen tak, aby byl žák nucen o obsahu přemýšlet a vhodné odpovědi na následující otázky najít právě v uvedeném textu.</w:t>
      </w:r>
    </w:p>
    <w:p w:rsidR="000859EA" w:rsidRDefault="000859EA" w:rsidP="00132650">
      <w:pPr>
        <w:jc w:val="both"/>
        <w:rPr>
          <w:iCs/>
          <w:sz w:val="40"/>
          <w:szCs w:val="40"/>
        </w:rPr>
      </w:pPr>
      <w:r w:rsidRPr="000859EA">
        <w:rPr>
          <w:iCs/>
          <w:sz w:val="40"/>
          <w:szCs w:val="40"/>
        </w:rPr>
        <w:t xml:space="preserve">Tento </w:t>
      </w:r>
      <w:r>
        <w:rPr>
          <w:iCs/>
          <w:sz w:val="40"/>
          <w:szCs w:val="40"/>
        </w:rPr>
        <w:t>materiál je</w:t>
      </w:r>
      <w:r w:rsidRPr="000859EA">
        <w:rPr>
          <w:iCs/>
          <w:sz w:val="40"/>
          <w:szCs w:val="40"/>
        </w:rPr>
        <w:t xml:space="preserve"> možné použít k práci promítnutím na interaktivní tabuli nebo jako vytištěný pracovní list.</w:t>
      </w:r>
    </w:p>
    <w:p w:rsidR="000859EA" w:rsidRDefault="000859EA">
      <w:pPr>
        <w:rPr>
          <w:iCs/>
          <w:sz w:val="40"/>
          <w:szCs w:val="40"/>
        </w:rPr>
      </w:pPr>
    </w:p>
    <w:p w:rsidR="000859EA" w:rsidRDefault="000859EA">
      <w:pPr>
        <w:rPr>
          <w:iCs/>
          <w:sz w:val="40"/>
          <w:szCs w:val="40"/>
        </w:rPr>
      </w:pPr>
    </w:p>
    <w:p w:rsidR="000859EA" w:rsidRDefault="000859EA">
      <w:pPr>
        <w:rPr>
          <w:iCs/>
          <w:sz w:val="40"/>
          <w:szCs w:val="40"/>
        </w:rPr>
      </w:pPr>
    </w:p>
    <w:p w:rsidR="000859EA" w:rsidRDefault="000859EA">
      <w:pPr>
        <w:rPr>
          <w:sz w:val="40"/>
          <w:szCs w:val="40"/>
        </w:rPr>
        <w:sectPr w:rsidR="000859EA" w:rsidSect="00E73FE4">
          <w:pgSz w:w="16838" w:h="11906" w:orient="landscape"/>
          <w:pgMar w:top="1417" w:right="1417" w:bottom="1417" w:left="1417" w:header="708" w:footer="708" w:gutter="0"/>
          <w:cols w:space="708"/>
          <w:docGrid w:linePitch="360"/>
        </w:sectPr>
      </w:pPr>
    </w:p>
    <w:p w:rsidR="000859EA" w:rsidRPr="00C50BD5" w:rsidRDefault="000859EA" w:rsidP="000859EA">
      <w:pPr>
        <w:rPr>
          <w:b/>
          <w:i/>
          <w:sz w:val="32"/>
          <w:szCs w:val="32"/>
        </w:rPr>
      </w:pPr>
      <w:r>
        <w:rPr>
          <w:b/>
          <w:i/>
          <w:noProof/>
          <w:sz w:val="32"/>
          <w:szCs w:val="32"/>
          <w:lang w:eastAsia="cs-CZ"/>
        </w:rPr>
        <w:lastRenderedPageBreak/>
        <w:drawing>
          <wp:anchor distT="0" distB="0" distL="114300" distR="114300" simplePos="0" relativeHeight="251661312" behindDoc="1" locked="0" layoutInCell="1" allowOverlap="1">
            <wp:simplePos x="0" y="0"/>
            <wp:positionH relativeFrom="column">
              <wp:posOffset>5357495</wp:posOffset>
            </wp:positionH>
            <wp:positionV relativeFrom="paragraph">
              <wp:posOffset>-337820</wp:posOffset>
            </wp:positionV>
            <wp:extent cx="695325" cy="1066800"/>
            <wp:effectExtent l="19050" t="0" r="9525" b="0"/>
            <wp:wrapTight wrapText="bothSides">
              <wp:wrapPolygon edited="0">
                <wp:start x="1184" y="0"/>
                <wp:lineTo x="-592" y="15043"/>
                <wp:lineTo x="1775" y="18514"/>
                <wp:lineTo x="8877" y="21214"/>
                <wp:lineTo x="9468" y="21214"/>
                <wp:lineTo x="13611" y="21214"/>
                <wp:lineTo x="14203" y="21214"/>
                <wp:lineTo x="20121" y="18514"/>
                <wp:lineTo x="21896" y="15429"/>
                <wp:lineTo x="21896" y="12343"/>
                <wp:lineTo x="21304" y="6171"/>
                <wp:lineTo x="20712" y="1157"/>
                <wp:lineTo x="20121" y="0"/>
                <wp:lineTo x="1184" y="0"/>
              </wp:wrapPolygon>
            </wp:wrapTight>
            <wp:docPr id="3" name="obrázek 1" descr="C:\Documents and Settings\HP_Administrator\Local Settings\Temporary Internet Files\Content.IE5\5D2JS89A\MC9000884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HP_Administrator\Local Settings\Temporary Internet Files\Content.IE5\5D2JS89A\MC900088496[1].wmf"/>
                    <pic:cNvPicPr>
                      <a:picLocks noChangeAspect="1" noChangeArrowheads="1"/>
                    </pic:cNvPicPr>
                  </pic:nvPicPr>
                  <pic:blipFill>
                    <a:blip r:embed="rId12" cstate="print"/>
                    <a:srcRect/>
                    <a:stretch>
                      <a:fillRect/>
                    </a:stretch>
                  </pic:blipFill>
                  <pic:spPr bwMode="auto">
                    <a:xfrm>
                      <a:off x="0" y="0"/>
                      <a:ext cx="695325" cy="1066800"/>
                    </a:xfrm>
                    <a:prstGeom prst="rect">
                      <a:avLst/>
                    </a:prstGeom>
                    <a:noFill/>
                    <a:ln w="9525">
                      <a:noFill/>
                      <a:miter lim="800000"/>
                      <a:headEnd/>
                      <a:tailEnd/>
                    </a:ln>
                  </pic:spPr>
                </pic:pic>
              </a:graphicData>
            </a:graphic>
          </wp:anchor>
        </w:drawing>
      </w:r>
      <w:r w:rsidRPr="00C50BD5">
        <w:rPr>
          <w:b/>
          <w:i/>
          <w:sz w:val="32"/>
          <w:szCs w:val="32"/>
        </w:rPr>
        <w:t>SPOLEČENSTVO LIDSKÝCH OBYDLÍ – PRACOVNÍ LIST</w:t>
      </w:r>
    </w:p>
    <w:p w:rsidR="000859EA" w:rsidRDefault="000859EA" w:rsidP="000859EA">
      <w:pPr>
        <w:rPr>
          <w:sz w:val="28"/>
          <w:szCs w:val="28"/>
        </w:rPr>
      </w:pPr>
    </w:p>
    <w:p w:rsidR="000859EA" w:rsidRPr="00A31B82" w:rsidRDefault="000859EA" w:rsidP="000859EA">
      <w:pPr>
        <w:rPr>
          <w:sz w:val="24"/>
          <w:szCs w:val="24"/>
        </w:rPr>
      </w:pPr>
      <w:r w:rsidRPr="00A31B82">
        <w:rPr>
          <w:sz w:val="24"/>
          <w:szCs w:val="24"/>
        </w:rPr>
        <w:t>Nejbližší okolí, kde můžeme pozorovat přírodu a život v ní, je okolí našeho</w:t>
      </w:r>
      <w:r>
        <w:rPr>
          <w:sz w:val="24"/>
          <w:szCs w:val="24"/>
        </w:rPr>
        <w:t xml:space="preserve"> hora</w:t>
      </w:r>
      <w:r w:rsidRPr="00A31B82">
        <w:rPr>
          <w:sz w:val="24"/>
          <w:szCs w:val="24"/>
        </w:rPr>
        <w:t xml:space="preserve"> domova, tedy zahrada nebo dvorek.</w:t>
      </w:r>
    </w:p>
    <w:p w:rsidR="000859EA" w:rsidRPr="00A31B82" w:rsidRDefault="000859EA" w:rsidP="000859EA">
      <w:pPr>
        <w:rPr>
          <w:sz w:val="24"/>
          <w:szCs w:val="24"/>
        </w:rPr>
      </w:pPr>
      <w:r w:rsidRPr="00A31B82">
        <w:rPr>
          <w:sz w:val="24"/>
          <w:szCs w:val="24"/>
        </w:rPr>
        <w:t xml:space="preserve"> Většinu rostlin, tam pěstujeme záměrně, pro vlastní užitek, nebo také pro potěšení naší duše. Ať to jsou ovocné stromy jako jabloně, hrušně,</w:t>
      </w:r>
      <w:r>
        <w:rPr>
          <w:sz w:val="24"/>
          <w:szCs w:val="24"/>
        </w:rPr>
        <w:t xml:space="preserve"> jahoda,</w:t>
      </w:r>
      <w:r w:rsidRPr="00A31B82">
        <w:rPr>
          <w:sz w:val="24"/>
          <w:szCs w:val="24"/>
        </w:rPr>
        <w:t xml:space="preserve"> meruňky, třešně</w:t>
      </w:r>
      <w:r>
        <w:rPr>
          <w:sz w:val="24"/>
          <w:szCs w:val="24"/>
        </w:rPr>
        <w:t>, švestky, ořešáky, nebo keře</w:t>
      </w:r>
      <w:r w:rsidR="00755738">
        <w:rPr>
          <w:sz w:val="24"/>
          <w:szCs w:val="24"/>
        </w:rPr>
        <w:t xml:space="preserve"> s</w:t>
      </w:r>
      <w:r>
        <w:rPr>
          <w:sz w:val="24"/>
          <w:szCs w:val="24"/>
        </w:rPr>
        <w:t xml:space="preserve">  chutnými plody </w:t>
      </w:r>
      <w:r w:rsidRPr="00A31B82">
        <w:rPr>
          <w:sz w:val="24"/>
          <w:szCs w:val="24"/>
        </w:rPr>
        <w:t xml:space="preserve">jako rybíz, </w:t>
      </w:r>
      <w:r>
        <w:rPr>
          <w:sz w:val="24"/>
          <w:szCs w:val="24"/>
        </w:rPr>
        <w:t xml:space="preserve">který může mít červené, </w:t>
      </w:r>
      <w:r w:rsidRPr="00A31B82">
        <w:rPr>
          <w:sz w:val="24"/>
          <w:szCs w:val="24"/>
        </w:rPr>
        <w:t xml:space="preserve">bílé </w:t>
      </w:r>
      <w:r>
        <w:rPr>
          <w:sz w:val="24"/>
          <w:szCs w:val="24"/>
        </w:rPr>
        <w:t>a če</w:t>
      </w:r>
      <w:r w:rsidR="00755738">
        <w:rPr>
          <w:sz w:val="24"/>
          <w:szCs w:val="24"/>
        </w:rPr>
        <w:t>rné</w:t>
      </w:r>
      <w:bookmarkStart w:id="0" w:name="_GoBack"/>
      <w:bookmarkEnd w:id="0"/>
      <w:r>
        <w:rPr>
          <w:sz w:val="24"/>
          <w:szCs w:val="24"/>
        </w:rPr>
        <w:t xml:space="preserve"> plody. T</w:t>
      </w:r>
      <w:r w:rsidRPr="00A31B82">
        <w:rPr>
          <w:sz w:val="24"/>
          <w:szCs w:val="24"/>
        </w:rPr>
        <w:t>rpký, ale výborný angrešt s chlupatými plody či kanadská borůvka, maliny atd. O naši úrodu se s námi občas podělí špačci nebo kosi, kteří se u lidských obydlí často vyskytují. Mezi další pěvce, kteří tu pobývají, patří určitě také sýkorka</w:t>
      </w:r>
      <w:r>
        <w:rPr>
          <w:sz w:val="24"/>
          <w:szCs w:val="24"/>
        </w:rPr>
        <w:t xml:space="preserve"> a sova</w:t>
      </w:r>
      <w:r w:rsidRPr="00A31B82">
        <w:rPr>
          <w:sz w:val="24"/>
          <w:szCs w:val="24"/>
        </w:rPr>
        <w:t>.</w:t>
      </w:r>
    </w:p>
    <w:p w:rsidR="000859EA" w:rsidRPr="00A31B82" w:rsidRDefault="000859EA" w:rsidP="000859EA">
      <w:pPr>
        <w:rPr>
          <w:sz w:val="24"/>
          <w:szCs w:val="24"/>
        </w:rPr>
      </w:pPr>
      <w:r w:rsidRPr="00A31B82">
        <w:rPr>
          <w:sz w:val="24"/>
          <w:szCs w:val="24"/>
        </w:rPr>
        <w:t xml:space="preserve"> Květin roste na našich zahradách velmi mnoho a nelze je všechny vyjmenovat. Každý se řídí svý</w:t>
      </w:r>
      <w:r>
        <w:rPr>
          <w:sz w:val="24"/>
          <w:szCs w:val="24"/>
        </w:rPr>
        <w:t xml:space="preserve">m vkusem při jejich pěstování. </w:t>
      </w:r>
      <w:r w:rsidRPr="00A31B82">
        <w:rPr>
          <w:sz w:val="24"/>
          <w:szCs w:val="24"/>
        </w:rPr>
        <w:t>Jako o královně květin můžeme hovořit o růži, kte</w:t>
      </w:r>
      <w:r>
        <w:rPr>
          <w:sz w:val="24"/>
          <w:szCs w:val="24"/>
        </w:rPr>
        <w:t xml:space="preserve">rá krášlí snad každou zahradu. </w:t>
      </w:r>
      <w:r w:rsidRPr="00A31B82">
        <w:rPr>
          <w:sz w:val="24"/>
          <w:szCs w:val="24"/>
        </w:rPr>
        <w:t>Časté, ale dříve vzácné bývají také tulipány, narcisy</w:t>
      </w:r>
      <w:r>
        <w:rPr>
          <w:sz w:val="24"/>
          <w:szCs w:val="24"/>
        </w:rPr>
        <w:t>, brambory nebo první jarní květiny – bledulky a sněženky</w:t>
      </w:r>
      <w:r w:rsidRPr="00A31B82">
        <w:rPr>
          <w:sz w:val="24"/>
          <w:szCs w:val="24"/>
        </w:rPr>
        <w:t xml:space="preserve">. Chloubou nejednoho zahradníka bývá zelenina. Dnes si všemožné druhy můžeme běžně koupit v supermarketu, ale není nad vlastní výpěstky. Na zahradách je k vidění mrkev, celer, okurky, pór, </w:t>
      </w:r>
      <w:r>
        <w:rPr>
          <w:sz w:val="24"/>
          <w:szCs w:val="24"/>
        </w:rPr>
        <w:t xml:space="preserve">mandarinka, </w:t>
      </w:r>
      <w:r w:rsidRPr="00A31B82">
        <w:rPr>
          <w:sz w:val="24"/>
          <w:szCs w:val="24"/>
        </w:rPr>
        <w:t>květák, červené kuličky ředkviček, hrášek, atd.</w:t>
      </w:r>
    </w:p>
    <w:p w:rsidR="000859EA" w:rsidRPr="00A31B82" w:rsidRDefault="000859EA" w:rsidP="000859EA">
      <w:pPr>
        <w:rPr>
          <w:sz w:val="24"/>
          <w:szCs w:val="24"/>
        </w:rPr>
      </w:pPr>
      <w:r w:rsidRPr="00A31B82">
        <w:rPr>
          <w:sz w:val="24"/>
          <w:szCs w:val="24"/>
        </w:rPr>
        <w:t>Když se dobře díváme kolem sebe, všude najdeme domácí mazlíčky, které chováme výhradně pro naše potěšení.  Patří sem psi, kočky, křečci, andulky,</w:t>
      </w:r>
      <w:r>
        <w:rPr>
          <w:sz w:val="24"/>
          <w:szCs w:val="24"/>
        </w:rPr>
        <w:t xml:space="preserve"> zebry,</w:t>
      </w:r>
      <w:r w:rsidRPr="00A31B82">
        <w:rPr>
          <w:sz w:val="24"/>
          <w:szCs w:val="24"/>
        </w:rPr>
        <w:t xml:space="preserve"> papoušci, hadi. Kdo má přísné rodiče či nemá vhodné podmínky, radost mu dělají třeba rybičky nebo vodní želva. Občas nás také potrápí moucha, komár, vosa či jiný otravný hmyz. Ten ale do našeho života také patří a v přírodě má své nezastupitelné místo.</w:t>
      </w:r>
    </w:p>
    <w:p w:rsidR="000859EA" w:rsidRPr="00A31B82" w:rsidRDefault="000859EA" w:rsidP="000859EA">
      <w:pPr>
        <w:rPr>
          <w:sz w:val="24"/>
          <w:szCs w:val="24"/>
        </w:rPr>
      </w:pPr>
      <w:r w:rsidRPr="00A31B82">
        <w:rPr>
          <w:sz w:val="24"/>
          <w:szCs w:val="24"/>
        </w:rPr>
        <w:t>Lidé se bez přírody, bez něčeho, co roste, co zkrášluje život, neobejdou. A v městských bytech pěstují alespoň okrasné květiny v truhlících. Jsou to pelargónie, petúnie</w:t>
      </w:r>
      <w:r>
        <w:rPr>
          <w:sz w:val="24"/>
          <w:szCs w:val="24"/>
        </w:rPr>
        <w:t>, podběl</w:t>
      </w:r>
      <w:r w:rsidRPr="00A31B82">
        <w:rPr>
          <w:sz w:val="24"/>
          <w:szCs w:val="24"/>
        </w:rPr>
        <w:t xml:space="preserve"> nebo si koupí květiny do vázy. </w:t>
      </w:r>
    </w:p>
    <w:p w:rsidR="000859EA" w:rsidRPr="00A31B82" w:rsidRDefault="000859EA" w:rsidP="000859EA">
      <w:pPr>
        <w:rPr>
          <w:sz w:val="24"/>
          <w:szCs w:val="24"/>
        </w:rPr>
      </w:pPr>
      <w:r w:rsidRPr="00A31B82">
        <w:rPr>
          <w:sz w:val="24"/>
          <w:szCs w:val="24"/>
        </w:rPr>
        <w:t>Často stačí jen málo a můžeme mít kousek přírody u nás doma na balkóně nebo za oknem.  Ale i to málo musí někdo udělat a řádně se o to starat. Dokázali byste to?</w:t>
      </w:r>
    </w:p>
    <w:p w:rsidR="000859EA" w:rsidRDefault="000859EA" w:rsidP="000859EA">
      <w:pPr>
        <w:rPr>
          <w:b/>
        </w:rPr>
      </w:pPr>
      <w:r w:rsidRPr="00A31B82">
        <w:rPr>
          <w:b/>
        </w:rPr>
        <w:t xml:space="preserve">Odpovídej na otázky, vyhledávej odpovědi </w:t>
      </w:r>
      <w:r w:rsidRPr="00A31B82">
        <w:rPr>
          <w:b/>
        </w:rPr>
        <w:sym w:font="Wingdings" w:char="F04A"/>
      </w:r>
      <w:r w:rsidRPr="00A31B82">
        <w:rPr>
          <w:b/>
        </w:rPr>
        <w:t>.</w:t>
      </w:r>
    </w:p>
    <w:p w:rsidR="000859EA" w:rsidRDefault="000859EA" w:rsidP="000859EA">
      <w:r>
        <w:rPr>
          <w:b/>
        </w:rPr>
        <w:t>1) Ve článku se objevily vetřelci. Vypiš je a vysvětli, proč tam nepatří.</w:t>
      </w:r>
      <w:r w:rsidRPr="00F10D45">
        <w:t xml:space="preserve">     </w:t>
      </w:r>
    </w:p>
    <w:p w:rsidR="000859EA" w:rsidRDefault="000859EA" w:rsidP="000859EA">
      <w:r>
        <w:t>…………………………………………………………………………………………………………………………………………………………</w:t>
      </w:r>
    </w:p>
    <w:p w:rsidR="000859EA" w:rsidRDefault="000859EA" w:rsidP="000859EA">
      <w:r>
        <w:t>…………………………………………………………………………………………………………………………………………………………</w:t>
      </w:r>
    </w:p>
    <w:p w:rsidR="000859EA" w:rsidRDefault="000859EA" w:rsidP="000859EA">
      <w:r>
        <w:t>…………………………………………………………………………………………………………………………………………………………</w:t>
      </w:r>
    </w:p>
    <w:p w:rsidR="000859EA" w:rsidRPr="00F10D45" w:rsidRDefault="000859EA" w:rsidP="000859EA">
      <w:r>
        <w:t>…………………………………………………………………………………………………………………………………………………………</w:t>
      </w:r>
    </w:p>
    <w:p w:rsidR="000859EA" w:rsidRDefault="000859EA" w:rsidP="000859EA">
      <w:r>
        <w:t>…………………………………………………………………………………………………………………………………………………………</w:t>
      </w:r>
    </w:p>
    <w:p w:rsidR="000859EA" w:rsidRPr="00F10D45" w:rsidRDefault="000859EA" w:rsidP="000859EA">
      <w:r>
        <w:t>…………………………………………………………………………………………………………………………………………………………</w:t>
      </w:r>
    </w:p>
    <w:p w:rsidR="000859EA" w:rsidRDefault="000859EA" w:rsidP="000859EA">
      <w:pPr>
        <w:sectPr w:rsidR="000859EA" w:rsidSect="000859EA">
          <w:pgSz w:w="11906" w:h="16838"/>
          <w:pgMar w:top="907" w:right="1418" w:bottom="794" w:left="1418" w:header="709" w:footer="709" w:gutter="0"/>
          <w:cols w:space="708"/>
          <w:docGrid w:linePitch="360"/>
        </w:sectPr>
      </w:pPr>
    </w:p>
    <w:p w:rsidR="000859EA" w:rsidRPr="00A31B82" w:rsidRDefault="000859EA" w:rsidP="000859EA">
      <w:pPr>
        <w:rPr>
          <w:b/>
        </w:rPr>
      </w:pPr>
      <w:r>
        <w:rPr>
          <w:b/>
        </w:rPr>
        <w:lastRenderedPageBreak/>
        <w:t xml:space="preserve">2) </w:t>
      </w:r>
      <w:r w:rsidRPr="00A31B82">
        <w:rPr>
          <w:b/>
        </w:rPr>
        <w:t xml:space="preserve">Jaké druhy živých organizmů můžeme najít ve společenství lidských obydlí?  </w:t>
      </w:r>
    </w:p>
    <w:p w:rsidR="000859EA" w:rsidRDefault="000859EA" w:rsidP="000859EA">
      <w:r>
        <w:t>…………………………………….             …………………………………………                     …………………………………………….</w:t>
      </w:r>
    </w:p>
    <w:p w:rsidR="000859EA" w:rsidRDefault="000859EA" w:rsidP="000859EA"/>
    <w:p w:rsidR="000859EA" w:rsidRPr="00A31B82" w:rsidRDefault="000859EA" w:rsidP="000859EA">
      <w:pPr>
        <w:rPr>
          <w:b/>
        </w:rPr>
      </w:pPr>
      <w:r>
        <w:rPr>
          <w:b/>
        </w:rPr>
        <w:t xml:space="preserve">3) </w:t>
      </w:r>
      <w:r w:rsidRPr="00A31B82">
        <w:rPr>
          <w:b/>
        </w:rPr>
        <w:t>Vypiš ze článku rostliny, které pěstujeme pro užitek</w:t>
      </w:r>
      <w:r w:rsidR="00296E35">
        <w:rPr>
          <w:b/>
        </w:rPr>
        <w:t>,</w:t>
      </w:r>
      <w:r w:rsidRPr="00A31B82">
        <w:rPr>
          <w:b/>
        </w:rPr>
        <w:t xml:space="preserve"> a rostliny, které pěstujeme pro okrasu. Doplň ještě názvy dvou z každé skupiny, které znáš a které se v článku neobjevily.</w:t>
      </w:r>
    </w:p>
    <w:p w:rsidR="000859EA" w:rsidRDefault="000859EA" w:rsidP="000859EA">
      <w:r>
        <w:t xml:space="preserve">                     Užitkové                                                                       Okrasné</w:t>
      </w:r>
    </w:p>
    <w:p w:rsidR="000859EA" w:rsidRDefault="000859EA" w:rsidP="000859EA">
      <w:r>
        <w:t>……………………………………………..                                      ……………………………………………………………</w:t>
      </w:r>
    </w:p>
    <w:p w:rsidR="000859EA" w:rsidRPr="00A31B82" w:rsidRDefault="000859EA" w:rsidP="000859EA">
      <w:r>
        <w:t>……………………………………………..                                      ……………………………………………………………</w:t>
      </w:r>
    </w:p>
    <w:p w:rsidR="000859EA" w:rsidRPr="00A31B82" w:rsidRDefault="000859EA" w:rsidP="000859EA">
      <w:r>
        <w:t>……………………………………………..                                      ……………………………………………………………</w:t>
      </w:r>
    </w:p>
    <w:p w:rsidR="000859EA" w:rsidRPr="00A31B82" w:rsidRDefault="000859EA" w:rsidP="000859EA">
      <w:r>
        <w:t>……………………………………………..                                      ……………………………………………………………</w:t>
      </w:r>
    </w:p>
    <w:p w:rsidR="000859EA" w:rsidRPr="00A31B82" w:rsidRDefault="000859EA" w:rsidP="000859EA">
      <w:r>
        <w:t>……………………………………………..                                      ……………………………………………………………</w:t>
      </w:r>
    </w:p>
    <w:p w:rsidR="000859EA" w:rsidRPr="00A31B82" w:rsidRDefault="000859EA" w:rsidP="000859EA">
      <w:r>
        <w:t>……………………………………………..                                      ……………………………………………………………</w:t>
      </w:r>
    </w:p>
    <w:p w:rsidR="000859EA" w:rsidRPr="00A31B82" w:rsidRDefault="000859EA" w:rsidP="000859EA">
      <w:r>
        <w:t>……………………………………………..                                      ……………………………………………………………</w:t>
      </w:r>
    </w:p>
    <w:p w:rsidR="000859EA" w:rsidRPr="00A31B82" w:rsidRDefault="000859EA" w:rsidP="000859EA">
      <w:r>
        <w:t>……………………………………………..                                      ……………………………………………………………</w:t>
      </w:r>
    </w:p>
    <w:p w:rsidR="000859EA" w:rsidRPr="00A31B82" w:rsidRDefault="000859EA" w:rsidP="000859EA">
      <w:r>
        <w:t>……………………………………………..                                      ……………………………………………………………</w:t>
      </w:r>
    </w:p>
    <w:p w:rsidR="000859EA" w:rsidRDefault="000859EA" w:rsidP="000859EA">
      <w:r>
        <w:t>……………………………………………..                                      ……………………………………………………………</w:t>
      </w:r>
    </w:p>
    <w:p w:rsidR="000859EA" w:rsidRPr="00A31B82" w:rsidRDefault="000859EA" w:rsidP="000859EA">
      <w:r>
        <w:t>……………………………………………..                                      ……………………………………………………………</w:t>
      </w:r>
    </w:p>
    <w:p w:rsidR="000859EA" w:rsidRPr="00A31B82" w:rsidRDefault="000859EA" w:rsidP="000859EA">
      <w:r>
        <w:t>……………………………………………..                                      ……………………………………………………………</w:t>
      </w:r>
    </w:p>
    <w:p w:rsidR="000859EA" w:rsidRPr="00A31B82" w:rsidRDefault="000859EA" w:rsidP="000859EA">
      <w:r>
        <w:t>……………………………………………..                                      ……………………………………………………………</w:t>
      </w:r>
    </w:p>
    <w:p w:rsidR="000859EA" w:rsidRDefault="000859EA" w:rsidP="000859EA"/>
    <w:p w:rsidR="000859EA" w:rsidRPr="00F10D45" w:rsidRDefault="000859EA" w:rsidP="000859EA">
      <w:pPr>
        <w:rPr>
          <w:b/>
        </w:rPr>
      </w:pPr>
      <w:r w:rsidRPr="00F10D45">
        <w:rPr>
          <w:b/>
        </w:rPr>
        <w:t xml:space="preserve">4) Zapiš všechny zástupce živočichů, </w:t>
      </w:r>
      <w:r w:rsidR="00296E35">
        <w:rPr>
          <w:b/>
        </w:rPr>
        <w:t xml:space="preserve"> kteří se v článku objevily, </w:t>
      </w:r>
      <w:r w:rsidRPr="00F10D45">
        <w:rPr>
          <w:b/>
        </w:rPr>
        <w:t xml:space="preserve"> a ke každ</w:t>
      </w:r>
      <w:r>
        <w:rPr>
          <w:b/>
        </w:rPr>
        <w:t>ému napiš, do</w:t>
      </w:r>
      <w:r w:rsidR="00296E35">
        <w:rPr>
          <w:b/>
        </w:rPr>
        <w:t xml:space="preserve"> jaké skupiny patří   </w:t>
      </w:r>
      <w:r w:rsidRPr="00F10D45">
        <w:rPr>
          <w:b/>
        </w:rPr>
        <w:t xml:space="preserve"> ( savec, plaz, hmyz …).</w:t>
      </w:r>
    </w:p>
    <w:p w:rsidR="000859EA" w:rsidRDefault="000859EA" w:rsidP="000859EA">
      <w:r>
        <w:t xml:space="preserve"> ………………………………………………………..                     ……………………………………………………………..</w:t>
      </w:r>
    </w:p>
    <w:p w:rsidR="000859EA" w:rsidRDefault="000859EA" w:rsidP="000859EA">
      <w:r>
        <w:t>………………………………………………………..                     ……………………………………………………………..</w:t>
      </w:r>
    </w:p>
    <w:p w:rsidR="000859EA" w:rsidRDefault="000859EA" w:rsidP="000859EA">
      <w:r>
        <w:t>………………………………………………………..                     ……………………………………………………………..</w:t>
      </w:r>
    </w:p>
    <w:p w:rsidR="000859EA" w:rsidRDefault="000859EA" w:rsidP="000859EA">
      <w:r>
        <w:t>………………………………………………………..                     ……………………………………………………………..</w:t>
      </w:r>
    </w:p>
    <w:p w:rsidR="000859EA" w:rsidRDefault="000859EA" w:rsidP="000859EA">
      <w:r>
        <w:t>………………………………………………………..                     ……………………………………………………………..</w:t>
      </w:r>
    </w:p>
    <w:p w:rsidR="000859EA" w:rsidRDefault="000859EA" w:rsidP="000859EA">
      <w:r>
        <w:t>………………………………………………………..                     ……………………………………………………………..</w:t>
      </w:r>
    </w:p>
    <w:p w:rsidR="000859EA" w:rsidRDefault="000859EA" w:rsidP="000859EA">
      <w:r>
        <w:t>………………………………………………………..                     ……………………………………………………………..</w:t>
      </w:r>
    </w:p>
    <w:p w:rsidR="000859EA" w:rsidRDefault="000859EA" w:rsidP="000859EA">
      <w:r>
        <w:t>………………………………………………………..                     ……………………………………………………………..</w:t>
      </w:r>
    </w:p>
    <w:p w:rsidR="000859EA" w:rsidRDefault="00C311C2">
      <w:pPr>
        <w:rPr>
          <w:sz w:val="40"/>
          <w:szCs w:val="40"/>
        </w:rPr>
      </w:pPr>
      <w:r>
        <w:rPr>
          <w:sz w:val="40"/>
          <w:szCs w:val="40"/>
        </w:rPr>
        <w:lastRenderedPageBreak/>
        <w:t>Použité zdroje:</w:t>
      </w:r>
    </w:p>
    <w:p w:rsidR="00C311C2" w:rsidRPr="00FE139D" w:rsidRDefault="00C311C2">
      <w:pPr>
        <w:rPr>
          <w:b/>
          <w:sz w:val="32"/>
          <w:szCs w:val="32"/>
        </w:rPr>
      </w:pPr>
      <w:r w:rsidRPr="00FE139D">
        <w:rPr>
          <w:b/>
          <w:sz w:val="32"/>
          <w:szCs w:val="32"/>
        </w:rPr>
        <w:t xml:space="preserve"> Text:</w:t>
      </w:r>
    </w:p>
    <w:p w:rsidR="00C311C2" w:rsidRPr="00FE139D" w:rsidRDefault="00C311C2">
      <w:pPr>
        <w:rPr>
          <w:sz w:val="32"/>
          <w:szCs w:val="32"/>
        </w:rPr>
      </w:pPr>
      <w:r w:rsidRPr="00FE139D">
        <w:rPr>
          <w:sz w:val="32"/>
          <w:szCs w:val="32"/>
        </w:rPr>
        <w:t>Augusta, Pave</w:t>
      </w:r>
      <w:r w:rsidR="00FE139D">
        <w:rPr>
          <w:sz w:val="32"/>
          <w:szCs w:val="32"/>
        </w:rPr>
        <w:t>l, prvouka pro 3. Ročník ZŠ 2. d</w:t>
      </w:r>
      <w:r w:rsidRPr="00FE139D">
        <w:rPr>
          <w:sz w:val="32"/>
          <w:szCs w:val="32"/>
        </w:rPr>
        <w:t>íl, Alter s.r.o. Všeň,</w:t>
      </w:r>
      <w:r w:rsidR="00FE139D" w:rsidRPr="00FE139D">
        <w:rPr>
          <w:sz w:val="32"/>
          <w:szCs w:val="32"/>
        </w:rPr>
        <w:t xml:space="preserve"> </w:t>
      </w:r>
      <w:r w:rsidRPr="00FE139D">
        <w:rPr>
          <w:sz w:val="32"/>
          <w:szCs w:val="32"/>
        </w:rPr>
        <w:t>1994.</w:t>
      </w:r>
    </w:p>
    <w:p w:rsidR="00562B60" w:rsidRPr="00FE139D" w:rsidRDefault="00562B60">
      <w:pPr>
        <w:rPr>
          <w:sz w:val="32"/>
          <w:szCs w:val="32"/>
        </w:rPr>
      </w:pPr>
      <w:r w:rsidRPr="00FE139D">
        <w:rPr>
          <w:sz w:val="32"/>
          <w:szCs w:val="32"/>
        </w:rPr>
        <w:t>ISBN 80-85775-23-9</w:t>
      </w:r>
    </w:p>
    <w:p w:rsidR="00C311C2" w:rsidRPr="00FE139D" w:rsidRDefault="00C311C2">
      <w:pPr>
        <w:rPr>
          <w:b/>
          <w:sz w:val="32"/>
          <w:szCs w:val="32"/>
        </w:rPr>
      </w:pPr>
      <w:r w:rsidRPr="00FE139D">
        <w:rPr>
          <w:b/>
          <w:sz w:val="32"/>
          <w:szCs w:val="32"/>
        </w:rPr>
        <w:t>Obrázek:</w:t>
      </w:r>
    </w:p>
    <w:p w:rsidR="00C311C2" w:rsidRPr="00FE139D" w:rsidRDefault="0044596E">
      <w:pPr>
        <w:rPr>
          <w:sz w:val="32"/>
          <w:szCs w:val="32"/>
        </w:rPr>
      </w:pPr>
      <w:r>
        <w:rPr>
          <w:sz w:val="32"/>
          <w:szCs w:val="32"/>
        </w:rPr>
        <w:t xml:space="preserve">Klipart Microsoft  </w:t>
      </w:r>
      <w:r w:rsidR="00562B60" w:rsidRPr="00FE139D">
        <w:rPr>
          <w:sz w:val="32"/>
          <w:szCs w:val="32"/>
        </w:rPr>
        <w:t xml:space="preserve">Office </w:t>
      </w:r>
      <w:r w:rsidR="00317D54" w:rsidRPr="00FE139D">
        <w:rPr>
          <w:sz w:val="32"/>
          <w:szCs w:val="32"/>
        </w:rPr>
        <w:t xml:space="preserve">Word </w:t>
      </w:r>
      <w:r w:rsidR="00562B60" w:rsidRPr="00FE139D">
        <w:rPr>
          <w:sz w:val="32"/>
          <w:szCs w:val="32"/>
        </w:rPr>
        <w:t>2</w:t>
      </w:r>
      <w:r w:rsidR="00C311C2" w:rsidRPr="00FE139D">
        <w:rPr>
          <w:sz w:val="32"/>
          <w:szCs w:val="32"/>
        </w:rPr>
        <w:t>007</w:t>
      </w:r>
    </w:p>
    <w:sectPr w:rsidR="00C311C2" w:rsidRPr="00FE139D" w:rsidSect="000859EA">
      <w:pgSz w:w="11906" w:h="16838"/>
      <w:pgMar w:top="907" w:right="1418" w:bottom="79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1D0" w:rsidRDefault="003471D0" w:rsidP="000859EA">
      <w:pPr>
        <w:spacing w:after="0" w:line="240" w:lineRule="auto"/>
      </w:pPr>
      <w:r>
        <w:separator/>
      </w:r>
    </w:p>
  </w:endnote>
  <w:endnote w:type="continuationSeparator" w:id="0">
    <w:p w:rsidR="003471D0" w:rsidRDefault="003471D0" w:rsidP="000859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1D0" w:rsidRDefault="003471D0" w:rsidP="000859EA">
      <w:pPr>
        <w:spacing w:after="0" w:line="240" w:lineRule="auto"/>
      </w:pPr>
      <w:r>
        <w:separator/>
      </w:r>
    </w:p>
  </w:footnote>
  <w:footnote w:type="continuationSeparator" w:id="0">
    <w:p w:rsidR="003471D0" w:rsidRDefault="003471D0" w:rsidP="000859E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0859EA"/>
    <w:rsid w:val="000275BB"/>
    <w:rsid w:val="000859EA"/>
    <w:rsid w:val="001217E9"/>
    <w:rsid w:val="00132650"/>
    <w:rsid w:val="00151FFC"/>
    <w:rsid w:val="00296E35"/>
    <w:rsid w:val="002E6215"/>
    <w:rsid w:val="00300C70"/>
    <w:rsid w:val="00317D54"/>
    <w:rsid w:val="003471D0"/>
    <w:rsid w:val="0044596E"/>
    <w:rsid w:val="004C2163"/>
    <w:rsid w:val="00562B60"/>
    <w:rsid w:val="00755738"/>
    <w:rsid w:val="008007C1"/>
    <w:rsid w:val="008B18A0"/>
    <w:rsid w:val="008D2BEB"/>
    <w:rsid w:val="00904153"/>
    <w:rsid w:val="00926429"/>
    <w:rsid w:val="00971111"/>
    <w:rsid w:val="00B06152"/>
    <w:rsid w:val="00B7553D"/>
    <w:rsid w:val="00C311C2"/>
    <w:rsid w:val="00CA4B28"/>
    <w:rsid w:val="00D3279C"/>
    <w:rsid w:val="00DD1DC4"/>
    <w:rsid w:val="00F96579"/>
    <w:rsid w:val="00FC1D39"/>
    <w:rsid w:val="00FE139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859E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859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859EA"/>
    <w:rPr>
      <w:rFonts w:ascii="Tahoma" w:hAnsi="Tahoma" w:cs="Tahoma"/>
      <w:sz w:val="16"/>
      <w:szCs w:val="16"/>
    </w:rPr>
  </w:style>
  <w:style w:type="paragraph" w:styleId="Zhlav">
    <w:name w:val="header"/>
    <w:basedOn w:val="Normln"/>
    <w:link w:val="ZhlavChar"/>
    <w:uiPriority w:val="99"/>
    <w:semiHidden/>
    <w:unhideWhenUsed/>
    <w:rsid w:val="000859EA"/>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859EA"/>
  </w:style>
  <w:style w:type="paragraph" w:styleId="Zpat">
    <w:name w:val="footer"/>
    <w:basedOn w:val="Normln"/>
    <w:link w:val="ZpatChar"/>
    <w:uiPriority w:val="99"/>
    <w:semiHidden/>
    <w:unhideWhenUsed/>
    <w:rsid w:val="000859EA"/>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0859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image" Target="media/image2.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image" Target="media/image1.jpeg"/><Relationship Id="rId5" Type="http://schemas.openxmlformats.org/officeDocument/2006/relationships/endnotes" Target="endnotes.xml"/><Relationship Id="rId15" Type="http://schemas.microsoft.com/office/2007/relationships/stylesWithEffects" Target="stylesWithEffect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F3AB3-0718-4624-B441-E567A8F0AB56}" type="doc">
      <dgm:prSet loTypeId="urn:microsoft.com/office/officeart/2005/8/layout/target3" loCatId="relationship" qsTypeId="urn:microsoft.com/office/officeart/2005/8/quickstyle/simple5" qsCatId="simple" csTypeId="urn:microsoft.com/office/officeart/2005/8/colors/accent1_2" csCatId="accent1" phldr="1"/>
      <dgm:spPr/>
      <dgm:t>
        <a:bodyPr/>
        <a:lstStyle/>
        <a:p>
          <a:endParaRPr lang="cs-CZ"/>
        </a:p>
      </dgm:t>
    </dgm:pt>
    <dgm:pt modelId="{B651F6E3-6281-48DB-9319-2AEAFDAE7572}">
      <dgm:prSet custT="1"/>
      <dgm:spPr/>
      <dgm:t>
        <a:bodyPr/>
        <a:lstStyle/>
        <a:p>
          <a:pPr algn="l" rtl="0"/>
          <a:r>
            <a:rPr lang="cs-CZ" sz="2000" dirty="0" smtClean="0"/>
            <a:t>NÁZEV:</a:t>
          </a:r>
          <a:r>
            <a:rPr lang="cs-CZ" sz="2000" baseline="0" dirty="0" smtClean="0"/>
            <a:t> VY_12_INOVACE_17_ Společenstvo lidských obydlí</a:t>
          </a:r>
          <a:endParaRPr lang="cs-CZ" sz="2000" dirty="0"/>
        </a:p>
      </dgm:t>
    </dgm:pt>
    <dgm:pt modelId="{A571E265-742E-411A-ABCF-E39FDBC7528A}" type="parTrans" cxnId="{7BC66EC3-EBD6-4F3A-99ED-9D25F66FFA51}">
      <dgm:prSet/>
      <dgm:spPr/>
      <dgm:t>
        <a:bodyPr/>
        <a:lstStyle/>
        <a:p>
          <a:endParaRPr lang="cs-CZ"/>
        </a:p>
      </dgm:t>
    </dgm:pt>
    <dgm:pt modelId="{E33260FE-399D-481C-B2D6-3B35DD16DC84}" type="sibTrans" cxnId="{7BC66EC3-EBD6-4F3A-99ED-9D25F66FFA51}">
      <dgm:prSet/>
      <dgm:spPr/>
      <dgm:t>
        <a:bodyPr/>
        <a:lstStyle/>
        <a:p>
          <a:endParaRPr lang="cs-CZ"/>
        </a:p>
      </dgm:t>
    </dgm:pt>
    <dgm:pt modelId="{D1D4F407-5343-4D3F-B5B9-D407B03CAEB4}">
      <dgm:prSet custT="1"/>
      <dgm:spPr/>
      <dgm:t>
        <a:bodyPr/>
        <a:lstStyle/>
        <a:p>
          <a:pPr algn="l" rtl="0"/>
          <a:r>
            <a:rPr lang="cs-CZ" sz="2000" dirty="0" smtClean="0"/>
            <a:t>NÁZEV ŠKOLY:  Základní škola Hnátnice, </a:t>
          </a:r>
          <a:r>
            <a:rPr lang="cs-CZ" sz="2000" smtClean="0"/>
            <a:t>okres Ústí nad Orlicí</a:t>
          </a:r>
          <a:endParaRPr lang="cs-CZ" sz="2000" dirty="0"/>
        </a:p>
      </dgm:t>
    </dgm:pt>
    <dgm:pt modelId="{FB3E2B41-81AD-4068-9354-4B764E7CC2F7}" type="parTrans" cxnId="{14367CC6-B9B1-40CF-BBB3-C17F79391DAE}">
      <dgm:prSet/>
      <dgm:spPr/>
      <dgm:t>
        <a:bodyPr/>
        <a:lstStyle/>
        <a:p>
          <a:endParaRPr lang="cs-CZ"/>
        </a:p>
      </dgm:t>
    </dgm:pt>
    <dgm:pt modelId="{878E4EBE-18EA-43B6-B589-1210E1E4CF6A}" type="sibTrans" cxnId="{14367CC6-B9B1-40CF-BBB3-C17F79391DAE}">
      <dgm:prSet/>
      <dgm:spPr/>
      <dgm:t>
        <a:bodyPr/>
        <a:lstStyle/>
        <a:p>
          <a:endParaRPr lang="cs-CZ"/>
        </a:p>
      </dgm:t>
    </dgm:pt>
    <dgm:pt modelId="{D1B46980-6531-4606-95E6-44980827E919}">
      <dgm:prSet custT="1"/>
      <dgm:spPr/>
      <dgm:t>
        <a:bodyPr/>
        <a:lstStyle/>
        <a:p>
          <a:pPr algn="l" rtl="0"/>
          <a:r>
            <a:rPr lang="cs-CZ" sz="2000" dirty="0" smtClean="0"/>
            <a:t>AUTOR: Mgr. Helena Korábová</a:t>
          </a:r>
          <a:endParaRPr lang="cs-CZ" sz="2000" dirty="0"/>
        </a:p>
      </dgm:t>
    </dgm:pt>
    <dgm:pt modelId="{4F7B2CF5-A270-4D61-A510-1C1C5A4DCD3B}" type="parTrans" cxnId="{AB906E97-3CD9-4E05-91AE-864F8E394536}">
      <dgm:prSet/>
      <dgm:spPr/>
      <dgm:t>
        <a:bodyPr/>
        <a:lstStyle/>
        <a:p>
          <a:endParaRPr lang="cs-CZ"/>
        </a:p>
      </dgm:t>
    </dgm:pt>
    <dgm:pt modelId="{CFF69701-2866-4EF5-BFB5-F3F9B72EB817}" type="sibTrans" cxnId="{AB906E97-3CD9-4E05-91AE-864F8E394536}">
      <dgm:prSet/>
      <dgm:spPr/>
      <dgm:t>
        <a:bodyPr/>
        <a:lstStyle/>
        <a:p>
          <a:endParaRPr lang="cs-CZ"/>
        </a:p>
      </dgm:t>
    </dgm:pt>
    <dgm:pt modelId="{D8197B8C-B260-4A16-BDF4-0947B075E274}">
      <dgm:prSet custT="1"/>
      <dgm:spPr/>
      <dgm:t>
        <a:bodyPr/>
        <a:lstStyle/>
        <a:p>
          <a:pPr algn="l" rtl="0"/>
          <a:r>
            <a:rPr lang="cs-CZ" sz="2000" dirty="0" smtClean="0"/>
            <a:t>TÉMA SADY: Člověk a jeho svět</a:t>
          </a:r>
          <a:endParaRPr lang="cs-CZ" sz="2000" dirty="0"/>
        </a:p>
      </dgm:t>
    </dgm:pt>
    <dgm:pt modelId="{51C5993D-B262-45E6-B66E-76BC9D6D883D}" type="parTrans" cxnId="{EDF6FE6B-9DBE-4D7B-B8FD-7098875B4EED}">
      <dgm:prSet/>
      <dgm:spPr/>
      <dgm:t>
        <a:bodyPr/>
        <a:lstStyle/>
        <a:p>
          <a:endParaRPr lang="cs-CZ"/>
        </a:p>
      </dgm:t>
    </dgm:pt>
    <dgm:pt modelId="{1AEC7F05-E0FE-459C-BD47-224AC9D7BEE4}" type="sibTrans" cxnId="{EDF6FE6B-9DBE-4D7B-B8FD-7098875B4EED}">
      <dgm:prSet/>
      <dgm:spPr/>
      <dgm:t>
        <a:bodyPr/>
        <a:lstStyle/>
        <a:p>
          <a:endParaRPr lang="cs-CZ"/>
        </a:p>
      </dgm:t>
    </dgm:pt>
    <dgm:pt modelId="{4C35D32F-0EAB-4CD7-82EE-45574DC2A586}">
      <dgm:prSet custT="1"/>
      <dgm:spPr/>
      <dgm:t>
        <a:bodyPr/>
        <a:lstStyle/>
        <a:p>
          <a:pPr algn="l" rtl="0"/>
          <a:r>
            <a:rPr lang="cs-CZ" sz="2000" dirty="0" smtClean="0"/>
            <a:t>ČÍSLO PROJEKTU:   CZ.1.07/1.4.00/21.1871</a:t>
          </a:r>
          <a:endParaRPr lang="cs-CZ" sz="2000" dirty="0"/>
        </a:p>
      </dgm:t>
    </dgm:pt>
    <dgm:pt modelId="{A15F02C0-547C-48B3-9D05-E7F145EBF3C4}" type="parTrans" cxnId="{2221FB34-310D-4638-ACAE-9ACC709E4926}">
      <dgm:prSet/>
      <dgm:spPr/>
      <dgm:t>
        <a:bodyPr/>
        <a:lstStyle/>
        <a:p>
          <a:endParaRPr lang="cs-CZ"/>
        </a:p>
      </dgm:t>
    </dgm:pt>
    <dgm:pt modelId="{8C5711BF-38F0-4590-B6BC-B3119A33CA2E}" type="sibTrans" cxnId="{2221FB34-310D-4638-ACAE-9ACC709E4926}">
      <dgm:prSet/>
      <dgm:spPr/>
      <dgm:t>
        <a:bodyPr/>
        <a:lstStyle/>
        <a:p>
          <a:endParaRPr lang="cs-CZ"/>
        </a:p>
      </dgm:t>
    </dgm:pt>
    <dgm:pt modelId="{4865AC3F-78E2-43BA-A56B-7C465B8FCF11}">
      <dgm:prSet custT="1"/>
      <dgm:spPr/>
      <dgm:t>
        <a:bodyPr/>
        <a:lstStyle/>
        <a:p>
          <a:pPr algn="l"/>
          <a:r>
            <a:rPr lang="cs-CZ" sz="2000" dirty="0" smtClean="0"/>
            <a:t>DATUM: prosinec 2012</a:t>
          </a:r>
          <a:endParaRPr lang="cs-CZ" sz="2000" dirty="0"/>
        </a:p>
      </dgm:t>
    </dgm:pt>
    <dgm:pt modelId="{D9035F3F-40E4-44D2-BDEC-8BFACF13ACB4}" type="parTrans" cxnId="{806DB313-5FE6-4929-A678-3696BD1EC39C}">
      <dgm:prSet/>
      <dgm:spPr/>
      <dgm:t>
        <a:bodyPr/>
        <a:lstStyle/>
        <a:p>
          <a:endParaRPr lang="cs-CZ"/>
        </a:p>
      </dgm:t>
    </dgm:pt>
    <dgm:pt modelId="{AC1B04CB-5FFB-4765-BAA6-3C73B9929367}" type="sibTrans" cxnId="{806DB313-5FE6-4929-A678-3696BD1EC39C}">
      <dgm:prSet/>
      <dgm:spPr/>
      <dgm:t>
        <a:bodyPr/>
        <a:lstStyle/>
        <a:p>
          <a:endParaRPr lang="cs-CZ"/>
        </a:p>
      </dgm:t>
    </dgm:pt>
    <dgm:pt modelId="{D05761FA-3C71-4DD0-9183-7C99EBE53F4B}">
      <dgm:prSet custT="1"/>
      <dgm:spPr/>
      <dgm:t>
        <a:bodyPr/>
        <a:lstStyle/>
        <a:p>
          <a:endParaRPr lang="cs-CZ" sz="2000" dirty="0" smtClean="0"/>
        </a:p>
      </dgm:t>
    </dgm:pt>
    <dgm:pt modelId="{AA976F31-B6C2-4F44-AD16-210581F8F750}" type="parTrans" cxnId="{3DD2F2A8-BCEF-4848-BF56-5E4CA7EBE4B6}">
      <dgm:prSet/>
      <dgm:spPr/>
      <dgm:t>
        <a:bodyPr/>
        <a:lstStyle/>
        <a:p>
          <a:endParaRPr lang="cs-CZ"/>
        </a:p>
      </dgm:t>
    </dgm:pt>
    <dgm:pt modelId="{DDDC18D6-5FB0-4A25-8B72-BE62E0EE92EA}" type="sibTrans" cxnId="{3DD2F2A8-BCEF-4848-BF56-5E4CA7EBE4B6}">
      <dgm:prSet/>
      <dgm:spPr/>
      <dgm:t>
        <a:bodyPr/>
        <a:lstStyle/>
        <a:p>
          <a:endParaRPr lang="cs-CZ"/>
        </a:p>
      </dgm:t>
    </dgm:pt>
    <dgm:pt modelId="{333A1088-737F-45CB-B68E-254E46348037}" type="pres">
      <dgm:prSet presAssocID="{757F3AB3-0718-4624-B441-E567A8F0AB56}" presName="Name0" presStyleCnt="0">
        <dgm:presLayoutVars>
          <dgm:chMax val="7"/>
          <dgm:dir/>
          <dgm:animLvl val="lvl"/>
          <dgm:resizeHandles val="exact"/>
        </dgm:presLayoutVars>
      </dgm:prSet>
      <dgm:spPr/>
      <dgm:t>
        <a:bodyPr/>
        <a:lstStyle/>
        <a:p>
          <a:endParaRPr lang="cs-CZ"/>
        </a:p>
      </dgm:t>
    </dgm:pt>
    <dgm:pt modelId="{F5ABB229-8D3B-4694-996A-96F23CF14429}" type="pres">
      <dgm:prSet presAssocID="{D1D4F407-5343-4D3F-B5B9-D407B03CAEB4}" presName="circle1" presStyleLbl="node1" presStyleIdx="0" presStyleCnt="7"/>
      <dgm:spPr/>
      <dgm:t>
        <a:bodyPr/>
        <a:lstStyle/>
        <a:p>
          <a:endParaRPr lang="cs-CZ"/>
        </a:p>
      </dgm:t>
    </dgm:pt>
    <dgm:pt modelId="{F41139FD-01EE-4571-8B17-4FB00FC51163}" type="pres">
      <dgm:prSet presAssocID="{D1D4F407-5343-4D3F-B5B9-D407B03CAEB4}" presName="space" presStyleCnt="0"/>
      <dgm:spPr/>
      <dgm:t>
        <a:bodyPr/>
        <a:lstStyle/>
        <a:p>
          <a:endParaRPr lang="cs-CZ"/>
        </a:p>
      </dgm:t>
    </dgm:pt>
    <dgm:pt modelId="{D005CE8C-CC26-4C3E-AC11-E15060ECD759}" type="pres">
      <dgm:prSet presAssocID="{D1D4F407-5343-4D3F-B5B9-D407B03CAEB4}" presName="rect1" presStyleLbl="alignAcc1" presStyleIdx="0" presStyleCnt="7" custLinFactNeighborX="-244" custLinFactNeighborY="165"/>
      <dgm:spPr/>
      <dgm:t>
        <a:bodyPr/>
        <a:lstStyle/>
        <a:p>
          <a:endParaRPr lang="cs-CZ"/>
        </a:p>
      </dgm:t>
    </dgm:pt>
    <dgm:pt modelId="{E2699407-A48D-4333-A645-7FA48F1FE3B7}" type="pres">
      <dgm:prSet presAssocID="{4865AC3F-78E2-43BA-A56B-7C465B8FCF11}" presName="vertSpace2" presStyleLbl="node1" presStyleIdx="0" presStyleCnt="7"/>
      <dgm:spPr/>
    </dgm:pt>
    <dgm:pt modelId="{D5EA2712-68D0-4098-BDE6-B295C6AB6119}" type="pres">
      <dgm:prSet presAssocID="{4865AC3F-78E2-43BA-A56B-7C465B8FCF11}" presName="circle2" presStyleLbl="node1" presStyleIdx="1" presStyleCnt="7"/>
      <dgm:spPr/>
    </dgm:pt>
    <dgm:pt modelId="{54F8D70D-FB57-4298-A600-D8F61B2A354A}" type="pres">
      <dgm:prSet presAssocID="{4865AC3F-78E2-43BA-A56B-7C465B8FCF11}" presName="rect2" presStyleLbl="alignAcc1" presStyleIdx="1" presStyleCnt="7"/>
      <dgm:spPr/>
      <dgm:t>
        <a:bodyPr/>
        <a:lstStyle/>
        <a:p>
          <a:endParaRPr lang="cs-CZ"/>
        </a:p>
      </dgm:t>
    </dgm:pt>
    <dgm:pt modelId="{C616B022-AA0C-4D3B-BDBF-093D86622E86}" type="pres">
      <dgm:prSet presAssocID="{D1B46980-6531-4606-95E6-44980827E919}" presName="vertSpace3" presStyleLbl="node1" presStyleIdx="1" presStyleCnt="7"/>
      <dgm:spPr/>
    </dgm:pt>
    <dgm:pt modelId="{69684AB7-5B8D-45A5-BC2F-6AF80EB883EF}" type="pres">
      <dgm:prSet presAssocID="{D1B46980-6531-4606-95E6-44980827E919}" presName="circle3" presStyleLbl="node1" presStyleIdx="2" presStyleCnt="7"/>
      <dgm:spPr/>
    </dgm:pt>
    <dgm:pt modelId="{004736B2-18D3-4D6D-AA18-DF3F81E9E312}" type="pres">
      <dgm:prSet presAssocID="{D1B46980-6531-4606-95E6-44980827E919}" presName="rect3" presStyleLbl="alignAcc1" presStyleIdx="2" presStyleCnt="7"/>
      <dgm:spPr/>
      <dgm:t>
        <a:bodyPr/>
        <a:lstStyle/>
        <a:p>
          <a:endParaRPr lang="cs-CZ"/>
        </a:p>
      </dgm:t>
    </dgm:pt>
    <dgm:pt modelId="{9CCAD005-8609-4003-9C1F-3AFC293FB9F9}" type="pres">
      <dgm:prSet presAssocID="{B651F6E3-6281-48DB-9319-2AEAFDAE7572}" presName="vertSpace4" presStyleLbl="node1" presStyleIdx="2" presStyleCnt="7"/>
      <dgm:spPr/>
    </dgm:pt>
    <dgm:pt modelId="{0C4087F0-2DA9-4805-A823-C8C5404FEF67}" type="pres">
      <dgm:prSet presAssocID="{B651F6E3-6281-48DB-9319-2AEAFDAE7572}" presName="circle4" presStyleLbl="node1" presStyleIdx="3" presStyleCnt="7"/>
      <dgm:spPr/>
    </dgm:pt>
    <dgm:pt modelId="{7145B55B-1B24-4B93-A1D4-B8021E4AC78C}" type="pres">
      <dgm:prSet presAssocID="{B651F6E3-6281-48DB-9319-2AEAFDAE7572}" presName="rect4" presStyleLbl="alignAcc1" presStyleIdx="3" presStyleCnt="7"/>
      <dgm:spPr/>
      <dgm:t>
        <a:bodyPr/>
        <a:lstStyle/>
        <a:p>
          <a:endParaRPr lang="cs-CZ"/>
        </a:p>
      </dgm:t>
    </dgm:pt>
    <dgm:pt modelId="{6919BCDB-3A39-4371-A415-42187620F612}" type="pres">
      <dgm:prSet presAssocID="{D8197B8C-B260-4A16-BDF4-0947B075E274}" presName="vertSpace5" presStyleLbl="node1" presStyleIdx="3" presStyleCnt="7"/>
      <dgm:spPr/>
    </dgm:pt>
    <dgm:pt modelId="{19974A4C-782A-40F8-BDC1-A903A52CB5DC}" type="pres">
      <dgm:prSet presAssocID="{D8197B8C-B260-4A16-BDF4-0947B075E274}" presName="circle5" presStyleLbl="node1" presStyleIdx="4" presStyleCnt="7"/>
      <dgm:spPr/>
    </dgm:pt>
    <dgm:pt modelId="{0F7944D4-5DCA-4B9E-A896-D52854246E44}" type="pres">
      <dgm:prSet presAssocID="{D8197B8C-B260-4A16-BDF4-0947B075E274}" presName="rect5" presStyleLbl="alignAcc1" presStyleIdx="4" presStyleCnt="7" custLinFactNeighborX="343" custLinFactNeighborY="-1077"/>
      <dgm:spPr/>
      <dgm:t>
        <a:bodyPr/>
        <a:lstStyle/>
        <a:p>
          <a:endParaRPr lang="cs-CZ"/>
        </a:p>
      </dgm:t>
    </dgm:pt>
    <dgm:pt modelId="{DFC55A8B-2DFD-41AE-A307-96A1D2E66396}" type="pres">
      <dgm:prSet presAssocID="{4C35D32F-0EAB-4CD7-82EE-45574DC2A586}" presName="vertSpace6" presStyleLbl="node1" presStyleIdx="4" presStyleCnt="7"/>
      <dgm:spPr/>
    </dgm:pt>
    <dgm:pt modelId="{EB210E99-FECE-49F2-86FD-20F903E541DE}" type="pres">
      <dgm:prSet presAssocID="{4C35D32F-0EAB-4CD7-82EE-45574DC2A586}" presName="circle6" presStyleLbl="node1" presStyleIdx="5" presStyleCnt="7"/>
      <dgm:spPr/>
    </dgm:pt>
    <dgm:pt modelId="{2463512F-938D-4E07-9D5C-7B2E99ABD39E}" type="pres">
      <dgm:prSet presAssocID="{4C35D32F-0EAB-4CD7-82EE-45574DC2A586}" presName="rect6" presStyleLbl="alignAcc1" presStyleIdx="5" presStyleCnt="7"/>
      <dgm:spPr/>
      <dgm:t>
        <a:bodyPr/>
        <a:lstStyle/>
        <a:p>
          <a:endParaRPr lang="cs-CZ"/>
        </a:p>
      </dgm:t>
    </dgm:pt>
    <dgm:pt modelId="{59FE3E3B-A92F-4A98-9A20-76394874AFA6}" type="pres">
      <dgm:prSet presAssocID="{D05761FA-3C71-4DD0-9183-7C99EBE53F4B}" presName="vertSpace7" presStyleLbl="node1" presStyleIdx="5" presStyleCnt="7"/>
      <dgm:spPr/>
    </dgm:pt>
    <dgm:pt modelId="{8EB502EF-CA4F-4140-AFB6-D26D41E73615}" type="pres">
      <dgm:prSet presAssocID="{D05761FA-3C71-4DD0-9183-7C99EBE53F4B}" presName="circle7" presStyleLbl="node1" presStyleIdx="6" presStyleCnt="7"/>
      <dgm:spPr/>
    </dgm:pt>
    <dgm:pt modelId="{6204D4B4-078C-4ACF-B823-77A728483A32}" type="pres">
      <dgm:prSet presAssocID="{D05761FA-3C71-4DD0-9183-7C99EBE53F4B}" presName="rect7" presStyleLbl="alignAcc1" presStyleIdx="6" presStyleCnt="7"/>
      <dgm:spPr/>
      <dgm:t>
        <a:bodyPr/>
        <a:lstStyle/>
        <a:p>
          <a:endParaRPr lang="cs-CZ"/>
        </a:p>
      </dgm:t>
    </dgm:pt>
    <dgm:pt modelId="{AED2198E-93D5-4001-81B4-73124B309672}" type="pres">
      <dgm:prSet presAssocID="{D1D4F407-5343-4D3F-B5B9-D407B03CAEB4}" presName="rect1ParTxNoCh" presStyleLbl="alignAcc1" presStyleIdx="6" presStyleCnt="7">
        <dgm:presLayoutVars>
          <dgm:chMax val="1"/>
          <dgm:bulletEnabled val="1"/>
        </dgm:presLayoutVars>
      </dgm:prSet>
      <dgm:spPr/>
      <dgm:t>
        <a:bodyPr/>
        <a:lstStyle/>
        <a:p>
          <a:endParaRPr lang="cs-CZ"/>
        </a:p>
      </dgm:t>
    </dgm:pt>
    <dgm:pt modelId="{FC425D1D-3DF2-408E-A4F8-250CA94A450A}" type="pres">
      <dgm:prSet presAssocID="{4865AC3F-78E2-43BA-A56B-7C465B8FCF11}" presName="rect2ParTxNoCh" presStyleLbl="alignAcc1" presStyleIdx="6" presStyleCnt="7">
        <dgm:presLayoutVars>
          <dgm:chMax val="1"/>
          <dgm:bulletEnabled val="1"/>
        </dgm:presLayoutVars>
      </dgm:prSet>
      <dgm:spPr/>
      <dgm:t>
        <a:bodyPr/>
        <a:lstStyle/>
        <a:p>
          <a:endParaRPr lang="cs-CZ"/>
        </a:p>
      </dgm:t>
    </dgm:pt>
    <dgm:pt modelId="{2CDFEC33-8C2A-49C6-B23B-FA3577B1DCE9}" type="pres">
      <dgm:prSet presAssocID="{D1B46980-6531-4606-95E6-44980827E919}" presName="rect3ParTxNoCh" presStyleLbl="alignAcc1" presStyleIdx="6" presStyleCnt="7">
        <dgm:presLayoutVars>
          <dgm:chMax val="1"/>
          <dgm:bulletEnabled val="1"/>
        </dgm:presLayoutVars>
      </dgm:prSet>
      <dgm:spPr/>
      <dgm:t>
        <a:bodyPr/>
        <a:lstStyle/>
        <a:p>
          <a:endParaRPr lang="cs-CZ"/>
        </a:p>
      </dgm:t>
    </dgm:pt>
    <dgm:pt modelId="{70A198DD-41D2-4313-8B5B-1CF1BCF383FB}" type="pres">
      <dgm:prSet presAssocID="{B651F6E3-6281-48DB-9319-2AEAFDAE7572}" presName="rect4ParTxNoCh" presStyleLbl="alignAcc1" presStyleIdx="6" presStyleCnt="7">
        <dgm:presLayoutVars>
          <dgm:chMax val="1"/>
          <dgm:bulletEnabled val="1"/>
        </dgm:presLayoutVars>
      </dgm:prSet>
      <dgm:spPr/>
      <dgm:t>
        <a:bodyPr/>
        <a:lstStyle/>
        <a:p>
          <a:endParaRPr lang="cs-CZ"/>
        </a:p>
      </dgm:t>
    </dgm:pt>
    <dgm:pt modelId="{5C0D1B75-263C-4468-B985-565C95B9422B}" type="pres">
      <dgm:prSet presAssocID="{D8197B8C-B260-4A16-BDF4-0947B075E274}" presName="rect5ParTxNoCh" presStyleLbl="alignAcc1" presStyleIdx="6" presStyleCnt="7">
        <dgm:presLayoutVars>
          <dgm:chMax val="1"/>
          <dgm:bulletEnabled val="1"/>
        </dgm:presLayoutVars>
      </dgm:prSet>
      <dgm:spPr/>
      <dgm:t>
        <a:bodyPr/>
        <a:lstStyle/>
        <a:p>
          <a:endParaRPr lang="cs-CZ"/>
        </a:p>
      </dgm:t>
    </dgm:pt>
    <dgm:pt modelId="{A02C1AC3-4F1B-47BC-9A88-D00EAE61D85A}" type="pres">
      <dgm:prSet presAssocID="{4C35D32F-0EAB-4CD7-82EE-45574DC2A586}" presName="rect6ParTxNoCh" presStyleLbl="alignAcc1" presStyleIdx="6" presStyleCnt="7">
        <dgm:presLayoutVars>
          <dgm:chMax val="1"/>
          <dgm:bulletEnabled val="1"/>
        </dgm:presLayoutVars>
      </dgm:prSet>
      <dgm:spPr/>
      <dgm:t>
        <a:bodyPr/>
        <a:lstStyle/>
        <a:p>
          <a:endParaRPr lang="cs-CZ"/>
        </a:p>
      </dgm:t>
    </dgm:pt>
    <dgm:pt modelId="{23526C68-77CF-4757-B0E2-EC80EC09B19D}" type="pres">
      <dgm:prSet presAssocID="{D05761FA-3C71-4DD0-9183-7C99EBE53F4B}" presName="rect7ParTxNoCh" presStyleLbl="alignAcc1" presStyleIdx="6" presStyleCnt="7">
        <dgm:presLayoutVars>
          <dgm:chMax val="1"/>
          <dgm:bulletEnabled val="1"/>
        </dgm:presLayoutVars>
      </dgm:prSet>
      <dgm:spPr/>
      <dgm:t>
        <a:bodyPr/>
        <a:lstStyle/>
        <a:p>
          <a:endParaRPr lang="cs-CZ"/>
        </a:p>
      </dgm:t>
    </dgm:pt>
  </dgm:ptLst>
  <dgm:cxnLst>
    <dgm:cxn modelId="{9667950D-2A46-4DCA-BE91-F41F65E277E7}" type="presOf" srcId="{B651F6E3-6281-48DB-9319-2AEAFDAE7572}" destId="{70A198DD-41D2-4313-8B5B-1CF1BCF383FB}" srcOrd="1" destOrd="0" presId="urn:microsoft.com/office/officeart/2005/8/layout/target3"/>
    <dgm:cxn modelId="{8CAAD3AF-C6D5-484A-9148-4F39C9B9FDB6}" type="presOf" srcId="{4865AC3F-78E2-43BA-A56B-7C465B8FCF11}" destId="{54F8D70D-FB57-4298-A600-D8F61B2A354A}" srcOrd="0" destOrd="0" presId="urn:microsoft.com/office/officeart/2005/8/layout/target3"/>
    <dgm:cxn modelId="{3B8F99A6-ADC4-4B20-AFCD-16126896B471}" type="presOf" srcId="{D8197B8C-B260-4A16-BDF4-0947B075E274}" destId="{5C0D1B75-263C-4468-B985-565C95B9422B}" srcOrd="1" destOrd="0" presId="urn:microsoft.com/office/officeart/2005/8/layout/target3"/>
    <dgm:cxn modelId="{EDF6FE6B-9DBE-4D7B-B8FD-7098875B4EED}" srcId="{757F3AB3-0718-4624-B441-E567A8F0AB56}" destId="{D8197B8C-B260-4A16-BDF4-0947B075E274}" srcOrd="4" destOrd="0" parTransId="{51C5993D-B262-45E6-B66E-76BC9D6D883D}" sibTransId="{1AEC7F05-E0FE-459C-BD47-224AC9D7BEE4}"/>
    <dgm:cxn modelId="{14367CC6-B9B1-40CF-BBB3-C17F79391DAE}" srcId="{757F3AB3-0718-4624-B441-E567A8F0AB56}" destId="{D1D4F407-5343-4D3F-B5B9-D407B03CAEB4}" srcOrd="0" destOrd="0" parTransId="{FB3E2B41-81AD-4068-9354-4B764E7CC2F7}" sibTransId="{878E4EBE-18EA-43B6-B589-1210E1E4CF6A}"/>
    <dgm:cxn modelId="{524EA8EB-B3F0-43F1-A9EB-0DB0792D0E0A}" type="presOf" srcId="{4C35D32F-0EAB-4CD7-82EE-45574DC2A586}" destId="{A02C1AC3-4F1B-47BC-9A88-D00EAE61D85A}" srcOrd="1" destOrd="0" presId="urn:microsoft.com/office/officeart/2005/8/layout/target3"/>
    <dgm:cxn modelId="{A6AEDE76-775E-49EC-9591-CB343755E4CD}" type="presOf" srcId="{D05761FA-3C71-4DD0-9183-7C99EBE53F4B}" destId="{23526C68-77CF-4757-B0E2-EC80EC09B19D}" srcOrd="1" destOrd="0" presId="urn:microsoft.com/office/officeart/2005/8/layout/target3"/>
    <dgm:cxn modelId="{B2FEA7FE-C11B-4A2D-ABD2-D8D24FAAA206}" type="presOf" srcId="{4C35D32F-0EAB-4CD7-82EE-45574DC2A586}" destId="{2463512F-938D-4E07-9D5C-7B2E99ABD39E}" srcOrd="0" destOrd="0" presId="urn:microsoft.com/office/officeart/2005/8/layout/target3"/>
    <dgm:cxn modelId="{AB906E97-3CD9-4E05-91AE-864F8E394536}" srcId="{757F3AB3-0718-4624-B441-E567A8F0AB56}" destId="{D1B46980-6531-4606-95E6-44980827E919}" srcOrd="2" destOrd="0" parTransId="{4F7B2CF5-A270-4D61-A510-1C1C5A4DCD3B}" sibTransId="{CFF69701-2866-4EF5-BFB5-F3F9B72EB817}"/>
    <dgm:cxn modelId="{3DD2F2A8-BCEF-4848-BF56-5E4CA7EBE4B6}" srcId="{757F3AB3-0718-4624-B441-E567A8F0AB56}" destId="{D05761FA-3C71-4DD0-9183-7C99EBE53F4B}" srcOrd="6" destOrd="0" parTransId="{AA976F31-B6C2-4F44-AD16-210581F8F750}" sibTransId="{DDDC18D6-5FB0-4A25-8B72-BE62E0EE92EA}"/>
    <dgm:cxn modelId="{07FE9791-0988-4FF1-9F4C-8AF82922875A}" type="presOf" srcId="{D05761FA-3C71-4DD0-9183-7C99EBE53F4B}" destId="{6204D4B4-078C-4ACF-B823-77A728483A32}" srcOrd="0" destOrd="0" presId="urn:microsoft.com/office/officeart/2005/8/layout/target3"/>
    <dgm:cxn modelId="{3A8A5452-3B48-459A-9B6D-27E6FA9D428E}" type="presOf" srcId="{D1D4F407-5343-4D3F-B5B9-D407B03CAEB4}" destId="{D005CE8C-CC26-4C3E-AC11-E15060ECD759}" srcOrd="0" destOrd="0" presId="urn:microsoft.com/office/officeart/2005/8/layout/target3"/>
    <dgm:cxn modelId="{2221FB34-310D-4638-ACAE-9ACC709E4926}" srcId="{757F3AB3-0718-4624-B441-E567A8F0AB56}" destId="{4C35D32F-0EAB-4CD7-82EE-45574DC2A586}" srcOrd="5" destOrd="0" parTransId="{A15F02C0-547C-48B3-9D05-E7F145EBF3C4}" sibTransId="{8C5711BF-38F0-4590-B6BC-B3119A33CA2E}"/>
    <dgm:cxn modelId="{598B6FF2-8037-4EA1-A1EE-D9B06CC5B9DB}" type="presOf" srcId="{D1D4F407-5343-4D3F-B5B9-D407B03CAEB4}" destId="{AED2198E-93D5-4001-81B4-73124B309672}" srcOrd="1" destOrd="0" presId="urn:microsoft.com/office/officeart/2005/8/layout/target3"/>
    <dgm:cxn modelId="{0FCD82F3-CFF0-42A0-85E4-3156AACA303E}" type="presOf" srcId="{B651F6E3-6281-48DB-9319-2AEAFDAE7572}" destId="{7145B55B-1B24-4B93-A1D4-B8021E4AC78C}" srcOrd="0" destOrd="0" presId="urn:microsoft.com/office/officeart/2005/8/layout/target3"/>
    <dgm:cxn modelId="{806DB313-5FE6-4929-A678-3696BD1EC39C}" srcId="{757F3AB3-0718-4624-B441-E567A8F0AB56}" destId="{4865AC3F-78E2-43BA-A56B-7C465B8FCF11}" srcOrd="1" destOrd="0" parTransId="{D9035F3F-40E4-44D2-BDEC-8BFACF13ACB4}" sibTransId="{AC1B04CB-5FFB-4765-BAA6-3C73B9929367}"/>
    <dgm:cxn modelId="{7BC66EC3-EBD6-4F3A-99ED-9D25F66FFA51}" srcId="{757F3AB3-0718-4624-B441-E567A8F0AB56}" destId="{B651F6E3-6281-48DB-9319-2AEAFDAE7572}" srcOrd="3" destOrd="0" parTransId="{A571E265-742E-411A-ABCF-E39FDBC7528A}" sibTransId="{E33260FE-399D-481C-B2D6-3B35DD16DC84}"/>
    <dgm:cxn modelId="{EBDF1597-A397-462D-BFA1-1769741038C6}" type="presOf" srcId="{D1B46980-6531-4606-95E6-44980827E919}" destId="{004736B2-18D3-4D6D-AA18-DF3F81E9E312}" srcOrd="0" destOrd="0" presId="urn:microsoft.com/office/officeart/2005/8/layout/target3"/>
    <dgm:cxn modelId="{C7F88308-6B2A-4660-9789-71903E774A1D}" type="presOf" srcId="{757F3AB3-0718-4624-B441-E567A8F0AB56}" destId="{333A1088-737F-45CB-B68E-254E46348037}" srcOrd="0" destOrd="0" presId="urn:microsoft.com/office/officeart/2005/8/layout/target3"/>
    <dgm:cxn modelId="{B5965E2D-A011-4772-B6DC-FAEB74009EA2}" type="presOf" srcId="{D1B46980-6531-4606-95E6-44980827E919}" destId="{2CDFEC33-8C2A-49C6-B23B-FA3577B1DCE9}" srcOrd="1" destOrd="0" presId="urn:microsoft.com/office/officeart/2005/8/layout/target3"/>
    <dgm:cxn modelId="{1CF9F1D0-73A0-46EE-8304-533D2131EB13}" type="presOf" srcId="{D8197B8C-B260-4A16-BDF4-0947B075E274}" destId="{0F7944D4-5DCA-4B9E-A896-D52854246E44}" srcOrd="0" destOrd="0" presId="urn:microsoft.com/office/officeart/2005/8/layout/target3"/>
    <dgm:cxn modelId="{211DFDB2-89D1-4BCF-9089-834EDE4D1EE3}" type="presOf" srcId="{4865AC3F-78E2-43BA-A56B-7C465B8FCF11}" destId="{FC425D1D-3DF2-408E-A4F8-250CA94A450A}" srcOrd="1" destOrd="0" presId="urn:microsoft.com/office/officeart/2005/8/layout/target3"/>
    <dgm:cxn modelId="{9459B4CF-E2C9-4DF7-8859-BE8D24C8FF69}" type="presParOf" srcId="{333A1088-737F-45CB-B68E-254E46348037}" destId="{F5ABB229-8D3B-4694-996A-96F23CF14429}" srcOrd="0" destOrd="0" presId="urn:microsoft.com/office/officeart/2005/8/layout/target3"/>
    <dgm:cxn modelId="{6FD38C03-6CEF-4F77-8B5C-382143EE7EE9}" type="presParOf" srcId="{333A1088-737F-45CB-B68E-254E46348037}" destId="{F41139FD-01EE-4571-8B17-4FB00FC51163}" srcOrd="1" destOrd="0" presId="urn:microsoft.com/office/officeart/2005/8/layout/target3"/>
    <dgm:cxn modelId="{03CFF924-186D-4190-9DD9-8FDFAB93FD65}" type="presParOf" srcId="{333A1088-737F-45CB-B68E-254E46348037}" destId="{D005CE8C-CC26-4C3E-AC11-E15060ECD759}" srcOrd="2" destOrd="0" presId="urn:microsoft.com/office/officeart/2005/8/layout/target3"/>
    <dgm:cxn modelId="{5E8CD177-87EF-496C-AE9C-8CAEC8F13F04}" type="presParOf" srcId="{333A1088-737F-45CB-B68E-254E46348037}" destId="{E2699407-A48D-4333-A645-7FA48F1FE3B7}" srcOrd="3" destOrd="0" presId="urn:microsoft.com/office/officeart/2005/8/layout/target3"/>
    <dgm:cxn modelId="{57321200-CB62-492A-AA21-487D13373020}" type="presParOf" srcId="{333A1088-737F-45CB-B68E-254E46348037}" destId="{D5EA2712-68D0-4098-BDE6-B295C6AB6119}" srcOrd="4" destOrd="0" presId="urn:microsoft.com/office/officeart/2005/8/layout/target3"/>
    <dgm:cxn modelId="{7DAC7475-5098-4312-97BE-CC076A90A56D}" type="presParOf" srcId="{333A1088-737F-45CB-B68E-254E46348037}" destId="{54F8D70D-FB57-4298-A600-D8F61B2A354A}" srcOrd="5" destOrd="0" presId="urn:microsoft.com/office/officeart/2005/8/layout/target3"/>
    <dgm:cxn modelId="{6630200B-0140-4546-8A64-F97FCB607705}" type="presParOf" srcId="{333A1088-737F-45CB-B68E-254E46348037}" destId="{C616B022-AA0C-4D3B-BDBF-093D86622E86}" srcOrd="6" destOrd="0" presId="urn:microsoft.com/office/officeart/2005/8/layout/target3"/>
    <dgm:cxn modelId="{630CD389-5624-422A-9257-C3B352C6547D}" type="presParOf" srcId="{333A1088-737F-45CB-B68E-254E46348037}" destId="{69684AB7-5B8D-45A5-BC2F-6AF80EB883EF}" srcOrd="7" destOrd="0" presId="urn:microsoft.com/office/officeart/2005/8/layout/target3"/>
    <dgm:cxn modelId="{86066E75-2A92-4A5F-8ACF-72BA0016DC3D}" type="presParOf" srcId="{333A1088-737F-45CB-B68E-254E46348037}" destId="{004736B2-18D3-4D6D-AA18-DF3F81E9E312}" srcOrd="8" destOrd="0" presId="urn:microsoft.com/office/officeart/2005/8/layout/target3"/>
    <dgm:cxn modelId="{74FDD6E2-EEF8-4429-8A5C-2941435C77C3}" type="presParOf" srcId="{333A1088-737F-45CB-B68E-254E46348037}" destId="{9CCAD005-8609-4003-9C1F-3AFC293FB9F9}" srcOrd="9" destOrd="0" presId="urn:microsoft.com/office/officeart/2005/8/layout/target3"/>
    <dgm:cxn modelId="{5263C5BC-558F-4EA4-8416-22622CF16E53}" type="presParOf" srcId="{333A1088-737F-45CB-B68E-254E46348037}" destId="{0C4087F0-2DA9-4805-A823-C8C5404FEF67}" srcOrd="10" destOrd="0" presId="urn:microsoft.com/office/officeart/2005/8/layout/target3"/>
    <dgm:cxn modelId="{44F0478E-966F-4E90-AA7E-92612B7F6D09}" type="presParOf" srcId="{333A1088-737F-45CB-B68E-254E46348037}" destId="{7145B55B-1B24-4B93-A1D4-B8021E4AC78C}" srcOrd="11" destOrd="0" presId="urn:microsoft.com/office/officeart/2005/8/layout/target3"/>
    <dgm:cxn modelId="{4C2FCD48-9633-4B09-8B74-FC9406E4A852}" type="presParOf" srcId="{333A1088-737F-45CB-B68E-254E46348037}" destId="{6919BCDB-3A39-4371-A415-42187620F612}" srcOrd="12" destOrd="0" presId="urn:microsoft.com/office/officeart/2005/8/layout/target3"/>
    <dgm:cxn modelId="{24CCD31F-FC20-429A-938E-058ADDB60567}" type="presParOf" srcId="{333A1088-737F-45CB-B68E-254E46348037}" destId="{19974A4C-782A-40F8-BDC1-A903A52CB5DC}" srcOrd="13" destOrd="0" presId="urn:microsoft.com/office/officeart/2005/8/layout/target3"/>
    <dgm:cxn modelId="{19C665BA-49C7-40A6-A90F-5B72F49C0D8F}" type="presParOf" srcId="{333A1088-737F-45CB-B68E-254E46348037}" destId="{0F7944D4-5DCA-4B9E-A896-D52854246E44}" srcOrd="14" destOrd="0" presId="urn:microsoft.com/office/officeart/2005/8/layout/target3"/>
    <dgm:cxn modelId="{F3224571-B96A-4C34-8DFC-A989EA98168D}" type="presParOf" srcId="{333A1088-737F-45CB-B68E-254E46348037}" destId="{DFC55A8B-2DFD-41AE-A307-96A1D2E66396}" srcOrd="15" destOrd="0" presId="urn:microsoft.com/office/officeart/2005/8/layout/target3"/>
    <dgm:cxn modelId="{CB4AB6C0-7D6E-41C7-BB98-13A1E9B293AC}" type="presParOf" srcId="{333A1088-737F-45CB-B68E-254E46348037}" destId="{EB210E99-FECE-49F2-86FD-20F903E541DE}" srcOrd="16" destOrd="0" presId="urn:microsoft.com/office/officeart/2005/8/layout/target3"/>
    <dgm:cxn modelId="{BCCA9F4C-E7F1-4100-8735-9F5EA2B2235D}" type="presParOf" srcId="{333A1088-737F-45CB-B68E-254E46348037}" destId="{2463512F-938D-4E07-9D5C-7B2E99ABD39E}" srcOrd="17" destOrd="0" presId="urn:microsoft.com/office/officeart/2005/8/layout/target3"/>
    <dgm:cxn modelId="{B244636E-EA02-4083-BCA1-5897D5E4F364}" type="presParOf" srcId="{333A1088-737F-45CB-B68E-254E46348037}" destId="{59FE3E3B-A92F-4A98-9A20-76394874AFA6}" srcOrd="18" destOrd="0" presId="urn:microsoft.com/office/officeart/2005/8/layout/target3"/>
    <dgm:cxn modelId="{672A4E02-1A0D-40BC-B4A2-A2D800636160}" type="presParOf" srcId="{333A1088-737F-45CB-B68E-254E46348037}" destId="{8EB502EF-CA4F-4140-AFB6-D26D41E73615}" srcOrd="19" destOrd="0" presId="urn:microsoft.com/office/officeart/2005/8/layout/target3"/>
    <dgm:cxn modelId="{42B06C1A-7F83-4F52-B85D-BD754F444A46}" type="presParOf" srcId="{333A1088-737F-45CB-B68E-254E46348037}" destId="{6204D4B4-078C-4ACF-B823-77A728483A32}" srcOrd="20" destOrd="0" presId="urn:microsoft.com/office/officeart/2005/8/layout/target3"/>
    <dgm:cxn modelId="{A60A1965-5CD5-45E3-B69E-547E8C411244}" type="presParOf" srcId="{333A1088-737F-45CB-B68E-254E46348037}" destId="{AED2198E-93D5-4001-81B4-73124B309672}" srcOrd="21" destOrd="0" presId="urn:microsoft.com/office/officeart/2005/8/layout/target3"/>
    <dgm:cxn modelId="{24ABA6D8-CCAE-411A-BB0B-9C9F4CAE5092}" type="presParOf" srcId="{333A1088-737F-45CB-B68E-254E46348037}" destId="{FC425D1D-3DF2-408E-A4F8-250CA94A450A}" srcOrd="22" destOrd="0" presId="urn:microsoft.com/office/officeart/2005/8/layout/target3"/>
    <dgm:cxn modelId="{12FD1665-3AA3-4F73-A197-33BA6E64AC9C}" type="presParOf" srcId="{333A1088-737F-45CB-B68E-254E46348037}" destId="{2CDFEC33-8C2A-49C6-B23B-FA3577B1DCE9}" srcOrd="23" destOrd="0" presId="urn:microsoft.com/office/officeart/2005/8/layout/target3"/>
    <dgm:cxn modelId="{CDD51F93-823D-4A86-AA80-688D11E725D5}" type="presParOf" srcId="{333A1088-737F-45CB-B68E-254E46348037}" destId="{70A198DD-41D2-4313-8B5B-1CF1BCF383FB}" srcOrd="24" destOrd="0" presId="urn:microsoft.com/office/officeart/2005/8/layout/target3"/>
    <dgm:cxn modelId="{D3F2133A-83A8-42D6-9CEB-CA375D5B4452}" type="presParOf" srcId="{333A1088-737F-45CB-B68E-254E46348037}" destId="{5C0D1B75-263C-4468-B985-565C95B9422B}" srcOrd="25" destOrd="0" presId="urn:microsoft.com/office/officeart/2005/8/layout/target3"/>
    <dgm:cxn modelId="{17158BBC-C54D-4F15-A3C6-1B1C60CD8B07}" type="presParOf" srcId="{333A1088-737F-45CB-B68E-254E46348037}" destId="{A02C1AC3-4F1B-47BC-9A88-D00EAE61D85A}" srcOrd="26" destOrd="0" presId="urn:microsoft.com/office/officeart/2005/8/layout/target3"/>
    <dgm:cxn modelId="{C15C5552-356B-4E8C-98A6-5FA6A788BCDD}" type="presParOf" srcId="{333A1088-737F-45CB-B68E-254E46348037}" destId="{23526C68-77CF-4757-B0E2-EC80EC09B19D}" srcOrd="27" destOrd="0" presId="urn:microsoft.com/office/officeart/2005/8/layout/target3"/>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5ABB229-8D3B-4694-996A-96F23CF14429}">
      <dsp:nvSpPr>
        <dsp:cNvPr id="0" name=""/>
        <dsp:cNvSpPr/>
      </dsp:nvSpPr>
      <dsp:spPr>
        <a:xfrm>
          <a:off x="0" y="0"/>
          <a:ext cx="1956391" cy="1956391"/>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005CE8C-CC26-4C3E-AC11-E15060ECD759}">
      <dsp:nvSpPr>
        <dsp:cNvPr id="0" name=""/>
        <dsp:cNvSpPr/>
      </dsp:nvSpPr>
      <dsp:spPr>
        <a:xfrm>
          <a:off x="956610" y="0"/>
          <a:ext cx="8846288" cy="195639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 ŠKOLY:  Základní škola Hnátnice, </a:t>
          </a:r>
          <a:r>
            <a:rPr lang="cs-CZ" sz="2000" kern="1200" smtClean="0"/>
            <a:t>okres Ústí nad Orlicí</a:t>
          </a:r>
          <a:endParaRPr lang="cs-CZ" sz="2000" kern="1200" dirty="0"/>
        </a:p>
      </dsp:txBody>
      <dsp:txXfrm>
        <a:off x="956610" y="0"/>
        <a:ext cx="8846288" cy="195638"/>
      </dsp:txXfrm>
    </dsp:sp>
    <dsp:sp modelId="{D5EA2712-68D0-4098-BDE6-B295C6AB6119}">
      <dsp:nvSpPr>
        <dsp:cNvPr id="0" name=""/>
        <dsp:cNvSpPr/>
      </dsp:nvSpPr>
      <dsp:spPr>
        <a:xfrm>
          <a:off x="146729" y="195638"/>
          <a:ext cx="1662932" cy="1662932"/>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54F8D70D-FB57-4298-A600-D8F61B2A354A}">
      <dsp:nvSpPr>
        <dsp:cNvPr id="0" name=""/>
        <dsp:cNvSpPr/>
      </dsp:nvSpPr>
      <dsp:spPr>
        <a:xfrm>
          <a:off x="978195" y="195638"/>
          <a:ext cx="8846288" cy="1662932"/>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a:lnSpc>
              <a:spcPct val="90000"/>
            </a:lnSpc>
            <a:spcBef>
              <a:spcPct val="0"/>
            </a:spcBef>
            <a:spcAft>
              <a:spcPct val="35000"/>
            </a:spcAft>
          </a:pPr>
          <a:r>
            <a:rPr lang="cs-CZ" sz="2000" kern="1200" dirty="0" smtClean="0"/>
            <a:t>DATUM: prosinec 2012</a:t>
          </a:r>
          <a:endParaRPr lang="cs-CZ" sz="2000" kern="1200" dirty="0"/>
        </a:p>
      </dsp:txBody>
      <dsp:txXfrm>
        <a:off x="978195" y="195638"/>
        <a:ext cx="8846288" cy="195638"/>
      </dsp:txXfrm>
    </dsp:sp>
    <dsp:sp modelId="{69684AB7-5B8D-45A5-BC2F-6AF80EB883EF}">
      <dsp:nvSpPr>
        <dsp:cNvPr id="0" name=""/>
        <dsp:cNvSpPr/>
      </dsp:nvSpPr>
      <dsp:spPr>
        <a:xfrm>
          <a:off x="293458" y="391277"/>
          <a:ext cx="1369474" cy="1369474"/>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04736B2-18D3-4D6D-AA18-DF3F81E9E312}">
      <dsp:nvSpPr>
        <dsp:cNvPr id="0" name=""/>
        <dsp:cNvSpPr/>
      </dsp:nvSpPr>
      <dsp:spPr>
        <a:xfrm>
          <a:off x="978195" y="391277"/>
          <a:ext cx="8846288" cy="1369474"/>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AUTOR: Mgr. Helena Korábová</a:t>
          </a:r>
          <a:endParaRPr lang="cs-CZ" sz="2000" kern="1200" dirty="0"/>
        </a:p>
      </dsp:txBody>
      <dsp:txXfrm>
        <a:off x="978195" y="391277"/>
        <a:ext cx="8846288" cy="195638"/>
      </dsp:txXfrm>
    </dsp:sp>
    <dsp:sp modelId="{0C4087F0-2DA9-4805-A823-C8C5404FEF67}">
      <dsp:nvSpPr>
        <dsp:cNvPr id="0" name=""/>
        <dsp:cNvSpPr/>
      </dsp:nvSpPr>
      <dsp:spPr>
        <a:xfrm>
          <a:off x="440187" y="586916"/>
          <a:ext cx="1076015" cy="1076015"/>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7145B55B-1B24-4B93-A1D4-B8021E4AC78C}">
      <dsp:nvSpPr>
        <dsp:cNvPr id="0" name=""/>
        <dsp:cNvSpPr/>
      </dsp:nvSpPr>
      <dsp:spPr>
        <a:xfrm>
          <a:off x="978195" y="586916"/>
          <a:ext cx="8846288" cy="1076015"/>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a:t>
          </a:r>
          <a:r>
            <a:rPr lang="cs-CZ" sz="2000" kern="1200" baseline="0" dirty="0" smtClean="0"/>
            <a:t> VY_12_INOVACE_17_ Společenstvo lidských obydlí</a:t>
          </a:r>
          <a:endParaRPr lang="cs-CZ" sz="2000" kern="1200" dirty="0"/>
        </a:p>
      </dsp:txBody>
      <dsp:txXfrm>
        <a:off x="978195" y="586916"/>
        <a:ext cx="8846288" cy="195640"/>
      </dsp:txXfrm>
    </dsp:sp>
    <dsp:sp modelId="{19974A4C-782A-40F8-BDC1-A903A52CB5DC}">
      <dsp:nvSpPr>
        <dsp:cNvPr id="0" name=""/>
        <dsp:cNvSpPr/>
      </dsp:nvSpPr>
      <dsp:spPr>
        <a:xfrm>
          <a:off x="586917" y="782557"/>
          <a:ext cx="782555" cy="782555"/>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F7944D4-5DCA-4B9E-A896-D52854246E44}">
      <dsp:nvSpPr>
        <dsp:cNvPr id="0" name=""/>
        <dsp:cNvSpPr/>
      </dsp:nvSpPr>
      <dsp:spPr>
        <a:xfrm>
          <a:off x="978195" y="774129"/>
          <a:ext cx="8846288" cy="782555"/>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TÉMA SADY: Člověk a jeho svět</a:t>
          </a:r>
          <a:endParaRPr lang="cs-CZ" sz="2000" kern="1200" dirty="0"/>
        </a:p>
      </dsp:txBody>
      <dsp:txXfrm>
        <a:off x="978195" y="774129"/>
        <a:ext cx="8846288" cy="195638"/>
      </dsp:txXfrm>
    </dsp:sp>
    <dsp:sp modelId="{EB210E99-FECE-49F2-86FD-20F903E541DE}">
      <dsp:nvSpPr>
        <dsp:cNvPr id="0" name=""/>
        <dsp:cNvSpPr/>
      </dsp:nvSpPr>
      <dsp:spPr>
        <a:xfrm>
          <a:off x="733646" y="978196"/>
          <a:ext cx="489097" cy="489097"/>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463512F-938D-4E07-9D5C-7B2E99ABD39E}">
      <dsp:nvSpPr>
        <dsp:cNvPr id="0" name=""/>
        <dsp:cNvSpPr/>
      </dsp:nvSpPr>
      <dsp:spPr>
        <a:xfrm>
          <a:off x="978195" y="978196"/>
          <a:ext cx="8846288" cy="489097"/>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ČÍSLO PROJEKTU:   CZ.1.07/1.4.00/21.1871</a:t>
          </a:r>
          <a:endParaRPr lang="cs-CZ" sz="2000" kern="1200" dirty="0"/>
        </a:p>
      </dsp:txBody>
      <dsp:txXfrm>
        <a:off x="978195" y="978196"/>
        <a:ext cx="8846288" cy="195638"/>
      </dsp:txXfrm>
    </dsp:sp>
    <dsp:sp modelId="{8EB502EF-CA4F-4140-AFB6-D26D41E73615}">
      <dsp:nvSpPr>
        <dsp:cNvPr id="0" name=""/>
        <dsp:cNvSpPr/>
      </dsp:nvSpPr>
      <dsp:spPr>
        <a:xfrm>
          <a:off x="880376" y="1173834"/>
          <a:ext cx="195638" cy="195638"/>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204D4B4-078C-4ACF-B823-77A728483A32}">
      <dsp:nvSpPr>
        <dsp:cNvPr id="0" name=""/>
        <dsp:cNvSpPr/>
      </dsp:nvSpPr>
      <dsp:spPr>
        <a:xfrm>
          <a:off x="978195" y="1173834"/>
          <a:ext cx="8846288" cy="195638"/>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endParaRPr lang="cs-CZ" sz="2000" kern="1200" dirty="0" smtClean="0"/>
        </a:p>
      </dsp:txBody>
      <dsp:txXfrm>
        <a:off x="978195" y="1173834"/>
        <a:ext cx="8846288" cy="195638"/>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773</Words>
  <Characters>4562</Characters>
  <Application>Microsoft Office Word</Application>
  <DocSecurity>0</DocSecurity>
  <Lines>38</Lines>
  <Paragraphs>10</Paragraphs>
  <ScaleCrop>false</ScaleCrop>
  <Company>Your Company Name</Company>
  <LinksUpToDate>false</LinksUpToDate>
  <CharactersWithSpaces>5325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Dum</cp:lastModifiedBy>
  <cp:revision>3</cp:revision>
  <dcterms:created xsi:type="dcterms:W3CDTF">2013-10-03T06:44:00Z</dcterms:created>
  <dcterms:modified xsi:type="dcterms:W3CDTF">2013-10-03T06:44:00Z</dcterms:modified>
</cp:coreProperties>
</file>