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8B" w:rsidRDefault="00135723" w:rsidP="00135723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175895</wp:posOffset>
            </wp:positionH>
            <wp:positionV relativeFrom="paragraph">
              <wp:posOffset>-186055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78B">
        <w:rPr>
          <w:noProof/>
        </w:rPr>
        <w:drawing>
          <wp:inline distT="0" distB="0" distL="0" distR="0">
            <wp:extent cx="9525" cy="9525"/>
            <wp:effectExtent l="0" t="0" r="0" b="0"/>
            <wp:docPr id="11" name="Obrázek 11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8B" w:rsidRDefault="00F8578B" w:rsidP="0013572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8578B" w:rsidRDefault="00F8578B" w:rsidP="00F8578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F8578B" w:rsidRDefault="00F8578B" w:rsidP="00F8578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F8578B" w:rsidRDefault="00F8578B" w:rsidP="00F8578B">
      <w:pPr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8578B" w:rsidRDefault="00F8578B" w:rsidP="00F8578B">
      <w:pPr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8578B" w:rsidRDefault="00F8578B" w:rsidP="00F8578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VY_32_INOVACE_5.2.12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Fráňa Šrámek - Raport 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Psoty lopoty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Fráňa Šrámek – Raport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578B" w:rsidRDefault="00F8578B" w:rsidP="00F8578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F8578B" w:rsidRDefault="00F8578B" w:rsidP="00F8578B">
      <w:pPr>
        <w:jc w:val="center"/>
        <w:rPr>
          <w:b/>
          <w:sz w:val="32"/>
          <w:szCs w:val="32"/>
        </w:rPr>
      </w:pPr>
    </w:p>
    <w:p w:rsidR="00F8578B" w:rsidRDefault="00F8578B" w:rsidP="00F8578B">
      <w:pPr>
        <w:jc w:val="center"/>
        <w:rPr>
          <w:b/>
          <w:sz w:val="32"/>
          <w:szCs w:val="32"/>
        </w:rPr>
      </w:pPr>
    </w:p>
    <w:p w:rsidR="00F8578B" w:rsidRDefault="00F8578B" w:rsidP="00F8578B">
      <w:pPr>
        <w:jc w:val="center"/>
        <w:rPr>
          <w:b/>
          <w:sz w:val="32"/>
          <w:szCs w:val="32"/>
        </w:rPr>
      </w:pPr>
    </w:p>
    <w:p w:rsidR="00F8578B" w:rsidRDefault="00F8578B" w:rsidP="00F8578B">
      <w:pPr>
        <w:jc w:val="center"/>
        <w:rPr>
          <w:b/>
          <w:sz w:val="32"/>
          <w:szCs w:val="32"/>
        </w:rPr>
      </w:pPr>
    </w:p>
    <w:p w:rsidR="00135723" w:rsidRDefault="00135723" w:rsidP="00F8578B">
      <w:pPr>
        <w:jc w:val="center"/>
        <w:rPr>
          <w:b/>
          <w:sz w:val="32"/>
          <w:szCs w:val="32"/>
        </w:rPr>
      </w:pPr>
    </w:p>
    <w:p w:rsidR="00135723" w:rsidRDefault="00135723" w:rsidP="00F8578B">
      <w:pPr>
        <w:jc w:val="center"/>
        <w:rPr>
          <w:b/>
          <w:sz w:val="32"/>
          <w:szCs w:val="32"/>
        </w:rPr>
      </w:pPr>
    </w:p>
    <w:bookmarkStart w:id="0" w:name="_GoBack"/>
    <w:bookmarkEnd w:id="0"/>
    <w:p w:rsidR="00F8578B" w:rsidRDefault="00F8578B" w:rsidP="00F8578B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2503170</wp:posOffset>
                </wp:positionH>
                <wp:positionV relativeFrom="paragraph">
                  <wp:posOffset>-685165</wp:posOffset>
                </wp:positionV>
                <wp:extent cx="1964055" cy="294005"/>
                <wp:effectExtent l="7620" t="10160" r="9525" b="1016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05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78B" w:rsidRDefault="00F8578B" w:rsidP="00F8578B">
                            <w:r>
                              <w:t>VY_32_INOVACE_5.2.12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left:0;text-align:left;margin-left:197.1pt;margin-top:-53.95pt;width:154.65pt;height:2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">
                <v:textbox>
                  <w:txbxContent>
                    <w:p w:rsidR="00F8578B" w:rsidRDefault="00F8578B" w:rsidP="00F8578B">
                      <w:r>
                        <w:t>VY_32_INOVACE_5.2.12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-633095</wp:posOffset>
            </wp:positionV>
            <wp:extent cx="971550" cy="1714500"/>
            <wp:effectExtent l="0" t="0" r="0" b="0"/>
            <wp:wrapNone/>
            <wp:docPr id="8" name="Obrázek 8" descr="http://www.hubatacernoska.cz/cache/img/_files_catalog_54003387.jpg_640_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hubatacernoska.cz/cache/img/_files_catalog_54003387.jpg_640_48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8" r="17802" b="15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-566420</wp:posOffset>
            </wp:positionV>
            <wp:extent cx="1271270" cy="1762125"/>
            <wp:effectExtent l="0" t="0" r="5080" b="9525"/>
            <wp:wrapNone/>
            <wp:docPr id="7" name="Obrázek 7" descr="http://www.cojeco.cz/Attach/photos/pers39531550a61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ojeco.cz/Attach/photos/pers39531550a61f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74" r="6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Fráňa Šrámek -  Raport</w:t>
      </w:r>
    </w:p>
    <w:p w:rsidR="00F8578B" w:rsidRDefault="00F8578B" w:rsidP="00F8578B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66675</wp:posOffset>
                </wp:positionV>
                <wp:extent cx="238125" cy="26670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78B" w:rsidRPr="00F8578B" w:rsidRDefault="00F8578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7" type="#_x0000_t202" style="position:absolute;left:0;text-align:left;margin-left:-34.1pt;margin-top:5.25pt;width:18.7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" fillcolor="white [3201]" strokeweight=".5pt">
                <v:textbox>
                  <w:txbxContent>
                    <w:p w:rsidR="00F8578B" w:rsidRPr="00F8578B" w:rsidRDefault="00F8578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1043305</wp:posOffset>
            </wp:positionH>
            <wp:positionV relativeFrom="paragraph">
              <wp:posOffset>117475</wp:posOffset>
            </wp:positionV>
            <wp:extent cx="1133475" cy="1143000"/>
            <wp:effectExtent l="0" t="0" r="9525" b="0"/>
            <wp:wrapNone/>
            <wp:docPr id="6" name="Obrázek 6" descr="http://www.nln.cz/media/obalky/velke/004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nln.cz/media/obalky/velke/0043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(1877 – 1952)</w:t>
      </w:r>
    </w:p>
    <w:p w:rsidR="00F8578B" w:rsidRDefault="00F8578B" w:rsidP="00F8578B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2300605</wp:posOffset>
            </wp:positionH>
            <wp:positionV relativeFrom="paragraph">
              <wp:posOffset>25400</wp:posOffset>
            </wp:positionV>
            <wp:extent cx="2416175" cy="1000125"/>
            <wp:effectExtent l="0" t="0" r="3175" b="9525"/>
            <wp:wrapNone/>
            <wp:docPr id="5" name="Obrázek 5" descr="http://www.craj.info/images/sobotka-name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raj.info/images/sobotka-namest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56" b="17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578B" w:rsidRDefault="00F8578B" w:rsidP="00F8578B">
      <w:pPr>
        <w:jc w:val="center"/>
        <w:rPr>
          <w:sz w:val="28"/>
          <w:szCs w:val="28"/>
        </w:rPr>
      </w:pPr>
    </w:p>
    <w:p w:rsidR="00F8578B" w:rsidRDefault="00F8578B" w:rsidP="00F8578B">
      <w:pPr>
        <w:jc w:val="center"/>
        <w:rPr>
          <w:sz w:val="28"/>
          <w:szCs w:val="28"/>
        </w:rPr>
      </w:pPr>
    </w:p>
    <w:p w:rsidR="00F8578B" w:rsidRDefault="00F8578B" w:rsidP="00F857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F8578B" w:rsidRDefault="00F8578B" w:rsidP="00F8578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5253356</wp:posOffset>
                </wp:positionH>
                <wp:positionV relativeFrom="paragraph">
                  <wp:posOffset>6350</wp:posOffset>
                </wp:positionV>
                <wp:extent cx="228600" cy="2286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78B" w:rsidRPr="00F8578B" w:rsidRDefault="00F8578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8" type="#_x0000_t202" style="position:absolute;left:0;text-align:left;margin-left:413.65pt;margin-top:.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" fillcolor="white [3201]" strokeweight=".5pt">
                <v:textbox>
                  <w:txbxContent>
                    <w:p w:rsidR="00F8578B" w:rsidRPr="00F8578B" w:rsidRDefault="00F8578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F8578B" w:rsidRDefault="00F8578B" w:rsidP="00F8578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106680</wp:posOffset>
                </wp:positionV>
                <wp:extent cx="219075" cy="2286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78B" w:rsidRPr="00F8578B" w:rsidRDefault="00F8578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29" type="#_x0000_t202" style="position:absolute;left:0;text-align:left;margin-left:97.15pt;margin-top:8.4pt;width:17.2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" fillcolor="white [3201]" strokeweight=".5pt">
                <v:textbox>
                  <w:txbxContent>
                    <w:p w:rsidR="00F8578B" w:rsidRPr="00F8578B" w:rsidRDefault="00F8578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    Sobotka – rodné město (poblíž Jičína)</w:t>
      </w:r>
    </w:p>
    <w:p w:rsidR="00F8578B" w:rsidRDefault="00F8578B" w:rsidP="00F8578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35560</wp:posOffset>
                </wp:positionV>
                <wp:extent cx="219075" cy="20955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78B" w:rsidRPr="00F8578B" w:rsidRDefault="00F8578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0" type="#_x0000_t202" style="position:absolute;margin-left:274.15pt;margin-top:2.8pt;width:17.25pt;height:16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" fillcolor="white [3201]" strokeweight=".5pt">
                <v:textbox>
                  <w:txbxContent>
                    <w:p w:rsidR="00F8578B" w:rsidRPr="00F8578B" w:rsidRDefault="00F8578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F8578B" w:rsidRDefault="00F8578B" w:rsidP="00F8578B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bývá nazýván </w:t>
      </w:r>
      <w:r>
        <w:rPr>
          <w:b/>
          <w:sz w:val="28"/>
          <w:szCs w:val="28"/>
        </w:rPr>
        <w:t>básníkem mládí a lásky</w:t>
      </w:r>
    </w:p>
    <w:p w:rsidR="00F8578B" w:rsidRDefault="00F8578B" w:rsidP="00F8578B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český prozaik a dramatik</w:t>
      </w:r>
    </w:p>
    <w:p w:rsidR="00F8578B" w:rsidRDefault="00F8578B" w:rsidP="00F8578B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sympatie k anarchismu – buřičské verše napadající zejména armádu a </w:t>
      </w:r>
    </w:p>
    <w:p w:rsidR="00F8578B" w:rsidRDefault="00F8578B" w:rsidP="00F8578B">
      <w:pPr>
        <w:ind w:left="3192" w:firstLine="348"/>
        <w:rPr>
          <w:b/>
          <w:sz w:val="28"/>
          <w:szCs w:val="28"/>
        </w:rPr>
      </w:pPr>
      <w:r>
        <w:rPr>
          <w:sz w:val="28"/>
          <w:szCs w:val="28"/>
        </w:rPr>
        <w:t xml:space="preserve">válku se značnou dávkou </w:t>
      </w:r>
      <w:r>
        <w:rPr>
          <w:b/>
          <w:sz w:val="28"/>
          <w:szCs w:val="28"/>
        </w:rPr>
        <w:t>ironie</w:t>
      </w:r>
    </w:p>
    <w:p w:rsidR="00F8578B" w:rsidRDefault="00F8578B" w:rsidP="00F8578B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pro své antimilitaristické přesvědčení</w:t>
      </w:r>
      <w:r>
        <w:rPr>
          <w:sz w:val="28"/>
          <w:szCs w:val="28"/>
        </w:rPr>
        <w:t xml:space="preserve"> (báseň Píšou mi psaní) se dostal i</w:t>
      </w:r>
    </w:p>
    <w:p w:rsidR="00F8578B" w:rsidRDefault="00F8578B" w:rsidP="00F8578B">
      <w:pPr>
        <w:ind w:left="3540"/>
        <w:rPr>
          <w:sz w:val="28"/>
          <w:szCs w:val="28"/>
        </w:rPr>
      </w:pPr>
      <w:r>
        <w:rPr>
          <w:sz w:val="28"/>
          <w:szCs w:val="28"/>
        </w:rPr>
        <w:t>před vojenský soud a do vězení</w:t>
      </w:r>
    </w:p>
    <w:p w:rsidR="00F8578B" w:rsidRDefault="00F8578B" w:rsidP="00F8578B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sv. válku prožil na různých frontách</w:t>
      </w:r>
    </w:p>
    <w:p w:rsidR="00F8578B" w:rsidRDefault="00F8578B" w:rsidP="00F8578B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 válce žil samotářsky v Praze a rodné Sobotce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Raport – </w:t>
      </w:r>
      <w:r>
        <w:rPr>
          <w:sz w:val="28"/>
          <w:szCs w:val="28"/>
        </w:rPr>
        <w:t xml:space="preserve">báseň je stylizována jako </w:t>
      </w:r>
      <w:r>
        <w:rPr>
          <w:b/>
          <w:sz w:val="28"/>
          <w:szCs w:val="28"/>
        </w:rPr>
        <w:t>vojenské hlášení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Které motivy báseň zdůrazňuje?</w:t>
      </w: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Čím je hlášení ukončeno?</w:t>
      </w: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Čím se vojákův raport liší od skutečného HLÁŠENÍ?</w:t>
      </w: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„…tož, člověk rád jde, člověk musí jít, když pán chce smrti blíž…“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Jak tyto verše chápeš?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Přemýšlej o tom, co chtěl autor touto básní vyjádřit.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346075</wp:posOffset>
                </wp:positionV>
                <wp:extent cx="6562725" cy="4095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78B" w:rsidRPr="00F8578B" w:rsidRDefault="00F8578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F8578B">
                              <w:t xml:space="preserve"> </w:t>
                            </w:r>
                            <w:r w:rsidRPr="00F8578B">
                              <w:rPr>
                                <w:sz w:val="20"/>
                                <w:szCs w:val="20"/>
                              </w:rPr>
                              <w:t>http://www.czech-books.com/catalog/all/fiction_and_literature_czech_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F8578B">
                              <w:t xml:space="preserve"> </w:t>
                            </w:r>
                            <w:r w:rsidRPr="00F8578B">
                              <w:rPr>
                                <w:sz w:val="20"/>
                                <w:szCs w:val="20"/>
                              </w:rPr>
                              <w:t>http://www.nln.cz/autori/frana-sramek</w:t>
                            </w:r>
                            <w:r w:rsidR="00A00B56">
                              <w:rPr>
                                <w:sz w:val="20"/>
                                <w:szCs w:val="20"/>
                              </w:rPr>
                              <w:t>,3</w:t>
                            </w:r>
                            <w:r w:rsidR="00A00B56" w:rsidRPr="00A00B56">
                              <w:t xml:space="preserve"> </w:t>
                            </w:r>
                            <w:r w:rsidR="00A00B56" w:rsidRPr="00A00B56">
                              <w:rPr>
                                <w:sz w:val="20"/>
                                <w:szCs w:val="20"/>
                              </w:rPr>
                              <w:t>http://www.craj.info/4-lidova-architektura/sobotka/</w:t>
                            </w:r>
                            <w:r w:rsidRPr="00F8578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Pr="00F8578B">
                              <w:rPr>
                                <w:sz w:val="20"/>
                                <w:szCs w:val="20"/>
                              </w:rPr>
                              <w:t>http://www.mesto-slavicin.cz/ -frana-sramek.html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left:0;text-align:left;margin-left:-34.1pt;margin-top:27.25pt;width:516.75pt;height:3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" fillcolor="white [3201]" strokeweight=".5pt">
                <v:textbox>
                  <w:txbxContent>
                    <w:p w:rsidR="00F8578B" w:rsidRPr="00F8578B" w:rsidRDefault="00F8578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F8578B">
                        <w:t xml:space="preserve"> </w:t>
                      </w:r>
                      <w:r w:rsidRPr="00F8578B">
                        <w:rPr>
                          <w:sz w:val="20"/>
                          <w:szCs w:val="20"/>
                        </w:rPr>
                        <w:t>http://www.czech-books.com/catalog/all/fiction_and_literature_czech_</w:t>
                      </w: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Pr="00F8578B">
                        <w:t xml:space="preserve"> </w:t>
                      </w:r>
                      <w:r w:rsidRPr="00F8578B">
                        <w:rPr>
                          <w:sz w:val="20"/>
                          <w:szCs w:val="20"/>
                        </w:rPr>
                        <w:t>http://www.nln.cz/autori/frana-sramek</w:t>
                      </w:r>
                      <w:r w:rsidR="00A00B56">
                        <w:rPr>
                          <w:sz w:val="20"/>
                          <w:szCs w:val="20"/>
                        </w:rPr>
                        <w:t>,3</w:t>
                      </w:r>
                      <w:r w:rsidR="00A00B56" w:rsidRPr="00A00B56">
                        <w:t xml:space="preserve"> </w:t>
                      </w:r>
                      <w:r w:rsidR="00A00B56" w:rsidRPr="00A00B56">
                        <w:rPr>
                          <w:sz w:val="20"/>
                          <w:szCs w:val="20"/>
                        </w:rPr>
                        <w:t>http://www.craj.info/4-lidova-architektura/sobotka/</w:t>
                      </w:r>
                      <w:r w:rsidRPr="00F8578B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4</w:t>
                      </w:r>
                      <w:r w:rsidRPr="00F8578B">
                        <w:rPr>
                          <w:sz w:val="20"/>
                          <w:szCs w:val="20"/>
                        </w:rPr>
                        <w:t>http://www.mesto-slavicin.cz/ -frana-sramek.html</w:t>
                      </w:r>
                    </w:p>
                  </w:txbxContent>
                </v:textbox>
              </v:shape>
            </w:pict>
          </mc:Fallback>
        </mc:AlternateContent>
      </w:r>
    </w:p>
    <w:p w:rsidR="00A00B56" w:rsidRDefault="00F8578B" w:rsidP="00F857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Fráňa Šrámek </w:t>
      </w:r>
    </w:p>
    <w:p w:rsidR="00F8578B" w:rsidRDefault="00A00B56" w:rsidP="00F857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rozbor </w:t>
      </w:r>
      <w:proofErr w:type="gramStart"/>
      <w:r>
        <w:rPr>
          <w:b/>
          <w:sz w:val="32"/>
          <w:szCs w:val="32"/>
        </w:rPr>
        <w:t>básně</w:t>
      </w:r>
      <w:r w:rsidR="00F8578B">
        <w:rPr>
          <w:b/>
          <w:sz w:val="32"/>
          <w:szCs w:val="32"/>
        </w:rPr>
        <w:t xml:space="preserve">  </w:t>
      </w:r>
      <w:r w:rsidR="00F8578B" w:rsidRPr="00A00B56">
        <w:rPr>
          <w:b/>
          <w:color w:val="FF0000"/>
          <w:sz w:val="32"/>
          <w:szCs w:val="32"/>
        </w:rPr>
        <w:t>Raport</w:t>
      </w:r>
      <w:proofErr w:type="gramEnd"/>
    </w:p>
    <w:p w:rsidR="00F8578B" w:rsidRDefault="00F8578B" w:rsidP="00F857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</w:p>
    <w:p w:rsidR="00F8578B" w:rsidRDefault="00F8578B" w:rsidP="00F8578B">
      <w:pPr>
        <w:jc w:val="center"/>
        <w:rPr>
          <w:sz w:val="28"/>
          <w:szCs w:val="28"/>
        </w:rPr>
      </w:pPr>
    </w:p>
    <w:p w:rsidR="00A00B56" w:rsidRDefault="00F8578B" w:rsidP="00F857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Sobotka – rodné město u Jičína</w:t>
      </w:r>
      <w:r w:rsidR="00A00B56">
        <w:rPr>
          <w:sz w:val="28"/>
          <w:szCs w:val="28"/>
        </w:rPr>
        <w:t xml:space="preserve">, dodnes literárně recitační soutěž </w:t>
      </w:r>
    </w:p>
    <w:p w:rsidR="00F8578B" w:rsidRDefault="00A00B56" w:rsidP="00F857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0B56">
        <w:rPr>
          <w:b/>
          <w:sz w:val="28"/>
          <w:szCs w:val="28"/>
        </w:rPr>
        <w:t>ŠRÁMKOVA SOBOTKA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0B56" w:rsidRPr="00A00B56">
        <w:rPr>
          <w:sz w:val="28"/>
          <w:szCs w:val="28"/>
        </w:rPr>
        <w:t xml:space="preserve">byl </w:t>
      </w:r>
      <w:hyperlink r:id="rId13" w:tooltip="Česko" w:history="1">
        <w:r w:rsidR="00A00B56" w:rsidRPr="00A00B56">
          <w:rPr>
            <w:rStyle w:val="Hypertextovodkaz"/>
            <w:color w:val="auto"/>
            <w:sz w:val="28"/>
            <w:szCs w:val="28"/>
            <w:u w:val="none"/>
          </w:rPr>
          <w:t>český</w:t>
        </w:r>
      </w:hyperlink>
      <w:r w:rsidR="00A00B56" w:rsidRPr="00A00B56">
        <w:rPr>
          <w:sz w:val="28"/>
          <w:szCs w:val="28"/>
        </w:rPr>
        <w:t xml:space="preserve"> básník, spisovatel, dramatik a buřič</w:t>
      </w:r>
      <w:r w:rsidR="00A00B56">
        <w:rPr>
          <w:sz w:val="28"/>
          <w:szCs w:val="28"/>
        </w:rPr>
        <w:t>,</w:t>
      </w:r>
      <w:r w:rsidR="00A00B56" w:rsidRPr="00A00B56">
        <w:rPr>
          <w:sz w:val="28"/>
          <w:szCs w:val="28"/>
        </w:rPr>
        <w:t xml:space="preserve"> </w:t>
      </w:r>
      <w:r>
        <w:rPr>
          <w:sz w:val="28"/>
          <w:szCs w:val="28"/>
        </w:rPr>
        <w:t>bývá nazýván básníkem mládí a lásky</w:t>
      </w:r>
    </w:p>
    <w:p w:rsidR="00F8578B" w:rsidRDefault="00F8578B" w:rsidP="00F8578B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český prozaik a dramatik</w:t>
      </w:r>
    </w:p>
    <w:p w:rsidR="00F8578B" w:rsidRDefault="00F8578B" w:rsidP="00F8578B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sympatie k anarchismu – buřičské verše napadající zejména armádu a </w:t>
      </w:r>
    </w:p>
    <w:p w:rsidR="00F8578B" w:rsidRDefault="00F8578B" w:rsidP="00F8578B">
      <w:pPr>
        <w:ind w:left="3192" w:firstLine="348"/>
        <w:rPr>
          <w:b/>
          <w:sz w:val="28"/>
          <w:szCs w:val="28"/>
        </w:rPr>
      </w:pPr>
      <w:r>
        <w:rPr>
          <w:sz w:val="28"/>
          <w:szCs w:val="28"/>
        </w:rPr>
        <w:t xml:space="preserve">válku se značnou dávkou </w:t>
      </w:r>
      <w:r>
        <w:rPr>
          <w:b/>
          <w:sz w:val="28"/>
          <w:szCs w:val="28"/>
        </w:rPr>
        <w:t>ironie</w:t>
      </w:r>
    </w:p>
    <w:p w:rsidR="00A00B56" w:rsidRPr="00A00B56" w:rsidRDefault="00A00B56" w:rsidP="00A00B56">
      <w:pPr>
        <w:pStyle w:val="Normlnweb"/>
        <w:rPr>
          <w:sz w:val="28"/>
          <w:szCs w:val="28"/>
        </w:rPr>
      </w:pPr>
      <w:r w:rsidRPr="00A00B56">
        <w:rPr>
          <w:sz w:val="28"/>
          <w:szCs w:val="28"/>
        </w:rPr>
        <w:t xml:space="preserve">V roce </w:t>
      </w:r>
      <w:hyperlink r:id="rId14" w:tooltip="1905" w:history="1">
        <w:r w:rsidRPr="00A00B56">
          <w:rPr>
            <w:rStyle w:val="Hypertextovodkaz"/>
            <w:color w:val="auto"/>
            <w:sz w:val="28"/>
            <w:szCs w:val="28"/>
            <w:u w:val="none"/>
          </w:rPr>
          <w:t>1905</w:t>
        </w:r>
      </w:hyperlink>
      <w:r w:rsidRPr="00A00B56">
        <w:rPr>
          <w:sz w:val="28"/>
          <w:szCs w:val="28"/>
        </w:rPr>
        <w:t xml:space="preserve"> byl dvakrát vězněn, za účast na demonstracích a pro antimilitaristickou báseň </w:t>
      </w:r>
      <w:r w:rsidRPr="00A00B56">
        <w:rPr>
          <w:i/>
          <w:iCs/>
          <w:sz w:val="28"/>
          <w:szCs w:val="28"/>
        </w:rPr>
        <w:t>Píšou mi psaní</w:t>
      </w:r>
      <w:r w:rsidRPr="00A00B56">
        <w:rPr>
          <w:sz w:val="28"/>
          <w:szCs w:val="28"/>
        </w:rPr>
        <w:t>.</w:t>
      </w:r>
    </w:p>
    <w:p w:rsidR="00F8578B" w:rsidRDefault="00F8578B" w:rsidP="00F8578B">
      <w:pPr>
        <w:ind w:left="3540"/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sv. válku prožil na různých frontách</w:t>
      </w:r>
    </w:p>
    <w:p w:rsidR="00F8578B" w:rsidRDefault="00F8578B" w:rsidP="00F8578B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 válce žil samotářsky v Praze a rodné Sobotce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Raport – </w:t>
      </w:r>
      <w:r>
        <w:rPr>
          <w:sz w:val="28"/>
          <w:szCs w:val="28"/>
        </w:rPr>
        <w:t xml:space="preserve">báseň je stylizována jako </w:t>
      </w:r>
      <w:r>
        <w:rPr>
          <w:b/>
          <w:sz w:val="28"/>
          <w:szCs w:val="28"/>
        </w:rPr>
        <w:t>vojenské hlášení</w:t>
      </w:r>
      <w:r>
        <w:rPr>
          <w:sz w:val="28"/>
          <w:szCs w:val="28"/>
        </w:rPr>
        <w:t xml:space="preserve">, ale není to hlášení </w:t>
      </w:r>
    </w:p>
    <w:p w:rsidR="00F8578B" w:rsidRDefault="00F8578B" w:rsidP="00F8578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v pravém slova smyslu, je ovlivněno </w:t>
      </w:r>
      <w:r>
        <w:rPr>
          <w:i/>
          <w:sz w:val="28"/>
          <w:szCs w:val="28"/>
        </w:rPr>
        <w:t>emocemi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Které motivy báseň zdůrazňuje?</w:t>
      </w:r>
    </w:p>
    <w:p w:rsidR="00F8578B" w:rsidRDefault="00F8578B" w:rsidP="00F8578B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Oči umírajícího zvířete, ve kterých se zračí zoufalství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Čím je hlášení ukončeno?</w:t>
      </w:r>
    </w:p>
    <w:p w:rsidR="00F8578B" w:rsidRDefault="00F8578B" w:rsidP="00F8578B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Prosbou, aby koně nebyli posíláni do války</w:t>
      </w:r>
    </w:p>
    <w:p w:rsidR="00F8578B" w:rsidRDefault="00F8578B" w:rsidP="00F8578B">
      <w:pPr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Čím se vojákův raport liší od skutečného HLÁŠENÍ?</w:t>
      </w:r>
    </w:p>
    <w:p w:rsidR="00F8578B" w:rsidRDefault="00F8578B" w:rsidP="00F8578B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Popisuje nejen určitou situaci, ale především emoce, které ve vojákovi vyvolala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„…tož, člověk rád jde, člověk musí jít, když pán chce smrti blíž…“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Jak tyto verše chápeš?</w:t>
      </w:r>
    </w:p>
    <w:p w:rsidR="00F8578B" w:rsidRDefault="00F8578B" w:rsidP="00F8578B">
      <w:pPr>
        <w:ind w:left="360"/>
        <w:rPr>
          <w:sz w:val="28"/>
          <w:szCs w:val="28"/>
        </w:rPr>
      </w:pPr>
      <w:r>
        <w:rPr>
          <w:sz w:val="28"/>
          <w:szCs w:val="28"/>
        </w:rPr>
        <w:t>Přemýšlej o tom, co chtěl autor touto básní vyjádřit.</w:t>
      </w:r>
    </w:p>
    <w:p w:rsidR="00F8578B" w:rsidRDefault="00F8578B" w:rsidP="00F8578B">
      <w:pPr>
        <w:ind w:left="360"/>
        <w:rPr>
          <w:sz w:val="28"/>
          <w:szCs w:val="28"/>
        </w:rPr>
      </w:pPr>
    </w:p>
    <w:p w:rsidR="000C7C10" w:rsidRDefault="000C7C10"/>
    <w:sectPr w:rsidR="000C7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2A3D"/>
    <w:multiLevelType w:val="hybridMultilevel"/>
    <w:tmpl w:val="11E4A344"/>
    <w:lvl w:ilvl="0" w:tplc="3A287A3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24FB5"/>
    <w:multiLevelType w:val="hybridMultilevel"/>
    <w:tmpl w:val="FFE476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83753F"/>
    <w:multiLevelType w:val="hybridMultilevel"/>
    <w:tmpl w:val="E67842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78B"/>
    <w:rsid w:val="000C7C10"/>
    <w:rsid w:val="00135723"/>
    <w:rsid w:val="00A00B56"/>
    <w:rsid w:val="00F8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5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57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78B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00B5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00B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5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57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78B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00B5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00B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8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3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hyperlink" Target="http://cs.wikipedia.org/wiki/%C4%8Cesko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1905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460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2011-12-01T03:06:00Z</dcterms:created>
  <dcterms:modified xsi:type="dcterms:W3CDTF">2013-10-06T16:10:00Z</dcterms:modified>
</cp:coreProperties>
</file>