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15B" w:rsidRDefault="00CD615B" w:rsidP="00701128">
      <w:pPr>
        <w:jc w:val="both"/>
        <w:rPr>
          <w:rFonts w:ascii="Arial" w:hAnsi="Arial" w:cs="Arial"/>
          <w:b/>
          <w:bCs/>
        </w:rPr>
      </w:pPr>
    </w:p>
    <w:p w:rsidR="00CD615B" w:rsidRDefault="00CD615B" w:rsidP="00701128">
      <w:pPr>
        <w:jc w:val="both"/>
        <w:rPr>
          <w:rFonts w:ascii="Arial" w:hAnsi="Arial" w:cs="Arial"/>
          <w:b/>
          <w:bCs/>
        </w:rPr>
      </w:pPr>
    </w:p>
    <w:p w:rsidR="00701128" w:rsidRDefault="00CD615B" w:rsidP="0070112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900FCF5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128" w:rsidRDefault="00701128" w:rsidP="0070112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01128" w:rsidRDefault="00701128" w:rsidP="0070112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01128" w:rsidRDefault="00701128" w:rsidP="0070112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01128" w:rsidRDefault="00701128" w:rsidP="00701128">
      <w:pPr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01128" w:rsidRDefault="00701128" w:rsidP="00701128">
      <w:pPr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01128" w:rsidRDefault="00701128" w:rsidP="0070112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</w:t>
      </w:r>
      <w:r w:rsidR="00C836D5">
        <w:rPr>
          <w:rFonts w:ascii="Arial" w:hAnsi="Arial" w:cs="Arial"/>
          <w:b/>
          <w:bCs/>
          <w:color w:val="FF0000"/>
        </w:rPr>
        <w:t>32</w:t>
      </w:r>
      <w:r>
        <w:rPr>
          <w:rFonts w:ascii="Arial" w:hAnsi="Arial" w:cs="Arial"/>
          <w:b/>
          <w:bCs/>
        </w:rPr>
        <w:tab/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Shoda přísudku s několikanásobným podmětem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701128" w:rsidRDefault="00CE3975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Shoda přísudku s několikanásobným podmětem</w:t>
      </w:r>
    </w:p>
    <w:p w:rsidR="00CE3975" w:rsidRDefault="00CE3975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01128" w:rsidRDefault="00701128" w:rsidP="0070112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-737870</wp:posOffset>
                </wp:positionV>
                <wp:extent cx="2095500" cy="285750"/>
                <wp:effectExtent l="0" t="0" r="19050" b="1905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1128" w:rsidRDefault="00701128" w:rsidP="00701128">
                            <w:r>
                              <w:t>VY_12_INOVACE_ 2.1.</w:t>
                            </w:r>
                            <w:r w:rsidR="00C836D5">
                              <w:t>32</w:t>
                            </w:r>
                          </w:p>
                          <w:p w:rsidR="00701128" w:rsidRDefault="00701128" w:rsidP="007011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3" o:spid="_x0000_s1026" type="#_x0000_t202" style="position:absolute;left:0;text-align:left;margin-left:342.4pt;margin-top:-58.1pt;width:16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" fillcolor="white [3201]" strokeweight=".5pt">
                <v:textbox>
                  <w:txbxContent>
                    <w:p w:rsidR="00701128" w:rsidRDefault="00701128" w:rsidP="00701128">
                      <w:r>
                        <w:t>VY_12_INOVACE_ 2.1.</w:t>
                      </w:r>
                      <w:r w:rsidR="00C836D5">
                        <w:t>32</w:t>
                      </w:r>
                      <w:bookmarkStart w:id="1" w:name="_GoBack"/>
                      <w:bookmarkEnd w:id="1"/>
                    </w:p>
                    <w:p w:rsidR="00701128" w:rsidRDefault="00701128" w:rsidP="00701128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Shoda přísudku s </w:t>
      </w:r>
      <w:r>
        <w:rPr>
          <w:b/>
          <w:color w:val="FF0000"/>
          <w:sz w:val="40"/>
          <w:szCs w:val="40"/>
        </w:rPr>
        <w:t>několikanásobným</w:t>
      </w:r>
      <w:r>
        <w:rPr>
          <w:b/>
          <w:sz w:val="40"/>
          <w:szCs w:val="40"/>
        </w:rPr>
        <w:t xml:space="preserve"> podmětem</w:t>
      </w: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ind w:left="708"/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RMŽ – rod mužský životný</w:t>
      </w:r>
    </w:p>
    <w:p w:rsidR="00701128" w:rsidRDefault="00701128" w:rsidP="00701128">
      <w:pPr>
        <w:ind w:left="708"/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RMN – rod mužský neživotný</w:t>
      </w:r>
    </w:p>
    <w:p w:rsidR="00701128" w:rsidRDefault="00701128" w:rsidP="00701128">
      <w:pPr>
        <w:ind w:left="708"/>
        <w:rPr>
          <w:b/>
          <w:color w:val="00FF00"/>
          <w:sz w:val="32"/>
          <w:szCs w:val="32"/>
        </w:rPr>
      </w:pPr>
      <w:r>
        <w:rPr>
          <w:b/>
          <w:color w:val="FF0000"/>
          <w:sz w:val="32"/>
          <w:szCs w:val="32"/>
        </w:rPr>
        <w:t>RŽ     -  rod ženský</w:t>
      </w:r>
    </w:p>
    <w:p w:rsidR="00701128" w:rsidRDefault="00701128" w:rsidP="00701128">
      <w:pPr>
        <w:ind w:left="708"/>
        <w:rPr>
          <w:b/>
          <w:color w:val="00FF00"/>
          <w:sz w:val="32"/>
          <w:szCs w:val="32"/>
        </w:rPr>
      </w:pPr>
      <w:r>
        <w:rPr>
          <w:b/>
          <w:color w:val="00FF00"/>
          <w:sz w:val="32"/>
          <w:szCs w:val="32"/>
        </w:rPr>
        <w:t>RS     -   rod střední</w:t>
      </w:r>
    </w:p>
    <w:p w:rsidR="00701128" w:rsidRDefault="00701128" w:rsidP="00701128">
      <w:pPr>
        <w:ind w:left="708"/>
        <w:rPr>
          <w:b/>
          <w:color w:val="3366FF"/>
          <w:sz w:val="32"/>
          <w:szCs w:val="32"/>
        </w:rPr>
      </w:pPr>
    </w:p>
    <w:p w:rsidR="00701128" w:rsidRDefault="00701128" w:rsidP="00701128">
      <w:pPr>
        <w:ind w:left="708"/>
        <w:jc w:val="center"/>
        <w:rPr>
          <w:b/>
          <w:sz w:val="40"/>
          <w:szCs w:val="40"/>
        </w:rPr>
      </w:pPr>
    </w:p>
    <w:p w:rsidR="00701128" w:rsidRDefault="00701128" w:rsidP="00701128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PODMĚT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  <w:u w:val="single"/>
        </w:rPr>
        <w:t>PŘÍSUDEK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PŘÍKLAD</w:t>
      </w:r>
    </w:p>
    <w:p w:rsidR="00701128" w:rsidRDefault="00701128" w:rsidP="00701128">
      <w:pPr>
        <w:rPr>
          <w:b/>
          <w:sz w:val="40"/>
          <w:szCs w:val="40"/>
        </w:rPr>
      </w:pPr>
    </w:p>
    <w:p w:rsidR="00701128" w:rsidRDefault="00701128" w:rsidP="00701128">
      <w:pPr>
        <w:rPr>
          <w:sz w:val="32"/>
          <w:szCs w:val="32"/>
        </w:rPr>
      </w:pPr>
      <w:r>
        <w:rPr>
          <w:b/>
          <w:color w:val="0000FF"/>
          <w:sz w:val="32"/>
          <w:szCs w:val="32"/>
        </w:rPr>
        <w:t>RMŽ</w:t>
      </w:r>
      <w:r>
        <w:rPr>
          <w:b/>
          <w:sz w:val="32"/>
          <w:szCs w:val="32"/>
        </w:rPr>
        <w:t xml:space="preserve"> + </w:t>
      </w:r>
      <w:r>
        <w:rPr>
          <w:b/>
          <w:color w:val="FF0000"/>
          <w:sz w:val="32"/>
          <w:szCs w:val="32"/>
        </w:rPr>
        <w:t>RŽ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  <w:t xml:space="preserve">- </w:t>
      </w:r>
      <w:proofErr w:type="spellStart"/>
      <w:r>
        <w:rPr>
          <w:b/>
          <w:color w:val="FF0000"/>
          <w:sz w:val="32"/>
          <w:szCs w:val="32"/>
        </w:rPr>
        <w:t>li</w:t>
      </w:r>
      <w:proofErr w:type="spellEnd"/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color w:val="0000FF"/>
          <w:sz w:val="32"/>
          <w:szCs w:val="32"/>
        </w:rPr>
        <w:t>Chlapci</w:t>
      </w:r>
      <w:r>
        <w:rPr>
          <w:sz w:val="32"/>
          <w:szCs w:val="32"/>
        </w:rPr>
        <w:t xml:space="preserve"> a </w:t>
      </w:r>
      <w:r>
        <w:rPr>
          <w:color w:val="FF0000"/>
          <w:sz w:val="32"/>
          <w:szCs w:val="32"/>
        </w:rPr>
        <w:t>dívky</w:t>
      </w:r>
      <w:r>
        <w:rPr>
          <w:sz w:val="32"/>
          <w:szCs w:val="32"/>
        </w:rPr>
        <w:t xml:space="preserve"> tančili.</w:t>
      </w:r>
    </w:p>
    <w:p w:rsidR="00701128" w:rsidRDefault="00701128" w:rsidP="00701128">
      <w:pPr>
        <w:rPr>
          <w:sz w:val="32"/>
          <w:szCs w:val="32"/>
        </w:rPr>
      </w:pPr>
    </w:p>
    <w:p w:rsidR="00701128" w:rsidRDefault="00701128" w:rsidP="00701128">
      <w:pPr>
        <w:rPr>
          <w:sz w:val="32"/>
          <w:szCs w:val="32"/>
        </w:rPr>
      </w:pPr>
      <w:r>
        <w:rPr>
          <w:b/>
          <w:color w:val="FF0000"/>
          <w:sz w:val="32"/>
          <w:szCs w:val="32"/>
        </w:rPr>
        <w:t>RŽ</w:t>
      </w:r>
      <w:r>
        <w:rPr>
          <w:sz w:val="32"/>
          <w:szCs w:val="32"/>
        </w:rPr>
        <w:t xml:space="preserve"> + </w:t>
      </w:r>
      <w:r>
        <w:rPr>
          <w:b/>
          <w:color w:val="00FF00"/>
          <w:sz w:val="32"/>
          <w:szCs w:val="32"/>
        </w:rPr>
        <w:t>RS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701128">
        <w:rPr>
          <w:color w:val="FF0000"/>
          <w:sz w:val="32"/>
          <w:szCs w:val="32"/>
        </w:rPr>
        <w:t>-</w:t>
      </w:r>
      <w:r>
        <w:rPr>
          <w:b/>
          <w:color w:val="FF0000"/>
          <w:sz w:val="32"/>
          <w:szCs w:val="32"/>
        </w:rPr>
        <w:t xml:space="preserve"> </w:t>
      </w:r>
      <w:proofErr w:type="spellStart"/>
      <w:r>
        <w:rPr>
          <w:b/>
          <w:color w:val="FF0000"/>
          <w:sz w:val="32"/>
          <w:szCs w:val="32"/>
        </w:rPr>
        <w:t>ly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Slepice</w:t>
      </w:r>
      <w:r>
        <w:rPr>
          <w:sz w:val="32"/>
          <w:szCs w:val="32"/>
        </w:rPr>
        <w:t xml:space="preserve"> a </w:t>
      </w:r>
      <w:r>
        <w:rPr>
          <w:color w:val="00FF00"/>
          <w:sz w:val="32"/>
          <w:szCs w:val="32"/>
        </w:rPr>
        <w:t>kuřata</w:t>
      </w:r>
      <w:r>
        <w:rPr>
          <w:sz w:val="32"/>
          <w:szCs w:val="32"/>
        </w:rPr>
        <w:t xml:space="preserve"> zobaly.</w:t>
      </w:r>
    </w:p>
    <w:p w:rsidR="00701128" w:rsidRDefault="00701128" w:rsidP="00701128">
      <w:pPr>
        <w:rPr>
          <w:sz w:val="32"/>
          <w:szCs w:val="32"/>
        </w:rPr>
      </w:pPr>
    </w:p>
    <w:p w:rsidR="00701128" w:rsidRDefault="00701128" w:rsidP="00701128">
      <w:pPr>
        <w:rPr>
          <w:sz w:val="32"/>
          <w:szCs w:val="32"/>
        </w:rPr>
      </w:pPr>
      <w:r>
        <w:rPr>
          <w:b/>
          <w:color w:val="00FF00"/>
          <w:sz w:val="32"/>
          <w:szCs w:val="32"/>
        </w:rPr>
        <w:t>RS</w:t>
      </w:r>
      <w:r>
        <w:rPr>
          <w:color w:val="00FF00"/>
          <w:sz w:val="32"/>
          <w:szCs w:val="32"/>
        </w:rPr>
        <w:t xml:space="preserve"> + </w:t>
      </w:r>
      <w:r>
        <w:rPr>
          <w:b/>
          <w:color w:val="00FF00"/>
          <w:sz w:val="32"/>
          <w:szCs w:val="32"/>
        </w:rPr>
        <w:t>RS</w:t>
      </w:r>
      <w:r>
        <w:rPr>
          <w:color w:val="00FF00"/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701128">
        <w:rPr>
          <w:color w:val="FF0000"/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proofErr w:type="spellStart"/>
      <w:r>
        <w:rPr>
          <w:b/>
          <w:color w:val="FF0000"/>
          <w:sz w:val="32"/>
          <w:szCs w:val="32"/>
        </w:rPr>
        <w:t>ly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00FF00"/>
          <w:sz w:val="32"/>
          <w:szCs w:val="32"/>
        </w:rPr>
        <w:t>Japonsko</w:t>
      </w:r>
      <w:r>
        <w:rPr>
          <w:sz w:val="32"/>
          <w:szCs w:val="32"/>
        </w:rPr>
        <w:t xml:space="preserve"> a </w:t>
      </w:r>
      <w:r>
        <w:rPr>
          <w:color w:val="00FF00"/>
          <w:sz w:val="32"/>
          <w:szCs w:val="32"/>
        </w:rPr>
        <w:t>Mongolsko</w:t>
      </w:r>
      <w:r>
        <w:rPr>
          <w:sz w:val="32"/>
          <w:szCs w:val="32"/>
        </w:rPr>
        <w:t xml:space="preserve"> jednaly.</w:t>
      </w:r>
    </w:p>
    <w:p w:rsidR="00701128" w:rsidRDefault="00701128" w:rsidP="00701128">
      <w:pPr>
        <w:rPr>
          <w:sz w:val="32"/>
          <w:szCs w:val="32"/>
        </w:rPr>
      </w:pPr>
    </w:p>
    <w:p w:rsidR="00701128" w:rsidRDefault="00701128" w:rsidP="00701128">
      <w:pPr>
        <w:rPr>
          <w:sz w:val="32"/>
          <w:szCs w:val="32"/>
        </w:rPr>
      </w:pPr>
    </w:p>
    <w:p w:rsidR="00701128" w:rsidRDefault="00701128" w:rsidP="00701128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*  POZOR</w:t>
      </w:r>
      <w:proofErr w:type="gramEnd"/>
      <w:r>
        <w:rPr>
          <w:b/>
          <w:sz w:val="32"/>
          <w:szCs w:val="32"/>
        </w:rPr>
        <w:tab/>
      </w:r>
      <w:r>
        <w:rPr>
          <w:sz w:val="32"/>
          <w:szCs w:val="32"/>
        </w:rPr>
        <w:t>Jestliže je na 1. místě</w:t>
      </w:r>
      <w:r>
        <w:rPr>
          <w:b/>
          <w:sz w:val="32"/>
          <w:szCs w:val="32"/>
        </w:rPr>
        <w:t xml:space="preserve">    PŘÍSUDEK, </w:t>
      </w:r>
      <w:r>
        <w:rPr>
          <w:sz w:val="32"/>
          <w:szCs w:val="32"/>
        </w:rPr>
        <w:t>pak se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i/y řídí</w:t>
      </w:r>
    </w:p>
    <w:p w:rsidR="00701128" w:rsidRDefault="00701128" w:rsidP="0070112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rodem 1. </w:t>
      </w:r>
      <w:r>
        <w:rPr>
          <w:b/>
          <w:sz w:val="32"/>
          <w:szCs w:val="32"/>
        </w:rPr>
        <w:t>PODMĚTU</w:t>
      </w:r>
      <w:r>
        <w:rPr>
          <w:sz w:val="32"/>
          <w:szCs w:val="32"/>
        </w:rPr>
        <w:t xml:space="preserve"> za ním.</w:t>
      </w:r>
    </w:p>
    <w:p w:rsidR="00701128" w:rsidRDefault="00701128" w:rsidP="00701128">
      <w:pPr>
        <w:rPr>
          <w:sz w:val="32"/>
          <w:szCs w:val="32"/>
        </w:rPr>
      </w:pPr>
    </w:p>
    <w:p w:rsidR="00701128" w:rsidRDefault="00701128" w:rsidP="0070112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Tančil</w:t>
      </w:r>
      <w:r>
        <w:rPr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dívky</w:t>
      </w:r>
      <w:r>
        <w:rPr>
          <w:sz w:val="32"/>
          <w:szCs w:val="32"/>
        </w:rPr>
        <w:t xml:space="preserve"> i chlapci.</w:t>
      </w:r>
      <w:r>
        <w:rPr>
          <w:sz w:val="32"/>
          <w:szCs w:val="32"/>
        </w:rPr>
        <w:tab/>
      </w:r>
      <w:r>
        <w:rPr>
          <w:sz w:val="28"/>
          <w:szCs w:val="28"/>
        </w:rPr>
        <w:t>(opět pomůcka</w:t>
      </w:r>
      <w:r>
        <w:rPr>
          <w:sz w:val="32"/>
          <w:szCs w:val="32"/>
        </w:rPr>
        <w:t xml:space="preserve">  - </w:t>
      </w:r>
      <w:r>
        <w:rPr>
          <w:b/>
          <w:color w:val="FF0000"/>
          <w:sz w:val="32"/>
          <w:szCs w:val="32"/>
        </w:rPr>
        <w:t xml:space="preserve">TY </w:t>
      </w:r>
      <w:r>
        <w:rPr>
          <w:sz w:val="32"/>
          <w:szCs w:val="32"/>
        </w:rPr>
        <w:t>dívky)</w:t>
      </w:r>
    </w:p>
    <w:p w:rsidR="00701128" w:rsidRDefault="00701128" w:rsidP="00701128">
      <w:pPr>
        <w:rPr>
          <w:sz w:val="32"/>
          <w:szCs w:val="32"/>
        </w:rPr>
      </w:pPr>
    </w:p>
    <w:p w:rsidR="00701128" w:rsidRDefault="00701128" w:rsidP="00701128">
      <w:pPr>
        <w:rPr>
          <w:sz w:val="32"/>
          <w:szCs w:val="32"/>
        </w:rPr>
      </w:pPr>
    </w:p>
    <w:p w:rsidR="001E288E" w:rsidRDefault="001E288E"/>
    <w:p w:rsidR="00701128" w:rsidRDefault="00701128" w:rsidP="0070112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OPAKOVÁNÍ SHODY</w:t>
      </w:r>
    </w:p>
    <w:p w:rsidR="00701128" w:rsidRDefault="00701128" w:rsidP="00701128">
      <w:pPr>
        <w:jc w:val="center"/>
        <w:rPr>
          <w:b/>
          <w:sz w:val="32"/>
          <w:szCs w:val="32"/>
          <w:u w:val="single"/>
        </w:rPr>
      </w:pPr>
    </w:p>
    <w:p w:rsidR="00701128" w:rsidRDefault="00701128" w:rsidP="00701128">
      <w:pPr>
        <w:jc w:val="center"/>
        <w:rPr>
          <w:b/>
          <w:sz w:val="32"/>
          <w:szCs w:val="32"/>
          <w:u w:val="single"/>
        </w:rPr>
      </w:pPr>
    </w:p>
    <w:p w:rsidR="00701128" w:rsidRDefault="00701128" w:rsidP="0070112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Sousedovi   chlapci</w:t>
      </w:r>
      <w:proofErr w:type="gramEnd"/>
      <w:r>
        <w:rPr>
          <w:sz w:val="32"/>
          <w:szCs w:val="32"/>
        </w:rPr>
        <w:t xml:space="preserve">   viděl__,  jak   dívky   pobíhal__   kolem   školy.</w:t>
      </w:r>
    </w:p>
    <w:p w:rsidR="00701128" w:rsidRDefault="00701128" w:rsidP="0070112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Vícečetné  skupiny</w:t>
      </w:r>
      <w:proofErr w:type="gramEnd"/>
      <w:r>
        <w:rPr>
          <w:sz w:val="32"/>
          <w:szCs w:val="32"/>
        </w:rPr>
        <w:t xml:space="preserve">   výletníků   se   kochal__   tím,   jak  zvířata v   ZOO   se   před   nimi naparoval__.</w:t>
      </w:r>
    </w:p>
    <w:p w:rsidR="00701128" w:rsidRDefault="00CD615B" w:rsidP="0070112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Malé,</w:t>
      </w:r>
      <w:bookmarkStart w:id="0" w:name="_GoBack"/>
      <w:bookmarkEnd w:id="0"/>
      <w:r w:rsidR="00701128">
        <w:rPr>
          <w:sz w:val="32"/>
          <w:szCs w:val="32"/>
        </w:rPr>
        <w:t xml:space="preserve">   roztomilé</w:t>
      </w:r>
      <w:proofErr w:type="gramEnd"/>
      <w:r w:rsidR="00701128">
        <w:rPr>
          <w:sz w:val="32"/>
          <w:szCs w:val="32"/>
        </w:rPr>
        <w:t xml:space="preserve">   kotě   a   štěně   se   každé   odpoledne    do   sebe   pustil__,   až   chlupy   létal__. </w:t>
      </w:r>
    </w:p>
    <w:p w:rsidR="00701128" w:rsidRPr="00701128" w:rsidRDefault="00701128" w:rsidP="00701128">
      <w:pPr>
        <w:rPr>
          <w:sz w:val="32"/>
          <w:szCs w:val="32"/>
        </w:rPr>
      </w:pPr>
      <w:r>
        <w:rPr>
          <w:sz w:val="32"/>
          <w:szCs w:val="32"/>
        </w:rPr>
        <w:t xml:space="preserve">Nevěděl__   </w:t>
      </w:r>
      <w:proofErr w:type="gramStart"/>
      <w:r>
        <w:rPr>
          <w:sz w:val="32"/>
          <w:szCs w:val="32"/>
        </w:rPr>
        <w:t>jsme,   že</w:t>
      </w:r>
      <w:proofErr w:type="gramEnd"/>
      <w:r>
        <w:rPr>
          <w:sz w:val="32"/>
          <w:szCs w:val="32"/>
        </w:rPr>
        <w:t xml:space="preserve">   se  dívky   brzy   odpoledne   vydal__ s chlapci  na  hřiště,  kde  pak   všichni   cvičil__ . </w:t>
      </w:r>
    </w:p>
    <w:sectPr w:rsidR="00701128" w:rsidRPr="00701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128"/>
    <w:rsid w:val="001E288E"/>
    <w:rsid w:val="005533B0"/>
    <w:rsid w:val="00701128"/>
    <w:rsid w:val="00C836D5"/>
    <w:rsid w:val="00CD615B"/>
    <w:rsid w:val="00C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11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12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1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11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12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2011-12-04T14:32:00Z</dcterms:created>
  <dcterms:modified xsi:type="dcterms:W3CDTF">2013-10-07T14:05:00Z</dcterms:modified>
</cp:coreProperties>
</file>