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9866667" wp14:editId="44136C9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B92898">
        <w:t>Excel 2010 – sčítání ovoce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B92898" w:rsidP="00D80DB6">
      <w:pPr>
        <w:spacing w:after="0" w:line="240" w:lineRule="auto"/>
      </w:pPr>
      <w:r>
        <w:t>DATUM VYTVOŘENÍ: 10</w:t>
      </w:r>
      <w:r w:rsidR="006F1719">
        <w:t>.</w:t>
      </w:r>
      <w:r>
        <w:t xml:space="preserve"> 5</w:t>
      </w:r>
      <w:r w:rsidR="00D80DB6">
        <w:t>.</w:t>
      </w:r>
      <w:r w:rsidR="006F1719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92898">
        <w:rPr>
          <w:rFonts w:ascii="Calibri" w:hAnsi="Calibri" w:cs="Calibri"/>
          <w:b/>
          <w:color w:val="C00000"/>
          <w:sz w:val="40"/>
          <w:szCs w:val="56"/>
        </w:rPr>
        <w:t>59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523C80" w:rsidRDefault="00523C80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8D3F66" w:rsidRPr="001B5F57" w:rsidRDefault="008D3F6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ANOTACE</w:t>
      </w:r>
    </w:p>
    <w:p w:rsidR="00B92898" w:rsidRPr="00B92898" w:rsidRDefault="009C25D4" w:rsidP="00632D73">
      <w:pPr>
        <w:spacing w:line="360" w:lineRule="auto"/>
        <w:jc w:val="both"/>
        <w:rPr>
          <w:rFonts w:cs="Calibri"/>
          <w:sz w:val="28"/>
          <w:szCs w:val="28"/>
        </w:rPr>
      </w:pPr>
      <w:r w:rsidRPr="00B92898">
        <w:rPr>
          <w:rFonts w:cs="Calibri"/>
          <w:sz w:val="28"/>
          <w:szCs w:val="28"/>
        </w:rPr>
        <w:t>Tato práce je určena pro žáky</w:t>
      </w:r>
      <w:r w:rsidR="00DE1DFA" w:rsidRPr="00B92898">
        <w:rPr>
          <w:rFonts w:cs="Calibri"/>
          <w:sz w:val="28"/>
          <w:szCs w:val="28"/>
        </w:rPr>
        <w:t xml:space="preserve"> 6</w:t>
      </w:r>
      <w:r w:rsidRPr="00B92898">
        <w:rPr>
          <w:rFonts w:cs="Calibri"/>
          <w:sz w:val="28"/>
          <w:szCs w:val="28"/>
        </w:rPr>
        <w:t>.</w:t>
      </w:r>
      <w:r w:rsidR="007E6DFA" w:rsidRPr="00B92898">
        <w:rPr>
          <w:rFonts w:cs="Calibri"/>
          <w:sz w:val="28"/>
          <w:szCs w:val="28"/>
        </w:rPr>
        <w:t xml:space="preserve"> </w:t>
      </w:r>
      <w:r w:rsidRPr="00B92898">
        <w:rPr>
          <w:rFonts w:cs="Calibri"/>
          <w:sz w:val="28"/>
          <w:szCs w:val="28"/>
        </w:rPr>
        <w:t xml:space="preserve">ročníku </w:t>
      </w:r>
      <w:r w:rsidR="00DE1DFA" w:rsidRPr="00B92898">
        <w:rPr>
          <w:rFonts w:cs="Calibri"/>
          <w:sz w:val="28"/>
          <w:szCs w:val="28"/>
        </w:rPr>
        <w:t>informatiky</w:t>
      </w:r>
      <w:r w:rsidRPr="00B92898">
        <w:rPr>
          <w:rFonts w:cs="Calibri"/>
          <w:sz w:val="28"/>
          <w:szCs w:val="28"/>
        </w:rPr>
        <w:t xml:space="preserve"> jako studijní materiál k učivu: </w:t>
      </w:r>
      <w:r w:rsidR="0035663F" w:rsidRPr="00B92898">
        <w:rPr>
          <w:rFonts w:cs="Calibri"/>
          <w:sz w:val="28"/>
          <w:szCs w:val="28"/>
        </w:rPr>
        <w:t>Excel 2010</w:t>
      </w:r>
      <w:r w:rsidR="007E6DFA" w:rsidRPr="00B92898">
        <w:rPr>
          <w:rFonts w:cs="Calibri"/>
          <w:sz w:val="28"/>
          <w:szCs w:val="28"/>
        </w:rPr>
        <w:t xml:space="preserve">. </w:t>
      </w:r>
      <w:r w:rsidR="0035663F" w:rsidRPr="00B92898">
        <w:rPr>
          <w:rFonts w:cs="Calibri"/>
          <w:sz w:val="28"/>
          <w:szCs w:val="28"/>
        </w:rPr>
        <w:t xml:space="preserve">Následující práci lze použít jako materiál k vysvětlování nového učiva nebo k procvičení předem probraného učiva. </w:t>
      </w:r>
    </w:p>
    <w:p w:rsidR="00B92898" w:rsidRPr="00B92898" w:rsidRDefault="00B92898" w:rsidP="00B92898">
      <w:pPr>
        <w:spacing w:line="360" w:lineRule="auto"/>
        <w:jc w:val="both"/>
        <w:rPr>
          <w:rStyle w:val="Odkazintenzivn"/>
          <w:sz w:val="28"/>
          <w:szCs w:val="28"/>
        </w:rPr>
      </w:pPr>
      <w:r w:rsidRPr="00B92898">
        <w:rPr>
          <w:rFonts w:cs="Times New Roman"/>
          <w:b/>
          <w:sz w:val="28"/>
          <w:szCs w:val="28"/>
        </w:rPr>
        <w:t>Doporučený postup přípravy před hodinou</w:t>
      </w:r>
      <w:r w:rsidRPr="00B92898">
        <w:rPr>
          <w:rFonts w:cs="Calibri"/>
          <w:sz w:val="28"/>
          <w:szCs w:val="28"/>
        </w:rPr>
        <w:t>:</w:t>
      </w:r>
      <w:r>
        <w:rPr>
          <w:rFonts w:cs="Calibri"/>
          <w:sz w:val="28"/>
          <w:szCs w:val="28"/>
        </w:rPr>
        <w:t xml:space="preserve"> </w:t>
      </w:r>
      <w:r w:rsidR="0035663F" w:rsidRPr="00B92898">
        <w:rPr>
          <w:rFonts w:cs="Calibri"/>
          <w:sz w:val="28"/>
          <w:szCs w:val="28"/>
        </w:rPr>
        <w:t>Učitel si zadání jen nakopíruje a pak lze hned použít.</w:t>
      </w:r>
      <w:r w:rsidR="00632D73" w:rsidRPr="00B92898">
        <w:rPr>
          <w:rFonts w:cs="Calibri"/>
          <w:sz w:val="28"/>
          <w:szCs w:val="28"/>
        </w:rPr>
        <w:t xml:space="preserve"> </w:t>
      </w:r>
      <w:r w:rsidR="00DE1DFA" w:rsidRPr="00B92898">
        <w:rPr>
          <w:rFonts w:cs="Calibri"/>
          <w:sz w:val="28"/>
          <w:szCs w:val="28"/>
        </w:rPr>
        <w:t>Poté je vhodné si dané úkoly zpracovat, aby věděl, zda tento úkol žáci zvládnou sami nebo zda jim bude muset něco vysvětlit a ukázat. Tento úkol lze použít jako cvičení, či zadání na kontrolní práci.</w:t>
      </w:r>
      <w:r w:rsidR="009C25D4" w:rsidRPr="00B92898">
        <w:rPr>
          <w:rFonts w:cs="Calibri"/>
          <w:sz w:val="28"/>
          <w:szCs w:val="28"/>
        </w:rPr>
        <w:t xml:space="preserve"> </w:t>
      </w:r>
      <w:r w:rsidRPr="00B92898">
        <w:rPr>
          <w:rFonts w:cs="Calibri"/>
          <w:sz w:val="28"/>
          <w:szCs w:val="28"/>
        </w:rPr>
        <w:t>Pro žáky se IVP je vhodné počítat s delším časem tvorby a také uvítají pomoc učitele.</w:t>
      </w:r>
    </w:p>
    <w:p w:rsidR="003130D6" w:rsidRPr="0035663F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92898">
        <w:rPr>
          <w:rFonts w:cs="Calibri"/>
          <w:b/>
          <w:sz w:val="28"/>
          <w:szCs w:val="28"/>
        </w:rPr>
        <w:t>Zkušenosti z pilotáže:</w:t>
      </w:r>
      <w:r w:rsidR="0035663F" w:rsidRPr="00B92898">
        <w:rPr>
          <w:rFonts w:cs="Calibri"/>
          <w:b/>
          <w:sz w:val="28"/>
          <w:szCs w:val="28"/>
        </w:rPr>
        <w:t xml:space="preserve">  </w:t>
      </w:r>
      <w:r w:rsidR="0035663F" w:rsidRPr="00B92898">
        <w:rPr>
          <w:rFonts w:cs="Calibri"/>
          <w:sz w:val="28"/>
          <w:szCs w:val="28"/>
        </w:rPr>
        <w:t>Úkol je pro žáky jednoduchý, ale zahrnuje určitý druh úprav, které jsou nezbytné pro práci s tabulkami.</w:t>
      </w:r>
    </w:p>
    <w:p w:rsidR="00523C80" w:rsidRPr="0035663F" w:rsidRDefault="00523C80">
      <w:pPr>
        <w:spacing w:after="0" w:line="240" w:lineRule="auto"/>
        <w:rPr>
          <w:rStyle w:val="Odkazintenzivn"/>
          <w:b w:val="0"/>
        </w:rPr>
      </w:pPr>
      <w:r w:rsidRPr="0035663F">
        <w:rPr>
          <w:rStyle w:val="Odkazintenzivn"/>
          <w:b w:val="0"/>
        </w:rPr>
        <w:br w:type="page"/>
      </w:r>
    </w:p>
    <w:p w:rsidR="001B5F57" w:rsidRDefault="001B5F57" w:rsidP="00B92898">
      <w:pPr>
        <w:spacing w:after="0" w:line="360" w:lineRule="auto"/>
        <w:jc w:val="both"/>
        <w:rPr>
          <w:rStyle w:val="Odkazintenzivn"/>
        </w:rPr>
      </w:pPr>
      <w:r w:rsidRPr="001B5F57">
        <w:rPr>
          <w:rStyle w:val="Odkazintenzivn"/>
        </w:rPr>
        <w:lastRenderedPageBreak/>
        <w:t>zadání</w:t>
      </w:r>
    </w:p>
    <w:p w:rsidR="001C7914" w:rsidRDefault="00523C80" w:rsidP="001C7914">
      <w:pPr>
        <w:pStyle w:val="Odstavecseseznamem"/>
        <w:numPr>
          <w:ilvl w:val="0"/>
          <w:numId w:val="7"/>
        </w:numPr>
      </w:pPr>
      <w:r>
        <w:t>Opiš do programu E</w:t>
      </w:r>
      <w:r w:rsidR="001C7914">
        <w:t>xcel níže uvedenou tabulku</w:t>
      </w:r>
    </w:p>
    <w:tbl>
      <w:tblPr>
        <w:tblW w:w="6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3"/>
        <w:gridCol w:w="1312"/>
        <w:gridCol w:w="1312"/>
        <w:gridCol w:w="1312"/>
        <w:gridCol w:w="1081"/>
        <w:gridCol w:w="146"/>
        <w:gridCol w:w="146"/>
      </w:tblGrid>
      <w:tr w:rsidR="00523C80" w:rsidRPr="00523C80" w:rsidTr="00523C80">
        <w:trPr>
          <w:trHeight w:val="705"/>
        </w:trPr>
        <w:tc>
          <w:tcPr>
            <w:tcW w:w="68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56"/>
                <w:szCs w:val="56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56"/>
                <w:szCs w:val="56"/>
                <w:lang w:eastAsia="cs-CZ"/>
              </w:rPr>
              <w:t xml:space="preserve">Sklizeň ovoce </w:t>
            </w:r>
          </w:p>
        </w:tc>
      </w:tr>
      <w:tr w:rsidR="00523C80" w:rsidRPr="00523C80" w:rsidTr="00523C80">
        <w:trPr>
          <w:trHeight w:val="1009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2009(kg)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2010(kg)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2011(kg)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Jablka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8764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hrušky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6879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879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švestky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3528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935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354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banány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678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pomeranče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54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hrozny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789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999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třesně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979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546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645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mirabelky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865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999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23C8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523C80" w:rsidRPr="00523C80" w:rsidTr="00523C80">
        <w:trPr>
          <w:trHeight w:val="300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23C80">
              <w:rPr>
                <w:rFonts w:ascii="Calibri" w:eastAsia="Times New Roman" w:hAnsi="Calibri" w:cs="Times New Roman"/>
                <w:b/>
                <w:bCs/>
                <w:lang w:eastAsia="cs-CZ"/>
              </w:rPr>
              <w:t>celkem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23C80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23C80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23C80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23C80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C80" w:rsidRPr="00523C80" w:rsidRDefault="00523C80" w:rsidP="00523C80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:rsidR="00523C80" w:rsidRDefault="00523C80" w:rsidP="00523C80">
      <w:pPr>
        <w:pStyle w:val="Odstavecseseznamem"/>
      </w:pPr>
    </w:p>
    <w:p w:rsidR="001C7914" w:rsidRDefault="001C7914" w:rsidP="001C7914">
      <w:pPr>
        <w:pStyle w:val="Odstavecseseznamem"/>
        <w:numPr>
          <w:ilvl w:val="0"/>
          <w:numId w:val="7"/>
        </w:numPr>
      </w:pPr>
      <w:r>
        <w:t>Vyznač modrou barvou výplň buňky u nadpisu</w:t>
      </w:r>
    </w:p>
    <w:p w:rsidR="001C7914" w:rsidRDefault="001C7914" w:rsidP="001C7914">
      <w:pPr>
        <w:pStyle w:val="Odstavecseseznamem"/>
        <w:numPr>
          <w:ilvl w:val="0"/>
          <w:numId w:val="7"/>
        </w:numPr>
      </w:pPr>
      <w:r>
        <w:t>Sluč buňky u celého nadpisu tabulky</w:t>
      </w:r>
    </w:p>
    <w:p w:rsidR="001C7914" w:rsidRDefault="001C7914" w:rsidP="001C7914">
      <w:pPr>
        <w:pStyle w:val="Odstavecseseznamem"/>
        <w:numPr>
          <w:ilvl w:val="0"/>
          <w:numId w:val="7"/>
        </w:numPr>
      </w:pPr>
      <w:r>
        <w:t>Vyplň druhý řádek zeleně</w:t>
      </w:r>
    </w:p>
    <w:p w:rsidR="001C7914" w:rsidRDefault="001C7914" w:rsidP="001C7914">
      <w:pPr>
        <w:pStyle w:val="Odstavecseseznamem"/>
        <w:numPr>
          <w:ilvl w:val="0"/>
          <w:numId w:val="7"/>
        </w:numPr>
      </w:pPr>
      <w:r>
        <w:t xml:space="preserve">Písmo u druhů ovoce změň na žlutou barvu </w:t>
      </w:r>
    </w:p>
    <w:p w:rsidR="001C7914" w:rsidRDefault="001C7914" w:rsidP="001C7914">
      <w:pPr>
        <w:pStyle w:val="Odstavecseseznamem"/>
        <w:numPr>
          <w:ilvl w:val="0"/>
          <w:numId w:val="7"/>
        </w:numPr>
      </w:pPr>
      <w:r>
        <w:t>Výplň u zadaných dat změň na šedozelenou</w:t>
      </w:r>
    </w:p>
    <w:p w:rsidR="00030D78" w:rsidRDefault="00030D78" w:rsidP="001C7914">
      <w:pPr>
        <w:pStyle w:val="Odstavecseseznamem"/>
        <w:numPr>
          <w:ilvl w:val="0"/>
          <w:numId w:val="7"/>
        </w:numPr>
      </w:pPr>
      <w:r>
        <w:t>Do řádku pod data vypočítej součet pro každý rok</w:t>
      </w:r>
    </w:p>
    <w:p w:rsidR="00030D78" w:rsidRDefault="00030D78" w:rsidP="001C7914">
      <w:pPr>
        <w:pStyle w:val="Odstavecseseznamem"/>
        <w:numPr>
          <w:ilvl w:val="0"/>
          <w:numId w:val="7"/>
        </w:numPr>
      </w:pPr>
      <w:r>
        <w:t>List 1 přejmenuj na součet ovoce, barva karty zelená</w:t>
      </w:r>
    </w:p>
    <w:p w:rsidR="001C7914" w:rsidRDefault="00030D78" w:rsidP="001C7914">
      <w:pPr>
        <w:pStyle w:val="Odstavecseseznamem"/>
        <w:numPr>
          <w:ilvl w:val="0"/>
          <w:numId w:val="7"/>
        </w:numPr>
      </w:pPr>
      <w:r>
        <w:t xml:space="preserve">List 2 přejmenuj na ovoce, barva karty žlutá </w:t>
      </w:r>
    </w:p>
    <w:p w:rsidR="00030D78" w:rsidRDefault="00030D78" w:rsidP="001C7914">
      <w:pPr>
        <w:pStyle w:val="Odstavecseseznamem"/>
        <w:numPr>
          <w:ilvl w:val="0"/>
          <w:numId w:val="7"/>
        </w:numPr>
      </w:pPr>
      <w:r>
        <w:t xml:space="preserve">Okopíruj tabulku do listu ovoce a do posledního sloupce </w:t>
      </w:r>
      <w:r w:rsidR="00523C80">
        <w:t>vy</w:t>
      </w:r>
      <w:r>
        <w:t>tvoř součet jednotliv</w:t>
      </w:r>
      <w:r w:rsidR="00523C80">
        <w:t>ých</w:t>
      </w:r>
      <w:r>
        <w:t xml:space="preserve"> druh</w:t>
      </w:r>
      <w:r w:rsidR="00523C80">
        <w:t xml:space="preserve">ů ovoce </w:t>
      </w:r>
      <w:r>
        <w:t>za dané tři roky</w:t>
      </w:r>
    </w:p>
    <w:p w:rsidR="001C59DB" w:rsidRPr="001C59DB" w:rsidRDefault="001C59DB" w:rsidP="001C59DB">
      <w:pPr>
        <w:pStyle w:val="Odstavecseseznamem"/>
        <w:numPr>
          <w:ilvl w:val="0"/>
          <w:numId w:val="7"/>
        </w:numPr>
      </w:pPr>
      <w:r w:rsidRPr="001C59DB">
        <w:rPr>
          <w:rFonts w:ascii="Times New Roman" w:hAnsi="Times New Roman" w:cs="Times New Roman"/>
        </w:rPr>
        <w:t xml:space="preserve">Celou práci pošli na e-mail, do předmětu zprávy zapiš: </w:t>
      </w:r>
      <w:r w:rsidR="00B92898">
        <w:rPr>
          <w:rFonts w:ascii="Times New Roman" w:hAnsi="Times New Roman" w:cs="Times New Roman"/>
        </w:rPr>
        <w:t>SČÍTÁNÍ OVOCE a svou</w:t>
      </w:r>
      <w:r w:rsidRPr="001C59DB">
        <w:rPr>
          <w:rFonts w:ascii="Times New Roman" w:hAnsi="Times New Roman" w:cs="Times New Roman"/>
        </w:rPr>
        <w:t xml:space="preserve"> třídu</w:t>
      </w:r>
    </w:p>
    <w:p w:rsidR="001B5F57" w:rsidRDefault="003130D6">
      <w:pPr>
        <w:spacing w:after="0" w:line="240" w:lineRule="auto"/>
        <w:rPr>
          <w:rStyle w:val="Odkazintenzivn"/>
        </w:rPr>
      </w:pPr>
      <w:r>
        <w:rPr>
          <w:rFonts w:ascii="Calibri" w:hAnsi="Calibri" w:cs="Calibri"/>
          <w:sz w:val="24"/>
          <w:szCs w:val="24"/>
        </w:rPr>
        <w:br w:type="page"/>
      </w:r>
      <w:r w:rsidR="001B5F57" w:rsidRPr="001B5F57">
        <w:rPr>
          <w:rStyle w:val="Odkazintenzivn"/>
        </w:rPr>
        <w:lastRenderedPageBreak/>
        <w:t>řešení</w:t>
      </w:r>
    </w:p>
    <w:p w:rsidR="001B5F57" w:rsidRDefault="00CC0B3C" w:rsidP="001B5F57">
      <w:pPr>
        <w:rPr>
          <w:rStyle w:val="Odkazintenzivn"/>
        </w:rPr>
      </w:pPr>
      <w:r>
        <w:rPr>
          <w:noProof/>
          <w:lang w:eastAsia="cs-CZ"/>
        </w:rPr>
        <w:drawing>
          <wp:inline distT="0" distB="0" distL="0" distR="0" wp14:anchorId="69776040" wp14:editId="62ABA0B1">
            <wp:extent cx="4413885" cy="2481461"/>
            <wp:effectExtent l="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2481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B3C" w:rsidRPr="001B5F57" w:rsidRDefault="00CC0B3C" w:rsidP="001B5F57">
      <w:pPr>
        <w:rPr>
          <w:rStyle w:val="Odkazintenzivn"/>
        </w:rPr>
      </w:pPr>
      <w:r>
        <w:rPr>
          <w:noProof/>
          <w:lang w:eastAsia="cs-CZ"/>
        </w:rPr>
        <w:drawing>
          <wp:inline distT="0" distB="0" distL="0" distR="0" wp14:anchorId="1C828474" wp14:editId="1C1D69D6">
            <wp:extent cx="4413885" cy="2481461"/>
            <wp:effectExtent l="0" t="0" r="571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2481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986" w:rsidRPr="001B5F57" w:rsidRDefault="00C0298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06369A" w:rsidRPr="00AC48D6" w:rsidRDefault="0006369A" w:rsidP="0006369A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06369A" w:rsidRPr="00AC48D6" w:rsidRDefault="0006369A" w:rsidP="0006369A">
      <w:pPr>
        <w:pStyle w:val="Bezmezer"/>
        <w:numPr>
          <w:ilvl w:val="0"/>
          <w:numId w:val="6"/>
        </w:numPr>
        <w:rPr>
          <w:bCs/>
          <w:sz w:val="28"/>
          <w:szCs w:val="28"/>
        </w:rPr>
      </w:pPr>
      <w:r w:rsidRPr="00AC48D6">
        <w:rPr>
          <w:bCs/>
          <w:sz w:val="28"/>
          <w:szCs w:val="28"/>
        </w:rPr>
        <w:t>vlastní tvorba</w:t>
      </w:r>
    </w:p>
    <w:p w:rsidR="0006369A" w:rsidRPr="00AC48D6" w:rsidRDefault="0006369A" w:rsidP="0006369A">
      <w:pPr>
        <w:pStyle w:val="Bezmezer"/>
        <w:rPr>
          <w:bCs/>
          <w:sz w:val="28"/>
          <w:szCs w:val="28"/>
        </w:rPr>
      </w:pPr>
    </w:p>
    <w:sectPr w:rsidR="0006369A" w:rsidRPr="00AC48D6" w:rsidSect="00030D78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E36" w:rsidRDefault="00271E36" w:rsidP="001A7137">
      <w:pPr>
        <w:spacing w:after="0" w:line="240" w:lineRule="auto"/>
      </w:pPr>
      <w:r>
        <w:separator/>
      </w:r>
    </w:p>
  </w:endnote>
  <w:endnote w:type="continuationSeparator" w:id="0">
    <w:p w:rsidR="00271E36" w:rsidRDefault="00271E36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E36" w:rsidRDefault="00271E36" w:rsidP="001A7137">
      <w:pPr>
        <w:spacing w:after="0" w:line="240" w:lineRule="auto"/>
      </w:pPr>
      <w:r>
        <w:separator/>
      </w:r>
    </w:p>
  </w:footnote>
  <w:footnote w:type="continuationSeparator" w:id="0">
    <w:p w:rsidR="00271E36" w:rsidRDefault="00271E36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09C"/>
    <w:multiLevelType w:val="hybridMultilevel"/>
    <w:tmpl w:val="B44A2F80"/>
    <w:lvl w:ilvl="0" w:tplc="AD0E7F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30D78"/>
    <w:rsid w:val="0006369A"/>
    <w:rsid w:val="000A114D"/>
    <w:rsid w:val="000E1077"/>
    <w:rsid w:val="000E2413"/>
    <w:rsid w:val="001A7137"/>
    <w:rsid w:val="001B5F57"/>
    <w:rsid w:val="001C59DB"/>
    <w:rsid w:val="001C7914"/>
    <w:rsid w:val="001E5C20"/>
    <w:rsid w:val="00271E36"/>
    <w:rsid w:val="00272553"/>
    <w:rsid w:val="002A559A"/>
    <w:rsid w:val="003130D6"/>
    <w:rsid w:val="00336D40"/>
    <w:rsid w:val="0035663F"/>
    <w:rsid w:val="004225D9"/>
    <w:rsid w:val="00473FC3"/>
    <w:rsid w:val="00523C80"/>
    <w:rsid w:val="00525ED8"/>
    <w:rsid w:val="005278F6"/>
    <w:rsid w:val="00632D73"/>
    <w:rsid w:val="006F1719"/>
    <w:rsid w:val="00732A51"/>
    <w:rsid w:val="007E6DFA"/>
    <w:rsid w:val="00801ED9"/>
    <w:rsid w:val="008C03A3"/>
    <w:rsid w:val="008D3F66"/>
    <w:rsid w:val="008E1CB4"/>
    <w:rsid w:val="009C25D4"/>
    <w:rsid w:val="00B05919"/>
    <w:rsid w:val="00B10F4A"/>
    <w:rsid w:val="00B17C80"/>
    <w:rsid w:val="00B46064"/>
    <w:rsid w:val="00B92898"/>
    <w:rsid w:val="00C02986"/>
    <w:rsid w:val="00C156DC"/>
    <w:rsid w:val="00C8730F"/>
    <w:rsid w:val="00C939D1"/>
    <w:rsid w:val="00CC0B3C"/>
    <w:rsid w:val="00CC16F7"/>
    <w:rsid w:val="00CC76CA"/>
    <w:rsid w:val="00D05F68"/>
    <w:rsid w:val="00D80DB6"/>
    <w:rsid w:val="00DE1DFA"/>
    <w:rsid w:val="00DE3F11"/>
    <w:rsid w:val="00E5734F"/>
    <w:rsid w:val="00E81917"/>
    <w:rsid w:val="00E83F78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B689-EC62-49FD-8362-CC10A7F5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324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6</cp:revision>
  <cp:lastPrinted>2013-06-07T12:26:00Z</cp:lastPrinted>
  <dcterms:created xsi:type="dcterms:W3CDTF">2013-05-22T17:49:00Z</dcterms:created>
  <dcterms:modified xsi:type="dcterms:W3CDTF">2013-06-07T12:26:00Z</dcterms:modified>
</cp:coreProperties>
</file>