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0D6" w:rsidRDefault="003870D6" w:rsidP="005500DE">
      <w:pPr>
        <w:jc w:val="center"/>
      </w:pPr>
    </w:p>
    <w:p w:rsidR="003870D6" w:rsidRDefault="003870D6" w:rsidP="005500DE">
      <w:pPr>
        <w:jc w:val="center"/>
      </w:pPr>
    </w:p>
    <w:p w:rsidR="003870D6" w:rsidRDefault="003870D6" w:rsidP="005500DE">
      <w:pPr>
        <w:jc w:val="center"/>
      </w:pPr>
    </w:p>
    <w:p w:rsidR="005500DE" w:rsidRDefault="005500DE" w:rsidP="005500DE">
      <w:pPr>
        <w:jc w:val="center"/>
      </w:pPr>
      <w:r>
        <w:rPr>
          <w:noProof/>
          <w:lang w:eastAsia="cs-CZ"/>
        </w:rPr>
        <w:drawing>
          <wp:inline distT="0" distB="0" distL="0" distR="0" wp14:anchorId="4AE850AE" wp14:editId="4D6C0AB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0DE" w:rsidRDefault="005500DE" w:rsidP="005500DE">
      <w:pPr>
        <w:jc w:val="center"/>
        <w:rPr>
          <w:b/>
          <w:color w:val="00B050"/>
          <w:sz w:val="24"/>
        </w:rPr>
      </w:pPr>
    </w:p>
    <w:p w:rsidR="003870D6" w:rsidRDefault="003870D6" w:rsidP="005500DE">
      <w:pPr>
        <w:jc w:val="center"/>
        <w:rPr>
          <w:b/>
          <w:color w:val="00B050"/>
          <w:sz w:val="24"/>
        </w:rPr>
      </w:pPr>
    </w:p>
    <w:p w:rsidR="005500DE" w:rsidRPr="005F024B" w:rsidRDefault="005500DE" w:rsidP="005500D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500DE" w:rsidRPr="005F024B" w:rsidRDefault="005500DE" w:rsidP="005500D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500DE" w:rsidRDefault="005500DE" w:rsidP="005500DE">
      <w:pPr>
        <w:spacing w:after="0" w:line="240" w:lineRule="auto"/>
        <w:jc w:val="center"/>
      </w:pPr>
    </w:p>
    <w:p w:rsidR="005500DE" w:rsidRDefault="005500DE" w:rsidP="005500DE">
      <w:pPr>
        <w:spacing w:after="0" w:line="240" w:lineRule="auto"/>
        <w:jc w:val="center"/>
      </w:pPr>
      <w:r>
        <w:t>projekt v rámci vzdělávacího programu</w:t>
      </w:r>
    </w:p>
    <w:p w:rsidR="005500DE" w:rsidRDefault="005500DE" w:rsidP="005500DE">
      <w:pPr>
        <w:spacing w:after="0" w:line="240" w:lineRule="auto"/>
        <w:jc w:val="center"/>
      </w:pPr>
      <w:r>
        <w:t>VZDĚLÁNÍ PRO KONKURENCESCHOPNOST</w:t>
      </w:r>
    </w:p>
    <w:p w:rsidR="005500DE" w:rsidRDefault="005500DE" w:rsidP="005500DE">
      <w:pPr>
        <w:spacing w:after="0" w:line="240" w:lineRule="auto"/>
        <w:jc w:val="center"/>
      </w:pPr>
    </w:p>
    <w:p w:rsidR="005500DE" w:rsidRDefault="005500DE" w:rsidP="005500DE">
      <w:pPr>
        <w:spacing w:after="0" w:line="240" w:lineRule="auto"/>
        <w:jc w:val="center"/>
      </w:pPr>
      <w:r>
        <w:t>ŠABLONA ČÍSLO: III/2</w:t>
      </w:r>
    </w:p>
    <w:p w:rsidR="005500DE" w:rsidRDefault="005500DE" w:rsidP="005500DE">
      <w:pPr>
        <w:spacing w:after="0" w:line="240" w:lineRule="auto"/>
        <w:jc w:val="center"/>
      </w:pPr>
      <w:r>
        <w:t>NÁZEV:  INOVACE A ZKVALITNĚNÍ VÝUKY PROSTŘEDNICTVÍM ICT</w:t>
      </w:r>
    </w:p>
    <w:p w:rsidR="005500DE" w:rsidRDefault="005500DE" w:rsidP="005500DE">
      <w:pPr>
        <w:spacing w:after="0" w:line="240" w:lineRule="auto"/>
      </w:pPr>
    </w:p>
    <w:p w:rsidR="003870D6" w:rsidRDefault="003870D6" w:rsidP="005500DE">
      <w:pPr>
        <w:spacing w:after="0" w:line="240" w:lineRule="auto"/>
      </w:pPr>
    </w:p>
    <w:p w:rsidR="003870D6" w:rsidRDefault="003870D6" w:rsidP="005500DE">
      <w:pPr>
        <w:spacing w:after="0" w:line="240" w:lineRule="auto"/>
      </w:pPr>
    </w:p>
    <w:p w:rsidR="003870D6" w:rsidRDefault="003870D6" w:rsidP="005500DE">
      <w:pPr>
        <w:spacing w:after="0" w:line="240" w:lineRule="auto"/>
      </w:pPr>
    </w:p>
    <w:p w:rsidR="005500DE" w:rsidRDefault="005500DE" w:rsidP="005500DE">
      <w:pPr>
        <w:spacing w:after="0" w:line="240" w:lineRule="auto"/>
      </w:pPr>
      <w:r>
        <w:t>PŘEDMĚT: FYZIKA</w:t>
      </w:r>
    </w:p>
    <w:p w:rsidR="005500DE" w:rsidRDefault="005500DE" w:rsidP="005500DE">
      <w:pPr>
        <w:spacing w:after="0" w:line="240" w:lineRule="auto"/>
      </w:pPr>
      <w:r>
        <w:t>ROČNÍK: DEVÁTÝ</w:t>
      </w:r>
    </w:p>
    <w:p w:rsidR="005500DE" w:rsidRDefault="005500DE" w:rsidP="005500DE">
      <w:pPr>
        <w:spacing w:after="0" w:line="240" w:lineRule="auto"/>
      </w:pPr>
      <w:r>
        <w:t>TÉMA: VLIV PŘÍMĚSÍ V POLOVODIČI</w:t>
      </w:r>
    </w:p>
    <w:p w:rsidR="005500DE" w:rsidRDefault="005500DE" w:rsidP="005500DE">
      <w:pPr>
        <w:spacing w:after="0" w:line="240" w:lineRule="auto"/>
      </w:pPr>
      <w:r>
        <w:t>AUTOR: Mgr. IVANA ZLÁMALOVÁ</w:t>
      </w:r>
    </w:p>
    <w:p w:rsidR="005500DE" w:rsidRDefault="005500DE" w:rsidP="005500DE">
      <w:pPr>
        <w:spacing w:after="0" w:line="240" w:lineRule="auto"/>
      </w:pPr>
      <w:r>
        <w:t>DATUM VYTVOŘENÍ:</w:t>
      </w:r>
      <w:r w:rsidR="003870D6">
        <w:t xml:space="preserve"> 2. 4. 2012</w:t>
      </w:r>
    </w:p>
    <w:p w:rsidR="003870D6" w:rsidRDefault="003870D6" w:rsidP="005500DE">
      <w:pPr>
        <w:spacing w:after="0" w:line="240" w:lineRule="auto"/>
      </w:pPr>
    </w:p>
    <w:p w:rsidR="003870D6" w:rsidRDefault="003870D6" w:rsidP="005500DE">
      <w:pPr>
        <w:spacing w:after="0" w:line="240" w:lineRule="auto"/>
      </w:pPr>
    </w:p>
    <w:p w:rsidR="003870D6" w:rsidRDefault="003870D6" w:rsidP="005500DE">
      <w:pPr>
        <w:spacing w:after="0" w:line="240" w:lineRule="auto"/>
      </w:pPr>
    </w:p>
    <w:p w:rsidR="003870D6" w:rsidRDefault="003870D6" w:rsidP="005500DE">
      <w:pPr>
        <w:spacing w:after="0" w:line="240" w:lineRule="auto"/>
      </w:pPr>
    </w:p>
    <w:p w:rsidR="005500DE" w:rsidRDefault="005500DE" w:rsidP="005500DE">
      <w:pPr>
        <w:spacing w:after="0" w:line="240" w:lineRule="auto"/>
      </w:pPr>
    </w:p>
    <w:p w:rsidR="005500DE" w:rsidRDefault="005500DE" w:rsidP="005500DE">
      <w:pPr>
        <w:spacing w:after="0" w:line="240" w:lineRule="auto"/>
      </w:pPr>
    </w:p>
    <w:p w:rsidR="005500DE" w:rsidRPr="005F024B" w:rsidRDefault="005500DE" w:rsidP="005500D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870D6">
        <w:rPr>
          <w:rFonts w:ascii="Calibri" w:hAnsi="Calibri" w:cs="Calibri"/>
          <w:b/>
          <w:color w:val="C00000"/>
          <w:sz w:val="40"/>
          <w:szCs w:val="56"/>
        </w:rPr>
        <w:t>06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3870D6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500DE" w:rsidRDefault="005500DE" w:rsidP="005500DE">
      <w:pPr>
        <w:spacing w:after="0" w:line="240" w:lineRule="auto"/>
      </w:pPr>
    </w:p>
    <w:p w:rsidR="005500DE" w:rsidRDefault="005500DE" w:rsidP="00A92D95">
      <w:pPr>
        <w:jc w:val="center"/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67875" w:rsidRDefault="00867875" w:rsidP="00A92D95">
      <w:pPr>
        <w:jc w:val="center"/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870D6" w:rsidRDefault="003870D6" w:rsidP="003870D6"/>
    <w:p w:rsidR="003870D6" w:rsidRDefault="003870D6" w:rsidP="003870D6"/>
    <w:p w:rsidR="003870D6" w:rsidRDefault="003870D6" w:rsidP="003870D6"/>
    <w:p w:rsidR="003870D6" w:rsidRPr="00E25C64" w:rsidRDefault="003870D6" w:rsidP="003870D6">
      <w:pPr>
        <w:rPr>
          <w:u w:val="single"/>
        </w:rPr>
      </w:pPr>
      <w:r w:rsidRPr="00E25C64">
        <w:rPr>
          <w:u w:val="single"/>
        </w:rPr>
        <w:t>ANOTACE:</w:t>
      </w:r>
    </w:p>
    <w:p w:rsidR="003870D6" w:rsidRDefault="003870D6" w:rsidP="003870D6">
      <w:r>
        <w:t xml:space="preserve">Práce je určena žákům devátých ročníků. Žáci pochopí, jakým způsobem lze zvýšit vodivost </w:t>
      </w:r>
      <w:proofErr w:type="gramStart"/>
      <w:r>
        <w:t>polovodičů  a co</w:t>
      </w:r>
      <w:proofErr w:type="gramEnd"/>
      <w:r>
        <w:t xml:space="preserve"> lze přidat jako příměs. Uvědomí si typ vodivosti v souvislosti s příměsí. Žáci si udělají zápis podle níže uvedené práce a doplní chybějící údaje.</w:t>
      </w:r>
    </w:p>
    <w:p w:rsidR="003870D6" w:rsidRPr="00E25C64" w:rsidRDefault="003870D6" w:rsidP="003870D6">
      <w:pPr>
        <w:rPr>
          <w:u w:val="single"/>
        </w:rPr>
      </w:pPr>
      <w:r w:rsidRPr="00E25C64">
        <w:rPr>
          <w:u w:val="single"/>
        </w:rPr>
        <w:t>PILOTÁŽ:</w:t>
      </w:r>
    </w:p>
    <w:p w:rsidR="00E25C64" w:rsidRDefault="003870D6" w:rsidP="003870D6">
      <w:r>
        <w:t xml:space="preserve">Práce byla pilotovaná v devátém ročníku. Žáci </w:t>
      </w:r>
      <w:r w:rsidR="00E25C64">
        <w:t>si doplnili údaje a komentovali obrázky. Pochopili, jaká je vodivost v polovodiči typu N a P.</w:t>
      </w:r>
    </w:p>
    <w:p w:rsidR="00867875" w:rsidRDefault="00867875" w:rsidP="003870D6">
      <w:pPr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67875" w:rsidRDefault="00867875" w:rsidP="00A92D95">
      <w:pPr>
        <w:jc w:val="center"/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67875" w:rsidRDefault="00867875" w:rsidP="00A92D95">
      <w:pPr>
        <w:jc w:val="center"/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25C64" w:rsidRDefault="00E25C64" w:rsidP="00A92D95">
      <w:pPr>
        <w:jc w:val="center"/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25C64" w:rsidRDefault="00E25C64" w:rsidP="00A92D95">
      <w:pPr>
        <w:jc w:val="center"/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25C64" w:rsidRDefault="00E25C64" w:rsidP="00A92D95">
      <w:pPr>
        <w:jc w:val="center"/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25C64" w:rsidRDefault="00E25C64" w:rsidP="00A92D95">
      <w:pPr>
        <w:jc w:val="center"/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25C64" w:rsidRDefault="00E25C64" w:rsidP="00A92D95">
      <w:pPr>
        <w:jc w:val="center"/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67875" w:rsidRDefault="00867875" w:rsidP="00A92D95">
      <w:pPr>
        <w:jc w:val="center"/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A92D95" w:rsidRDefault="00796EF5" w:rsidP="00A92D95">
      <w:pPr>
        <w:jc w:val="center"/>
        <w:rPr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74DFC"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VLIV PŘÍMĚSÍ V</w:t>
      </w:r>
      <w:r w:rsidR="00A92D95" w:rsidRPr="00074DFC"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 </w:t>
      </w:r>
      <w:r w:rsidRPr="00074DFC">
        <w:rPr>
          <w:caps/>
          <w:sz w:val="52"/>
          <w:szCs w:val="52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POLOVODIČI</w:t>
      </w:r>
    </w:p>
    <w:p w:rsidR="007842A5" w:rsidRPr="00D12E8A" w:rsidRDefault="0062461C" w:rsidP="00D12E8A">
      <w:p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D12E8A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lastRenderedPageBreak/>
        <w:t>Vhodnou příměsí do krystalu křemíku Si lze zvýšit jeho vodivost (</w:t>
      </w:r>
      <w:r w:rsidR="00074DFC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tedy </w:t>
      </w:r>
      <w:r w:rsidRPr="00D12E8A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snížit jeho odpor) při nízkých teplotách.</w:t>
      </w:r>
      <w:r w:rsidR="00A92D95" w:rsidRPr="00D12E8A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</w:p>
    <w:p w:rsidR="007842A5" w:rsidRPr="0062461C" w:rsidRDefault="004F4446" w:rsidP="007842A5">
      <w:pPr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</w:pPr>
      <w:r w:rsidRPr="0062461C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>PŘÍMĚSOVÝ POLOVODIČ</w:t>
      </w:r>
      <w:r w:rsidR="0062461C" w:rsidRPr="0062461C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>:</w:t>
      </w:r>
    </w:p>
    <w:p w:rsidR="00AE43F4" w:rsidRDefault="007842A5" w:rsidP="007842A5">
      <w:pPr>
        <w:pStyle w:val="Odstavecseseznamem"/>
        <w:numPr>
          <w:ilvl w:val="0"/>
          <w:numId w:val="2"/>
        </w:num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4F4446">
        <w:rPr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t>TYPU N</w:t>
      </w:r>
      <w:r w:rsidR="003870D6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– do krystalu Si se přidáva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jí atomy </w:t>
      </w:r>
    </w:p>
    <w:p w:rsidR="001C1F49" w:rsidRDefault="00AE43F4" w:rsidP="00AE43F4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 </w:t>
      </w:r>
      <w:r w:rsidR="007842A5" w:rsidRPr="004F4446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>pětimocných</w:t>
      </w:r>
      <w:r w:rsidRPr="004F4446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 xml:space="preserve"> prvků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="001C1F49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– ve valenční </w:t>
      </w:r>
    </w:p>
    <w:p w:rsidR="001C1F49" w:rsidRDefault="001C1F49" w:rsidP="00AE43F4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vrstvě 5 elektronů</w:t>
      </w:r>
    </w:p>
    <w:p w:rsidR="007842A5" w:rsidRDefault="001C1F49" w:rsidP="00AE43F4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</w:t>
      </w:r>
      <w:r w:rsidR="00AE43F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(např. fosforu P</w:t>
      </w:r>
      <w:r w:rsidR="0062461C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,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="0062461C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…………. …</w:t>
      </w:r>
      <w:r w:rsidR="00AE43F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)  </w:t>
      </w:r>
    </w:p>
    <w:p w:rsidR="00AE43F4" w:rsidRDefault="004F4446" w:rsidP="00AE43F4">
      <w:pPr>
        <w:pStyle w:val="Odstavecseseznamem"/>
        <w:numPr>
          <w:ilvl w:val="0"/>
          <w:numId w:val="3"/>
        </w:num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více volných </w:t>
      </w:r>
      <w:r w:rsidR="00AE43F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elektronů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</w:p>
    <w:p w:rsidR="00AE43F4" w:rsidRPr="00B313B4" w:rsidRDefault="00AE43F4" w:rsidP="00AE43F4">
      <w:pPr>
        <w:pStyle w:val="Odstavecseseznamem"/>
        <w:numPr>
          <w:ilvl w:val="0"/>
          <w:numId w:val="3"/>
        </w:num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jeho vodivost je </w:t>
      </w:r>
      <w:proofErr w:type="gramStart"/>
      <w:r w:rsidR="00971FB3">
        <w:rPr>
          <w:color w:val="FFC000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…..…</w:t>
      </w:r>
      <w:proofErr w:type="gramEnd"/>
      <w:r w:rsidR="00971FB3">
        <w:rPr>
          <w:color w:val="FFC000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………</w:t>
      </w:r>
    </w:p>
    <w:p w:rsidR="00B313B4" w:rsidRPr="00B313B4" w:rsidRDefault="00B313B4" w:rsidP="00B313B4">
      <w:p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B313B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Vysvětli obrázek v učebnici str. 44</w:t>
      </w:r>
    </w:p>
    <w:p w:rsidR="007842A5" w:rsidRDefault="007842A5" w:rsidP="007842A5">
      <w:pPr>
        <w:pStyle w:val="Odstavecseseznamem"/>
        <w:numPr>
          <w:ilvl w:val="0"/>
          <w:numId w:val="2"/>
        </w:num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4F4446">
        <w:rPr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t>TYPU P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="00AE43F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–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="00AE43F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do krystalu Si se přidávají atomy</w:t>
      </w:r>
    </w:p>
    <w:p w:rsidR="001C1F49" w:rsidRDefault="00AE43F4" w:rsidP="004F4446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 </w:t>
      </w:r>
      <w:r w:rsidRPr="004F4446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>trojmocných prvků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="001C1F49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– ve valenční </w:t>
      </w:r>
    </w:p>
    <w:p w:rsidR="001C1F49" w:rsidRDefault="001C1F49" w:rsidP="004F4446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vrstvě 3 elektrony</w:t>
      </w:r>
    </w:p>
    <w:p w:rsidR="004F4446" w:rsidRDefault="001C1F49" w:rsidP="004F4446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</w:t>
      </w:r>
      <w:r w:rsidR="00AE43F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(např. hliníku </w:t>
      </w:r>
      <w:proofErr w:type="gramStart"/>
      <w:r w:rsidR="00AE43F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Al</w:t>
      </w:r>
      <w:r w:rsidR="007D78E7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, 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..</w:t>
      </w:r>
      <w:r w:rsidR="007D78E7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…</w:t>
      </w:r>
      <w:proofErr w:type="gramEnd"/>
      <w:r w:rsidR="007D78E7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……. …</w:t>
      </w:r>
      <w:r w:rsidR="00AE43F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)</w:t>
      </w:r>
      <w:r w:rsidR="004F4446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</w:t>
      </w:r>
      <w:r w:rsidR="004F4446" w:rsidRPr="004F4446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</w:t>
      </w:r>
      <w:r w:rsidR="004F4446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</w:t>
      </w:r>
    </w:p>
    <w:p w:rsidR="004F4446" w:rsidRDefault="004F4446" w:rsidP="004F4446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</w:t>
      </w:r>
      <w:r w:rsidRPr="004F4446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- více děr než volný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ch</w:t>
      </w:r>
      <w:r w:rsidRPr="004F4446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elektronů</w:t>
      </w:r>
    </w:p>
    <w:p w:rsidR="004F4446" w:rsidRDefault="004F4446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- jeho vodivost je </w:t>
      </w:r>
      <w:proofErr w:type="gramStart"/>
      <w:r w:rsidR="00971FB3">
        <w:rPr>
          <w:color w:val="FFC000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…..…</w:t>
      </w:r>
      <w:proofErr w:type="gramEnd"/>
      <w:r w:rsidR="00971FB3">
        <w:rPr>
          <w:color w:val="FFC000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..….</w:t>
      </w:r>
      <w:r w:rsidR="00A92D95" w:rsidRPr="004F4446">
        <w:rPr>
          <w:caps/>
          <w:color w:val="FFC000"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A92D95"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</w:t>
      </w:r>
    </w:p>
    <w:p w:rsidR="00B313B4" w:rsidRDefault="00B313B4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B313B4" w:rsidRDefault="00B313B4" w:rsidP="00B313B4">
      <w:p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B313B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Vysvětli obrázek v učebnici 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str. 46</w:t>
      </w:r>
    </w:p>
    <w:p w:rsidR="00074DFC" w:rsidRPr="00074DFC" w:rsidRDefault="00074DFC" w:rsidP="00B313B4">
      <w:pPr>
        <w:rPr>
          <w:sz w:val="24"/>
          <w:szCs w:val="24"/>
          <w:u w:val="single"/>
          <w14:textOutline w14:w="4495" w14:cap="flat" w14:cmpd="sng" w14:algn="ctr">
            <w14:noFill/>
            <w14:prstDash w14:val="solid"/>
            <w14:round/>
          </w14:textOutline>
        </w:rPr>
      </w:pPr>
      <w:r w:rsidRPr="00074DFC">
        <w:rPr>
          <w:sz w:val="24"/>
          <w:szCs w:val="24"/>
          <w:u w:val="single"/>
          <w14:textOutline w14:w="4495" w14:cap="flat" w14:cmpd="sng" w14:algn="ctr">
            <w14:noFill/>
            <w14:prstDash w14:val="solid"/>
            <w14:round/>
          </w14:textOutline>
        </w:rPr>
        <w:t>Řešení:</w:t>
      </w:r>
    </w:p>
    <w:p w:rsidR="008C05EB" w:rsidRDefault="008C05EB" w:rsidP="008C05EB">
      <w:pPr>
        <w:jc w:val="center"/>
        <w:rPr>
          <w:caps/>
          <w:sz w:val="52"/>
          <w:szCs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796EF5">
        <w:rPr>
          <w:caps/>
          <w:sz w:val="52"/>
          <w:szCs w:val="5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VLIV PŘÍMĚSÍ V</w:t>
      </w:r>
      <w:r>
        <w:rPr>
          <w:caps/>
          <w:sz w:val="52"/>
          <w:szCs w:val="5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 </w:t>
      </w:r>
      <w:r w:rsidRPr="00796EF5">
        <w:rPr>
          <w:caps/>
          <w:sz w:val="52"/>
          <w:szCs w:val="52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POLOVODIČI</w:t>
      </w:r>
    </w:p>
    <w:p w:rsidR="008C05EB" w:rsidRPr="00D12E8A" w:rsidRDefault="008C05EB" w:rsidP="008C05EB">
      <w:p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D12E8A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Vhodnou příměsí do krystalu křemíku Si lze zvýšit jeho vodivost (snížit jeho odpor) při nízkých teplotách. </w:t>
      </w:r>
    </w:p>
    <w:p w:rsidR="00812155" w:rsidRPr="0062461C" w:rsidRDefault="00812155" w:rsidP="00812155">
      <w:pPr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</w:pPr>
      <w:r w:rsidRPr="0062461C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>PŘÍMĚSOVÝ POLOVODIČ:</w:t>
      </w:r>
    </w:p>
    <w:p w:rsidR="00812155" w:rsidRDefault="00812155" w:rsidP="00812155">
      <w:pPr>
        <w:pStyle w:val="Odstavecseseznamem"/>
        <w:numPr>
          <w:ilvl w:val="0"/>
          <w:numId w:val="2"/>
        </w:num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4F4446">
        <w:rPr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t>TYPU N</w:t>
      </w:r>
      <w:r w:rsidR="003870D6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– do krystalu Si se přidáva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jí atomy </w:t>
      </w:r>
    </w:p>
    <w:p w:rsidR="00812155" w:rsidRDefault="00812155" w:rsidP="00812155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 </w:t>
      </w:r>
      <w:r w:rsidRPr="004F4446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>pětimocných prvků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– ve valenční </w:t>
      </w:r>
    </w:p>
    <w:p w:rsidR="00812155" w:rsidRDefault="00812155" w:rsidP="00812155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vrstvě 5 elektronů</w:t>
      </w:r>
    </w:p>
    <w:p w:rsidR="00812155" w:rsidRDefault="00812155" w:rsidP="00812155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(např. fosforu P, antimonu </w:t>
      </w:r>
      <w:proofErr w:type="spellStart"/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Sb</w:t>
      </w:r>
      <w:proofErr w:type="spellEnd"/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)  </w:t>
      </w:r>
    </w:p>
    <w:p w:rsidR="00812155" w:rsidRDefault="00812155" w:rsidP="00812155">
      <w:pPr>
        <w:pStyle w:val="Odstavecseseznamem"/>
        <w:numPr>
          <w:ilvl w:val="0"/>
          <w:numId w:val="3"/>
        </w:num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více volných elektronů </w:t>
      </w:r>
    </w:p>
    <w:p w:rsidR="00812155" w:rsidRPr="00B313B4" w:rsidRDefault="00812155" w:rsidP="00812155">
      <w:pPr>
        <w:pStyle w:val="Odstavecseseznamem"/>
        <w:numPr>
          <w:ilvl w:val="0"/>
          <w:numId w:val="3"/>
        </w:num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jeho vodivost je </w:t>
      </w:r>
      <w:r w:rsidRPr="004F4446">
        <w:rPr>
          <w:color w:val="FFC000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elektronová</w:t>
      </w:r>
    </w:p>
    <w:p w:rsidR="00812155" w:rsidRPr="00B313B4" w:rsidRDefault="00812155" w:rsidP="00812155">
      <w:p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B313B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Vysvětli obrázek v učebnici str. 44</w:t>
      </w:r>
    </w:p>
    <w:p w:rsidR="00812155" w:rsidRDefault="00812155" w:rsidP="00812155">
      <w:pPr>
        <w:pStyle w:val="Odstavecseseznamem"/>
        <w:numPr>
          <w:ilvl w:val="0"/>
          <w:numId w:val="2"/>
        </w:num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 w:rsidRPr="004F4446">
        <w:rPr>
          <w:sz w:val="44"/>
          <w:szCs w:val="44"/>
          <w:highlight w:val="green"/>
          <w14:textOutline w14:w="4495" w14:cap="flat" w14:cmpd="sng" w14:algn="ctr">
            <w14:noFill/>
            <w14:prstDash w14:val="solid"/>
            <w14:round/>
          </w14:textOutline>
        </w:rPr>
        <w:t>TYPU P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– do krystalu Si se přidávají atomy</w:t>
      </w:r>
    </w:p>
    <w:p w:rsidR="00812155" w:rsidRDefault="00812155" w:rsidP="00812155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 </w:t>
      </w:r>
      <w:r w:rsidRPr="004F4446">
        <w:rPr>
          <w:sz w:val="44"/>
          <w:szCs w:val="44"/>
          <w:u w:val="single"/>
          <w14:textOutline w14:w="4495" w14:cap="flat" w14:cmpd="sng" w14:algn="ctr">
            <w14:noFill/>
            <w14:prstDash w14:val="solid"/>
            <w14:round/>
          </w14:textOutline>
        </w:rPr>
        <w:t>trojmocných prvků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– ve valenční </w:t>
      </w:r>
    </w:p>
    <w:p w:rsidR="00812155" w:rsidRDefault="00812155" w:rsidP="00812155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vrstvě 3 elektrony</w:t>
      </w:r>
    </w:p>
    <w:p w:rsidR="00812155" w:rsidRDefault="00812155" w:rsidP="00812155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  (např. hliníku Al, india In, boru B)    </w:t>
      </w:r>
      <w:r w:rsidRPr="004F4446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</w:t>
      </w:r>
    </w:p>
    <w:p w:rsidR="00812155" w:rsidRDefault="00812155" w:rsidP="00812155">
      <w:pPr>
        <w:pStyle w:val="Odstavecseseznamem"/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</w:t>
      </w:r>
      <w:r w:rsidRPr="004F4446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- více děr než volný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ch</w:t>
      </w:r>
      <w:r w:rsidRPr="004F4446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elektronů</w:t>
      </w:r>
    </w:p>
    <w:p w:rsidR="00812155" w:rsidRDefault="00812155" w:rsidP="00812155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               - jeho vodivost je </w:t>
      </w:r>
      <w:r w:rsidRPr="004F4446">
        <w:rPr>
          <w:color w:val="FFC000"/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děrová</w:t>
      </w:r>
      <w:r w:rsidRPr="004F4446">
        <w:rPr>
          <w:caps/>
          <w:color w:val="FFC000"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</w:t>
      </w:r>
    </w:p>
    <w:p w:rsidR="00812155" w:rsidRDefault="00812155" w:rsidP="00812155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812155" w:rsidRPr="00B313B4" w:rsidRDefault="00812155" w:rsidP="00812155">
      <w:pP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</w:pPr>
      <w:r w:rsidRPr="00B313B4"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 xml:space="preserve">Vysvětli obrázek v učebnici </w:t>
      </w:r>
      <w:r>
        <w:rPr>
          <w:sz w:val="44"/>
          <w:szCs w:val="44"/>
          <w14:textOutline w14:w="4495" w14:cap="flat" w14:cmpd="sng" w14:algn="ctr">
            <w14:noFill/>
            <w14:prstDash w14:val="solid"/>
            <w14:round/>
          </w14:textOutline>
        </w:rPr>
        <w:t>str. 46</w:t>
      </w:r>
    </w:p>
    <w:p w:rsidR="00812155" w:rsidRDefault="00812155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4F4446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</w:t>
      </w: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Default="003B21C8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3B21C8" w:rsidRPr="00E25C64" w:rsidRDefault="003B21C8" w:rsidP="003B21C8">
      <w:pPr>
        <w:rPr>
          <w:u w:val="single"/>
        </w:rPr>
      </w:pPr>
    </w:p>
    <w:p w:rsidR="00ED4534" w:rsidRDefault="00ED4534" w:rsidP="00ED4534">
      <w:pPr>
        <w:rPr>
          <w:u w:val="single"/>
        </w:rPr>
      </w:pPr>
      <w:r>
        <w:rPr>
          <w:u w:val="single"/>
        </w:rPr>
        <w:t>ZDROJE</w:t>
      </w:r>
      <w:r w:rsidRPr="00DA13A5">
        <w:rPr>
          <w:u w:val="single"/>
        </w:rPr>
        <w:t>:</w:t>
      </w:r>
    </w:p>
    <w:p w:rsidR="00ED4534" w:rsidRPr="00D042DB" w:rsidRDefault="00ED4534" w:rsidP="00ED4534">
      <w:r>
        <w:t>Vlastní tvorba</w:t>
      </w:r>
    </w:p>
    <w:p w:rsidR="00ED4534" w:rsidRDefault="00ED4534" w:rsidP="00ED4534">
      <w:proofErr w:type="spellStart"/>
      <w:r>
        <w:t>Rauner</w:t>
      </w:r>
      <w:proofErr w:type="spellEnd"/>
      <w:r>
        <w:t>, Karel: Fyzika pro 9. ročník základní školy a víceletá gymnázia, Praha, Nakladatelství Prometheus, 2000</w:t>
      </w:r>
      <w:r>
        <w:t>, ISBN 978-80-7238-617-8, 44-46</w:t>
      </w:r>
      <w:bookmarkStart w:id="0" w:name="_GoBack"/>
      <w:bookmarkEnd w:id="0"/>
    </w:p>
    <w:p w:rsidR="00ED4534" w:rsidRDefault="00ED4534" w:rsidP="00ED4534">
      <w:pPr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A38D2" w:rsidRPr="00796EF5" w:rsidRDefault="004F4446" w:rsidP="004F4446">
      <w:pPr>
        <w:pStyle w:val="Odstavecseseznamem"/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 </w:t>
      </w:r>
      <w:r w:rsidR="00A92D95">
        <w:rPr>
          <w:caps/>
          <w:sz w:val="44"/>
          <w:szCs w:val="44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</w:t>
      </w:r>
    </w:p>
    <w:sectPr w:rsidR="00BA38D2" w:rsidRPr="00796E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30B77"/>
    <w:multiLevelType w:val="hybridMultilevel"/>
    <w:tmpl w:val="1FC661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93CBB"/>
    <w:multiLevelType w:val="hybridMultilevel"/>
    <w:tmpl w:val="91B8C752"/>
    <w:lvl w:ilvl="0" w:tplc="AE3A8832">
      <w:start w:val="1"/>
      <w:numFmt w:val="decimal"/>
      <w:lvlText w:val="%1)"/>
      <w:lvlJc w:val="left"/>
      <w:pPr>
        <w:ind w:left="720" w:hanging="720"/>
      </w:pPr>
      <w:rPr>
        <w:rFonts w:hint="default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8856CDA"/>
    <w:multiLevelType w:val="hybridMultilevel"/>
    <w:tmpl w:val="ED5097E2"/>
    <w:lvl w:ilvl="0" w:tplc="7A7C8932">
      <w:start w:val="1"/>
      <w:numFmt w:val="bullet"/>
      <w:lvlText w:val="-"/>
      <w:lvlJc w:val="left"/>
      <w:pPr>
        <w:ind w:left="474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3">
    <w:nsid w:val="650E0719"/>
    <w:multiLevelType w:val="hybridMultilevel"/>
    <w:tmpl w:val="7D70CB24"/>
    <w:lvl w:ilvl="0" w:tplc="AF8ABC9E">
      <w:start w:val="1"/>
      <w:numFmt w:val="bullet"/>
      <w:lvlText w:val="-"/>
      <w:lvlJc w:val="left"/>
      <w:pPr>
        <w:ind w:left="510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4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1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860" w:hanging="360"/>
      </w:pPr>
      <w:rPr>
        <w:rFonts w:ascii="Wingdings" w:hAnsi="Wingdings" w:hint="default"/>
      </w:rPr>
    </w:lvl>
  </w:abstractNum>
  <w:abstractNum w:abstractNumId="4">
    <w:nsid w:val="6DE94FFF"/>
    <w:multiLevelType w:val="hybridMultilevel"/>
    <w:tmpl w:val="F8BC0474"/>
    <w:lvl w:ilvl="0" w:tplc="D11805B2">
      <w:start w:val="1"/>
      <w:numFmt w:val="bullet"/>
      <w:lvlText w:val="-"/>
      <w:lvlJc w:val="left"/>
      <w:pPr>
        <w:ind w:left="484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0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7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4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1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8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605" w:hanging="360"/>
      </w:pPr>
      <w:rPr>
        <w:rFonts w:ascii="Wingdings" w:hAnsi="Wingdings" w:hint="default"/>
      </w:rPr>
    </w:lvl>
  </w:abstractNum>
  <w:abstractNum w:abstractNumId="5">
    <w:nsid w:val="7BAC3E23"/>
    <w:multiLevelType w:val="hybridMultilevel"/>
    <w:tmpl w:val="2BA0118E"/>
    <w:lvl w:ilvl="0" w:tplc="D510495E">
      <w:start w:val="1"/>
      <w:numFmt w:val="bullet"/>
      <w:lvlText w:val="-"/>
      <w:lvlJc w:val="left"/>
      <w:pPr>
        <w:ind w:left="25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EF5"/>
    <w:rsid w:val="00056F1E"/>
    <w:rsid w:val="00074DFC"/>
    <w:rsid w:val="001302AB"/>
    <w:rsid w:val="0014153F"/>
    <w:rsid w:val="001C1F49"/>
    <w:rsid w:val="001F112B"/>
    <w:rsid w:val="001F2E4C"/>
    <w:rsid w:val="00251A1B"/>
    <w:rsid w:val="002619CD"/>
    <w:rsid w:val="00321163"/>
    <w:rsid w:val="003870D6"/>
    <w:rsid w:val="003B21C8"/>
    <w:rsid w:val="003B795E"/>
    <w:rsid w:val="003C4B0A"/>
    <w:rsid w:val="004130DD"/>
    <w:rsid w:val="004E39CF"/>
    <w:rsid w:val="004F4446"/>
    <w:rsid w:val="00502675"/>
    <w:rsid w:val="00502833"/>
    <w:rsid w:val="005500DE"/>
    <w:rsid w:val="005627A4"/>
    <w:rsid w:val="0058303B"/>
    <w:rsid w:val="00602E50"/>
    <w:rsid w:val="0062461C"/>
    <w:rsid w:val="007842A5"/>
    <w:rsid w:val="00796EF5"/>
    <w:rsid w:val="007D78E7"/>
    <w:rsid w:val="00812155"/>
    <w:rsid w:val="00834E31"/>
    <w:rsid w:val="00867875"/>
    <w:rsid w:val="008C05EB"/>
    <w:rsid w:val="00971FB3"/>
    <w:rsid w:val="00A534C8"/>
    <w:rsid w:val="00A92D95"/>
    <w:rsid w:val="00AE43F4"/>
    <w:rsid w:val="00B313B4"/>
    <w:rsid w:val="00BA38D2"/>
    <w:rsid w:val="00C8611A"/>
    <w:rsid w:val="00CC149E"/>
    <w:rsid w:val="00D12E8A"/>
    <w:rsid w:val="00E25C64"/>
    <w:rsid w:val="00E37472"/>
    <w:rsid w:val="00E76E4F"/>
    <w:rsid w:val="00ED1673"/>
    <w:rsid w:val="00ED4534"/>
    <w:rsid w:val="00F2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2D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0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0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2D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0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0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371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2012-06-19T21:02:00Z</dcterms:created>
  <dcterms:modified xsi:type="dcterms:W3CDTF">2012-06-19T21:02:00Z</dcterms:modified>
</cp:coreProperties>
</file>