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E63AF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E63AF8">
              <w:rPr>
                <w:rFonts w:cstheme="minorHAnsi"/>
                <w:b/>
                <w:bCs/>
                <w:sz w:val="24"/>
              </w:rPr>
              <w:t>099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 II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Mgr. Hana Voralová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21. 2.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25146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Komplexní procvičení učiva ke slovním druhům a mluvnických kategoriím.</w:t>
            </w:r>
          </w:p>
        </w:tc>
      </w:tr>
    </w:tbl>
    <w:p w:rsidR="006654E4" w:rsidRPr="003C501E" w:rsidRDefault="006654E4" w:rsidP="006654E4"/>
    <w:p w:rsidR="006654E4" w:rsidRDefault="0025146E" w:rsidP="006654E4">
      <w:r>
        <w:t>Výukový materiál slouží k procvičení probraného učiva ke slovním druhům a mluvnickým kategoriím. Časová dotace by měla být rozdělena na samostatnou práci žáků a kontrolní společnou diskusi s učitelem. Celé by to mělo zabrat zhruba 15 minut, může být i víc. Žáci nepotřebují žádné speciální pomůcky kromě psacích potřeb.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25146E" w:rsidRPr="003C501E" w:rsidRDefault="0025146E" w:rsidP="0025146E">
      <w:r>
        <w:t>Učitel rozdá žákům pracovní listy a nechá je pracovat samostatně, ve dvojicích nebo ve větších skupinách. Nechá jim zhruba 10 minut na vypracování úkolů a poté všichni společně procházejí jednotlivá cvičení. Učitel může žáky motivovat jedničkou za správně vyplněný pracovní list.</w:t>
      </w:r>
    </w:p>
    <w:p w:rsidR="006654E4" w:rsidRPr="003C501E" w:rsidRDefault="00997F0A" w:rsidP="006654E4">
      <w:r>
        <w:t>Instrukce pro žáky:</w:t>
      </w:r>
    </w:p>
    <w:p w:rsidR="00E63AF8" w:rsidRDefault="0025146E" w:rsidP="0025146E">
      <w:r>
        <w:t>Žáci pracují samostatně, ve dvojicích nebo větších skupinách. Pracovní listy nejprve vyplňují bez pomoci učitele, poté svou práci všichni společně procházejí.</w:t>
      </w:r>
    </w:p>
    <w:p w:rsidR="00E63AF8" w:rsidRDefault="00E63AF8">
      <w:r>
        <w:br w:type="page"/>
      </w:r>
    </w:p>
    <w:p w:rsidR="003E15CC" w:rsidRPr="003E15CC" w:rsidRDefault="003E15CC" w:rsidP="003E15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E15CC">
        <w:rPr>
          <w:rFonts w:ascii="Comic Sans MS" w:hAnsi="Comic Sans MS"/>
          <w:b/>
          <w:sz w:val="28"/>
          <w:szCs w:val="28"/>
          <w:u w:val="single"/>
        </w:rPr>
        <w:lastRenderedPageBreak/>
        <w:t>Slovní druhy a mluvnické kategorie</w:t>
      </w:r>
      <w:r w:rsidR="0025146E">
        <w:rPr>
          <w:rFonts w:ascii="Comic Sans MS" w:hAnsi="Comic Sans MS"/>
          <w:b/>
          <w:sz w:val="28"/>
          <w:szCs w:val="28"/>
          <w:u w:val="single"/>
        </w:rPr>
        <w:t xml:space="preserve"> II</w:t>
      </w:r>
    </w:p>
    <w:p w:rsidR="00056627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Vymyslete od uvedených písmen abecedy </w:t>
      </w:r>
      <w:r w:rsidRPr="009A4635">
        <w:rPr>
          <w:rFonts w:ascii="Comic Sans MS" w:hAnsi="Comic Sans MS"/>
          <w:b/>
          <w:u w:val="single"/>
        </w:rPr>
        <w:t>n, k</w:t>
      </w:r>
      <w:r>
        <w:rPr>
          <w:rFonts w:ascii="Comic Sans MS" w:hAnsi="Comic Sans MS"/>
          <w:b/>
        </w:rPr>
        <w:t> všech 10 slovních druhů: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056627" w:rsidTr="000B4682">
        <w:tc>
          <w:tcPr>
            <w:tcW w:w="3070" w:type="dxa"/>
          </w:tcPr>
          <w:p w:rsidR="00056627" w:rsidRPr="009A4635" w:rsidRDefault="00056627" w:rsidP="000B4682">
            <w:pPr>
              <w:jc w:val="both"/>
              <w:rPr>
                <w:rFonts w:ascii="Comic Sans MS" w:hAnsi="Comic Sans MS"/>
                <w:b/>
                <w:u w:val="single"/>
              </w:rPr>
            </w:pPr>
            <w:r w:rsidRPr="009A4635">
              <w:rPr>
                <w:rFonts w:ascii="Comic Sans MS" w:hAnsi="Comic Sans MS"/>
                <w:b/>
                <w:u w:val="single"/>
              </w:rPr>
              <w:t>Slovní druhy</w:t>
            </w: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</w:t>
            </w: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  <w:tr w:rsidR="00056627" w:rsidTr="000B4682">
        <w:tc>
          <w:tcPr>
            <w:tcW w:w="3070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071" w:type="dxa"/>
          </w:tcPr>
          <w:p w:rsidR="00056627" w:rsidRDefault="00056627" w:rsidP="000B4682">
            <w:pPr>
              <w:jc w:val="both"/>
              <w:rPr>
                <w:rFonts w:ascii="Comic Sans MS" w:hAnsi="Comic Sans MS"/>
                <w:b/>
              </w:rPr>
            </w:pPr>
          </w:p>
        </w:tc>
      </w:tr>
    </w:tbl>
    <w:p w:rsidR="00056627" w:rsidRDefault="00056627" w:rsidP="00056627">
      <w:pPr>
        <w:jc w:val="both"/>
        <w:rPr>
          <w:rFonts w:ascii="Comic Sans MS" w:hAnsi="Comic Sans MS"/>
          <w:b/>
        </w:rPr>
      </w:pPr>
    </w:p>
    <w:p w:rsidR="00056627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2. Pokuste se najít společné přídavné jméno, které je možno přiřadit ke třem různým podstatným jménům: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nůž, zatáčka, náboj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kytice, noc, blahopřání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vůle, mříže, zdraví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stůl, stroj, potřeby</w:t>
      </w:r>
    </w:p>
    <w:p w:rsidR="00056627" w:rsidRPr="009A4635" w:rsidRDefault="00056627" w:rsidP="00056627">
      <w:pPr>
        <w:jc w:val="both"/>
        <w:rPr>
          <w:rFonts w:ascii="Comic Sans MS" w:hAnsi="Comic Sans MS"/>
          <w:b/>
        </w:rPr>
      </w:pPr>
      <w:r w:rsidRPr="009A4635">
        <w:rPr>
          <w:rFonts w:ascii="Comic Sans MS" w:hAnsi="Comic Sans MS"/>
          <w:b/>
        </w:rPr>
        <w:t>3. Následující slova užijte ve větách tak, aby byla pokaždé jiným slovním druhem. Jejich podobu nesmíte měnit: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kolem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má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drápu</w:t>
      </w:r>
    </w:p>
    <w:p w:rsidR="00056627" w:rsidRPr="00B52C15" w:rsidRDefault="00056627" w:rsidP="00056627">
      <w:pPr>
        <w:jc w:val="both"/>
        <w:rPr>
          <w:rFonts w:ascii="Comic Sans MS" w:hAnsi="Comic Sans MS"/>
          <w:b/>
        </w:rPr>
      </w:pPr>
      <w:r w:rsidRPr="00B52C15">
        <w:rPr>
          <w:rFonts w:ascii="Comic Sans MS" w:hAnsi="Comic Sans MS"/>
          <w:b/>
        </w:rPr>
        <w:t xml:space="preserve">4. Doplňte správné tvary podstatných jmen </w:t>
      </w:r>
      <w:r w:rsidRPr="00B52C15">
        <w:rPr>
          <w:rFonts w:ascii="Comic Sans MS" w:hAnsi="Comic Sans MS"/>
          <w:b/>
          <w:u w:val="single"/>
        </w:rPr>
        <w:t>oko, ucho</w:t>
      </w:r>
      <w:r w:rsidRPr="00B52C15">
        <w:rPr>
          <w:rFonts w:ascii="Comic Sans MS" w:hAnsi="Comic Sans MS"/>
          <w:b/>
        </w:rPr>
        <w:t xml:space="preserve"> v množném čísle: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Janička má modré (oko).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Díval jsem se jí přímo do (oko).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Umíš stříhat oběma (ucho)?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Ten hrnec má dvě (ucho).</w:t>
      </w:r>
    </w:p>
    <w:p w:rsidR="00056627" w:rsidRPr="009A4635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Koupil si tašku s (ucho) z proutí.</w:t>
      </w:r>
    </w:p>
    <w:p w:rsidR="00056627" w:rsidRPr="00836696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5. </w:t>
      </w:r>
      <w:r w:rsidRPr="00836696">
        <w:rPr>
          <w:rFonts w:ascii="Comic Sans MS" w:hAnsi="Comic Sans MS"/>
          <w:b/>
        </w:rPr>
        <w:t>Najděte a podtrhněte v uvedené řadě slovo, které je napsáno chybně, svůj postup zdůvodněte: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z Ostravy, Jihlavy, Bratislavy, Boleslavy, Prahy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poslanče! otče! správče! sportovče! chlapče!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se Španěly, Italy, Čechy, Rusy, Francouzy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rukama, nohama, kolenama, očima, ušima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hrabata, kopyta, koryta, jablka, temena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listí, prádlo, ptactvo, mládež, špagety</w:t>
      </w:r>
    </w:p>
    <w:p w:rsidR="00056627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6. Vztažné zájmeno </w:t>
      </w:r>
      <w:r w:rsidRPr="00F331F7">
        <w:rPr>
          <w:rFonts w:ascii="Comic Sans MS" w:hAnsi="Comic Sans MS"/>
          <w:b/>
          <w:u w:val="single"/>
        </w:rPr>
        <w:t>který</w:t>
      </w:r>
      <w:r>
        <w:rPr>
          <w:rFonts w:ascii="Comic Sans MS" w:hAnsi="Comic Sans MS"/>
          <w:b/>
        </w:rPr>
        <w:t xml:space="preserve"> nahraďte vztažným zájmenem </w:t>
      </w:r>
      <w:r w:rsidRPr="00F331F7">
        <w:rPr>
          <w:rFonts w:ascii="Comic Sans MS" w:hAnsi="Comic Sans MS"/>
          <w:b/>
          <w:u w:val="single"/>
        </w:rPr>
        <w:t>jenž</w:t>
      </w:r>
      <w:r>
        <w:rPr>
          <w:rFonts w:ascii="Comic Sans MS" w:hAnsi="Comic Sans MS"/>
          <w:b/>
        </w:rPr>
        <w:t>:</w:t>
      </w:r>
    </w:p>
    <w:p w:rsidR="00056627" w:rsidRPr="00F331F7" w:rsidRDefault="00056627" w:rsidP="00056627">
      <w:pPr>
        <w:jc w:val="both"/>
        <w:rPr>
          <w:rFonts w:ascii="Comic Sans MS" w:hAnsi="Comic Sans MS"/>
        </w:rPr>
      </w:pPr>
      <w:r w:rsidRPr="00F331F7">
        <w:rPr>
          <w:rFonts w:ascii="Comic Sans MS" w:hAnsi="Comic Sans MS"/>
        </w:rPr>
        <w:t>Byl to muž, kterému jsem se mohla bez problému svěřit.</w:t>
      </w:r>
    </w:p>
    <w:p w:rsidR="00056627" w:rsidRDefault="00056627" w:rsidP="00056627">
      <w:pPr>
        <w:jc w:val="both"/>
        <w:rPr>
          <w:rFonts w:ascii="Comic Sans MS" w:hAnsi="Comic Sans MS"/>
        </w:rPr>
      </w:pPr>
      <w:r w:rsidRPr="00F331F7">
        <w:rPr>
          <w:rFonts w:ascii="Comic Sans MS" w:hAnsi="Comic Sans MS"/>
        </w:rPr>
        <w:t>Všechna města, která jsme během zájezdu navštívili, byla zajímavá.</w:t>
      </w:r>
    </w:p>
    <w:p w:rsidR="00056627" w:rsidRPr="00AC1343" w:rsidRDefault="00056627" w:rsidP="00056627">
      <w:pPr>
        <w:jc w:val="both"/>
        <w:rPr>
          <w:rFonts w:ascii="Comic Sans MS" w:hAnsi="Comic Sans MS"/>
          <w:b/>
        </w:rPr>
      </w:pPr>
      <w:r w:rsidRPr="00AC1343">
        <w:rPr>
          <w:rFonts w:ascii="Comic Sans MS" w:hAnsi="Comic Sans MS"/>
          <w:b/>
        </w:rPr>
        <w:t>7. Vysvětlete rozdíl mezi přechodníkem přítomným a minulým a uveďte vždy po jednom příkladu:</w:t>
      </w:r>
    </w:p>
    <w:p w:rsidR="00056627" w:rsidRPr="00F331F7" w:rsidRDefault="00056627" w:rsidP="00056627">
      <w:pPr>
        <w:jc w:val="both"/>
        <w:rPr>
          <w:rFonts w:ascii="Comic Sans MS" w:hAnsi="Comic Sans MS"/>
        </w:rPr>
      </w:pPr>
    </w:p>
    <w:p w:rsidR="00056627" w:rsidRDefault="00056627" w:rsidP="00056627">
      <w:pPr>
        <w:jc w:val="both"/>
        <w:rPr>
          <w:rFonts w:ascii="Comic Sans MS" w:hAnsi="Comic Sans MS"/>
          <w:b/>
        </w:rPr>
      </w:pPr>
    </w:p>
    <w:p w:rsidR="00056627" w:rsidRPr="00B52C15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</w:t>
      </w:r>
      <w:r w:rsidRPr="00B52C15">
        <w:rPr>
          <w:rFonts w:ascii="Comic Sans MS" w:hAnsi="Comic Sans MS"/>
          <w:b/>
        </w:rPr>
        <w:t>. Utvořte 2. stupeň od přídavných jmen: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starý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nový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horký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lehký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moderní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hořký</w:t>
      </w:r>
    </w:p>
    <w:p w:rsidR="00E63AF8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křehký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těžký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hezký</w:t>
      </w:r>
    </w:p>
    <w:p w:rsidR="00E63AF8" w:rsidRDefault="00E63AF8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056627" w:rsidRPr="00B52C15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9</w:t>
      </w:r>
      <w:r w:rsidRPr="00B52C15">
        <w:rPr>
          <w:rFonts w:ascii="Comic Sans MS" w:hAnsi="Comic Sans MS"/>
          <w:b/>
        </w:rPr>
        <w:t>. Utvořte 2. stupeň od příslovcí: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krásně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zle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snadno</w:t>
      </w:r>
    </w:p>
    <w:p w:rsidR="00056627" w:rsidRDefault="00056627" w:rsidP="0005662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vysoko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hluboko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zdravě</w:t>
      </w:r>
    </w:p>
    <w:p w:rsidR="00056627" w:rsidRDefault="00056627" w:rsidP="00056627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  <w:r w:rsidRPr="00F331F7">
        <w:rPr>
          <w:rFonts w:ascii="Comic Sans MS" w:hAnsi="Comic Sans MS"/>
          <w:b/>
        </w:rPr>
        <w:t>. Jaký je rozdíl mezi spojkami souřadicími a podřadicími? Uveďte u každého druhu alespoň tři příklady:</w:t>
      </w:r>
    </w:p>
    <w:p w:rsidR="00056627" w:rsidRDefault="00056627" w:rsidP="00056627">
      <w:pPr>
        <w:jc w:val="both"/>
        <w:rPr>
          <w:rFonts w:ascii="Comic Sans MS" w:hAnsi="Comic Sans MS"/>
          <w:b/>
        </w:rPr>
      </w:pPr>
    </w:p>
    <w:p w:rsidR="00056627" w:rsidRDefault="00056627" w:rsidP="00056627">
      <w:pPr>
        <w:jc w:val="both"/>
        <w:rPr>
          <w:rFonts w:ascii="Comic Sans MS" w:hAnsi="Comic Sans MS"/>
          <w:b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056627" w:rsidRDefault="00056627" w:rsidP="006654E4">
      <w:pPr>
        <w:tabs>
          <w:tab w:val="left" w:pos="2070"/>
        </w:tabs>
        <w:rPr>
          <w:szCs w:val="22"/>
        </w:rPr>
      </w:pPr>
    </w:p>
    <w:p w:rsidR="00E63AF8" w:rsidRDefault="00E63AF8" w:rsidP="006654E4">
      <w:pPr>
        <w:tabs>
          <w:tab w:val="left" w:pos="2070"/>
        </w:tabs>
        <w:rPr>
          <w:rFonts w:ascii="Comic Sans MS" w:hAnsi="Comic Sans MS"/>
          <w:b/>
          <w:sz w:val="24"/>
          <w:u w:val="single"/>
        </w:rPr>
      </w:pPr>
    </w:p>
    <w:p w:rsidR="00056627" w:rsidRPr="00056627" w:rsidRDefault="003E15CC" w:rsidP="006654E4">
      <w:pPr>
        <w:tabs>
          <w:tab w:val="left" w:pos="2070"/>
        </w:tabs>
        <w:rPr>
          <w:rFonts w:ascii="Comic Sans MS" w:hAnsi="Comic Sans MS"/>
          <w:b/>
          <w:sz w:val="24"/>
        </w:rPr>
      </w:pPr>
      <w:r w:rsidRPr="003E15CC">
        <w:rPr>
          <w:rFonts w:ascii="Comic Sans MS" w:hAnsi="Comic Sans MS"/>
          <w:b/>
          <w:sz w:val="24"/>
          <w:u w:val="single"/>
        </w:rPr>
        <w:t>Zdroje a literatura</w:t>
      </w:r>
      <w:r w:rsidRPr="003E15CC">
        <w:rPr>
          <w:rFonts w:ascii="Comic Sans MS" w:hAnsi="Comic Sans MS"/>
          <w:b/>
          <w:sz w:val="24"/>
        </w:rPr>
        <w:t>:</w:t>
      </w:r>
    </w:p>
    <w:p w:rsidR="00056627" w:rsidRPr="00DA675A" w:rsidRDefault="00056627" w:rsidP="00056627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>. Brno : Didaktis, s. r. o., 2002. ISBN 80-86285-36-7.</w:t>
      </w:r>
    </w:p>
    <w:p w:rsidR="00056627" w:rsidRPr="00DA675A" w:rsidRDefault="00056627" w:rsidP="00056627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Grepl, M., Karlík, P. </w:t>
      </w:r>
      <w:r w:rsidRPr="00DA675A">
        <w:rPr>
          <w:rFonts w:ascii="Comic Sans MS" w:hAnsi="Comic Sans MS"/>
          <w:i/>
          <w:sz w:val="20"/>
          <w:szCs w:val="20"/>
        </w:rPr>
        <w:t>Cvičení z českého jazyka I : slovní druhy</w:t>
      </w:r>
      <w:r w:rsidRPr="00DA675A">
        <w:rPr>
          <w:rFonts w:ascii="Comic Sans MS" w:hAnsi="Comic Sans MS"/>
          <w:sz w:val="20"/>
          <w:szCs w:val="20"/>
        </w:rPr>
        <w:t>. Brno : MC nakladatelství, 1995.</w:t>
      </w:r>
    </w:p>
    <w:p w:rsidR="00056627" w:rsidRPr="00DA675A" w:rsidRDefault="00056627" w:rsidP="00056627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Český jazyk a komunikace pro střední školy : komplexní opakování a příprava k maturitě</w:t>
      </w:r>
      <w:r w:rsidRPr="00DA675A">
        <w:rPr>
          <w:rFonts w:ascii="Comic Sans MS" w:hAnsi="Comic Sans MS"/>
          <w:sz w:val="20"/>
          <w:szCs w:val="20"/>
        </w:rPr>
        <w:t>. Brno : Diadaktis, s. r. o., 2013. ISBN 978-80-7358-201-2.</w:t>
      </w:r>
    </w:p>
    <w:p w:rsidR="00056627" w:rsidRPr="00DA675A" w:rsidRDefault="00056627" w:rsidP="00056627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Schneiderová, E. </w:t>
      </w:r>
      <w:r w:rsidRPr="00DA675A">
        <w:rPr>
          <w:rFonts w:ascii="Comic Sans MS" w:hAnsi="Comic Sans MS"/>
          <w:i/>
          <w:sz w:val="20"/>
          <w:szCs w:val="20"/>
        </w:rPr>
        <w:t>Jazykové hry a hříčky</w:t>
      </w:r>
      <w:r w:rsidRPr="00DA675A">
        <w:rPr>
          <w:rFonts w:ascii="Comic Sans MS" w:hAnsi="Comic Sans MS"/>
          <w:sz w:val="20"/>
          <w:szCs w:val="20"/>
        </w:rPr>
        <w:t>. Praha : Portál, 2010. ISBN 978-80-7369-657-5.</w:t>
      </w:r>
    </w:p>
    <w:p w:rsidR="00056627" w:rsidRPr="00E63AF8" w:rsidRDefault="00056627" w:rsidP="00E63AF8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Kostečka, Jiří. </w:t>
      </w:r>
      <w:r w:rsidRPr="00DA675A">
        <w:rPr>
          <w:rFonts w:ascii="Comic Sans MS" w:hAnsi="Comic Sans MS"/>
          <w:i/>
          <w:sz w:val="20"/>
          <w:szCs w:val="20"/>
        </w:rPr>
        <w:t>Český jazyk pro 4. ročník gymnázií</w:t>
      </w:r>
      <w:r w:rsidRPr="00DA675A">
        <w:rPr>
          <w:rFonts w:ascii="Comic Sans MS" w:hAnsi="Comic Sans MS"/>
          <w:sz w:val="20"/>
          <w:szCs w:val="20"/>
        </w:rPr>
        <w:t>. Praha : SPN, 2007. ISBN 80-7235-228-8.</w:t>
      </w:r>
    </w:p>
    <w:sectPr w:rsidR="00056627" w:rsidRPr="00E63AF8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3D0" w:rsidRDefault="004443D0" w:rsidP="0075701A">
      <w:pPr>
        <w:spacing w:after="0"/>
      </w:pPr>
      <w:r>
        <w:separator/>
      </w:r>
    </w:p>
  </w:endnote>
  <w:endnote w:type="continuationSeparator" w:id="0">
    <w:p w:rsidR="004443D0" w:rsidRDefault="004443D0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3D0" w:rsidRDefault="004443D0" w:rsidP="0075701A">
      <w:pPr>
        <w:spacing w:after="0"/>
      </w:pPr>
      <w:r>
        <w:separator/>
      </w:r>
    </w:p>
  </w:footnote>
  <w:footnote w:type="continuationSeparator" w:id="0">
    <w:p w:rsidR="004443D0" w:rsidRDefault="004443D0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342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56627"/>
    <w:rsid w:val="0006126B"/>
    <w:rsid w:val="00075EE4"/>
    <w:rsid w:val="0007655E"/>
    <w:rsid w:val="00077221"/>
    <w:rsid w:val="00082775"/>
    <w:rsid w:val="000B44D8"/>
    <w:rsid w:val="000B4C81"/>
    <w:rsid w:val="000C6279"/>
    <w:rsid w:val="000D2E51"/>
    <w:rsid w:val="000D7352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146E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3E15CC"/>
    <w:rsid w:val="004013D3"/>
    <w:rsid w:val="00401851"/>
    <w:rsid w:val="004042C4"/>
    <w:rsid w:val="004200A1"/>
    <w:rsid w:val="00432006"/>
    <w:rsid w:val="00433C29"/>
    <w:rsid w:val="004443D0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7526D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6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6A37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9F3BDB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0AC9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63AF8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4EC8D-A625-4562-8F94-9345D429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22</TotalTime>
  <Pages>4</Pages>
  <Words>503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7</cp:revision>
  <cp:lastPrinted>2011-07-24T09:41:00Z</cp:lastPrinted>
  <dcterms:created xsi:type="dcterms:W3CDTF">2012-04-10T05:47:00Z</dcterms:created>
  <dcterms:modified xsi:type="dcterms:W3CDTF">2013-05-24T09:25:00Z</dcterms:modified>
</cp:coreProperties>
</file>