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930" w:rsidRDefault="00E47930" w:rsidP="00E47930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05BF92AE" wp14:editId="216ADC14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930" w:rsidRPr="005F024B" w:rsidRDefault="00E47930" w:rsidP="00E47930">
      <w:pPr>
        <w:jc w:val="center"/>
        <w:rPr>
          <w:b/>
          <w:color w:val="00B050"/>
          <w:sz w:val="24"/>
        </w:rPr>
      </w:pP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E47930" w:rsidRPr="005F024B" w:rsidRDefault="00E47930" w:rsidP="00E4793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projekt v rámci vzdělávacího programu</w:t>
      </w:r>
    </w:p>
    <w:p w:rsidR="00E47930" w:rsidRDefault="00E47930" w:rsidP="00E47930">
      <w:pPr>
        <w:spacing w:after="0" w:line="240" w:lineRule="auto"/>
        <w:jc w:val="center"/>
      </w:pPr>
      <w:r>
        <w:t>VZDĚLÁNÍ PRO KONKURENCESCHOPNOST</w:t>
      </w: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</w:p>
    <w:p w:rsidR="00E47930" w:rsidRDefault="00E47930" w:rsidP="00E47930">
      <w:pPr>
        <w:spacing w:after="0" w:line="240" w:lineRule="auto"/>
        <w:jc w:val="center"/>
      </w:pPr>
      <w:r>
        <w:t>ŠABLONA ČÍSLO: III/2</w:t>
      </w:r>
    </w:p>
    <w:p w:rsidR="00E47930" w:rsidRDefault="00E47930" w:rsidP="00E47930">
      <w:pPr>
        <w:spacing w:after="0" w:line="240" w:lineRule="auto"/>
        <w:jc w:val="center"/>
      </w:pPr>
      <w:r>
        <w:t>NÁZEV:  INOVACE A ZKVALITNĚNÍ VÝUKY PROSTŘEDNICTVÍM ICT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  <w:r>
        <w:t>PŘEDMĚT:</w:t>
      </w:r>
      <w:r>
        <w:tab/>
        <w:t>Informatika</w:t>
      </w:r>
    </w:p>
    <w:p w:rsidR="00E47930" w:rsidRDefault="00E47930" w:rsidP="00E47930">
      <w:pPr>
        <w:spacing w:after="0" w:line="240" w:lineRule="auto"/>
      </w:pPr>
      <w:r>
        <w:t xml:space="preserve">ROČNÍK: </w:t>
      </w:r>
      <w:r>
        <w:tab/>
        <w:t>6. ročník</w:t>
      </w:r>
    </w:p>
    <w:p w:rsidR="00E47930" w:rsidRDefault="00E47930" w:rsidP="00E47930">
      <w:pPr>
        <w:spacing w:after="0" w:line="240" w:lineRule="auto"/>
      </w:pPr>
      <w:r>
        <w:t>TÉMA:</w:t>
      </w:r>
      <w:r>
        <w:tab/>
      </w:r>
      <w:r>
        <w:tab/>
        <w:t>Excel</w:t>
      </w:r>
      <w:r w:rsidR="007F1516">
        <w:t>, úkol č. 5</w:t>
      </w:r>
    </w:p>
    <w:p w:rsidR="00E47930" w:rsidRDefault="00E47930" w:rsidP="00E47930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E47930" w:rsidRDefault="00E47930" w:rsidP="00E47930">
      <w:pPr>
        <w:spacing w:after="0" w:line="240" w:lineRule="auto"/>
      </w:pPr>
      <w:r>
        <w:t xml:space="preserve">DATUM </w:t>
      </w:r>
    </w:p>
    <w:p w:rsidR="00E47930" w:rsidRDefault="007F1516" w:rsidP="00E47930">
      <w:pPr>
        <w:spacing w:after="0" w:line="240" w:lineRule="auto"/>
      </w:pPr>
      <w:r>
        <w:t xml:space="preserve">VYTVOŘENÍ: </w:t>
      </w:r>
      <w:r>
        <w:tab/>
      </w:r>
      <w:proofErr w:type="gramStart"/>
      <w:r>
        <w:t>17</w:t>
      </w:r>
      <w:r w:rsidR="00E47930">
        <w:t>.</w:t>
      </w:r>
      <w:r>
        <w:t>3</w:t>
      </w:r>
      <w:r w:rsidR="00E47930">
        <w:t>.201</w:t>
      </w:r>
      <w:r>
        <w:t>3</w:t>
      </w:r>
      <w:proofErr w:type="gramEnd"/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spacing w:after="0" w:line="240" w:lineRule="auto"/>
      </w:pPr>
    </w:p>
    <w:p w:rsidR="00E47930" w:rsidRDefault="007F1516" w:rsidP="00E4793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 58</w:t>
      </w:r>
      <w:r w:rsidR="00E47930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E47930" w:rsidRDefault="00E47930" w:rsidP="00E47930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E47930" w:rsidRDefault="00E47930" w:rsidP="00E47930">
      <w:pPr>
        <w:pStyle w:val="Nzev"/>
      </w:pPr>
      <w:r w:rsidRPr="008D3F66">
        <w:lastRenderedPageBreak/>
        <w:t>ANOTACE</w:t>
      </w:r>
    </w:p>
    <w:p w:rsidR="00E47930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E47930" w:rsidRDefault="003E6B01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Excel – sloupcový graf</w:t>
      </w:r>
      <w:r w:rsidR="00E47930" w:rsidRPr="009C25D4">
        <w:rPr>
          <w:rFonts w:ascii="Calibri" w:hAnsi="Calibri" w:cs="Calibri"/>
          <w:sz w:val="24"/>
          <w:szCs w:val="24"/>
        </w:rPr>
        <w:t>.</w:t>
      </w:r>
      <w:r w:rsidR="00E47930">
        <w:rPr>
          <w:rFonts w:ascii="Calibri" w:hAnsi="Calibri" w:cs="Calibri"/>
          <w:sz w:val="24"/>
          <w:szCs w:val="24"/>
        </w:rPr>
        <w:t xml:space="preserve"> </w:t>
      </w:r>
    </w:p>
    <w:p w:rsidR="003E6B01" w:rsidRDefault="003E6B01" w:rsidP="003E6B01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Materiál poskytuje podklady k učivu: Úkol č. 5</w:t>
      </w:r>
      <w:r>
        <w:t xml:space="preserve">. </w:t>
      </w:r>
      <w:r>
        <w:rPr>
          <w:rFonts w:ascii="Calibri" w:hAnsi="Calibri" w:cs="Calibri"/>
          <w:sz w:val="24"/>
          <w:szCs w:val="24"/>
        </w:rPr>
        <w:t>Popisuje vytvoření tabulky č. 5: Tabulka a sloupcový graf a její určené formátování. Jednotlivé kroky mohou žáci prodiskutovat s učitelem ve vzájemné debatě. Žáci si osvojují názvosloví a terminologii pro snadnější orientaci a následnou práci s tímto programem.</w:t>
      </w:r>
    </w:p>
    <w:p w:rsidR="003E6B01" w:rsidRDefault="003E6B01" w:rsidP="003E6B01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Tyto materiály mají žáci uloženy na společném serveru. Při jejich otevírání se seznamují a zdokonalují s programem Word a Excel, učí se je ovládat.</w:t>
      </w:r>
    </w:p>
    <w:p w:rsidR="00E47930" w:rsidRPr="009C25D4" w:rsidRDefault="00E47930" w:rsidP="00E4793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a nové pojmy dostávají nový obsah a představu. Nové je pro ně také prostředí společného serveru, kde mají připraven prostor pro vlastní složky, které budou využívat v průběhu výuky nejen ICT.</w:t>
      </w:r>
    </w:p>
    <w:p w:rsidR="00E47930" w:rsidRDefault="00E47930" w:rsidP="00E47930">
      <w:pPr>
        <w:spacing w:after="0" w:line="240" w:lineRule="auto"/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</w:p>
    <w:p w:rsidR="00E47930" w:rsidRDefault="00E47930" w:rsidP="00E4793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C676C0" w:rsidRDefault="007F1516" w:rsidP="00E47930">
      <w:pPr>
        <w:pStyle w:val="Nadpis1"/>
        <w:jc w:val="center"/>
        <w:rPr>
          <w:color w:val="auto"/>
          <w:sz w:val="56"/>
          <w:szCs w:val="56"/>
        </w:rPr>
      </w:pPr>
      <w:r>
        <w:rPr>
          <w:color w:val="auto"/>
          <w:sz w:val="56"/>
          <w:szCs w:val="56"/>
        </w:rPr>
        <w:lastRenderedPageBreak/>
        <w:t>Excel, ú</w:t>
      </w:r>
      <w:r w:rsidR="00FD114D">
        <w:rPr>
          <w:color w:val="auto"/>
          <w:sz w:val="56"/>
          <w:szCs w:val="56"/>
        </w:rPr>
        <w:t>kol č. 5</w:t>
      </w:r>
    </w:p>
    <w:p w:rsidR="00E47930" w:rsidRDefault="00C676C0" w:rsidP="00E47930">
      <w:pPr>
        <w:pStyle w:val="Nadpis1"/>
        <w:jc w:val="center"/>
      </w:pPr>
      <w:r>
        <w:rPr>
          <w:color w:val="auto"/>
          <w:sz w:val="56"/>
          <w:szCs w:val="56"/>
        </w:rPr>
        <w:t>Tabulka a sloupcový graf</w:t>
      </w:r>
    </w:p>
    <w:p w:rsidR="00C676C0" w:rsidRDefault="00C676C0" w:rsidP="00C676C0"/>
    <w:p w:rsidR="00C676C0" w:rsidRDefault="00C676C0" w:rsidP="00C676C0">
      <w:pPr>
        <w:rPr>
          <w:rFonts w:ascii="Times New Roman" w:hAnsi="Times New Roman" w:cs="Times New Roman"/>
          <w:sz w:val="24"/>
          <w:szCs w:val="24"/>
        </w:rPr>
      </w:pPr>
      <w:r w:rsidRPr="00E74ED3">
        <w:rPr>
          <w:rFonts w:ascii="Times New Roman" w:hAnsi="Times New Roman" w:cs="Times New Roman"/>
          <w:sz w:val="24"/>
          <w:szCs w:val="24"/>
        </w:rPr>
        <w:t xml:space="preserve">Vytvoř tabulku podle vzoru. Doplň požadované údaje. </w:t>
      </w:r>
      <w:r>
        <w:rPr>
          <w:rFonts w:ascii="Times New Roman" w:hAnsi="Times New Roman" w:cs="Times New Roman"/>
          <w:sz w:val="24"/>
          <w:szCs w:val="24"/>
        </w:rPr>
        <w:t xml:space="preserve">Vytvoř pomocí „Průvodce tvorby grafu“ sloupcový graf. Vlož do souboru vhodný obrázek. </w:t>
      </w:r>
      <w:r w:rsidRPr="00E74ED3">
        <w:rPr>
          <w:rFonts w:ascii="Times New Roman" w:hAnsi="Times New Roman" w:cs="Times New Roman"/>
          <w:sz w:val="24"/>
          <w:szCs w:val="24"/>
        </w:rPr>
        <w:t>Postupuj podle pokynů učitele.</w:t>
      </w:r>
    </w:p>
    <w:p w:rsidR="00C676C0" w:rsidRDefault="00C676C0" w:rsidP="00C676C0">
      <w:pPr>
        <w:rPr>
          <w:rFonts w:ascii="Times New Roman" w:hAnsi="Times New Roman" w:cs="Times New Roman"/>
          <w:sz w:val="24"/>
          <w:szCs w:val="24"/>
        </w:rPr>
      </w:pPr>
    </w:p>
    <w:p w:rsidR="00C676C0" w:rsidRPr="00C676C0" w:rsidRDefault="00C676C0" w:rsidP="00C676C0">
      <w:pPr>
        <w:ind w:left="708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676C0">
        <w:rPr>
          <w:rFonts w:ascii="Times New Roman" w:hAnsi="Times New Roman" w:cs="Times New Roman"/>
          <w:b/>
          <w:sz w:val="32"/>
          <w:szCs w:val="32"/>
          <w:u w:val="single"/>
        </w:rPr>
        <w:t>Nejčastější dovolená v zahraničí:</w:t>
      </w:r>
    </w:p>
    <w:tbl>
      <w:tblPr>
        <w:tblW w:w="1004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0"/>
        <w:gridCol w:w="1152"/>
        <w:gridCol w:w="2168"/>
        <w:gridCol w:w="968"/>
        <w:gridCol w:w="968"/>
        <w:gridCol w:w="1100"/>
        <w:gridCol w:w="976"/>
        <w:gridCol w:w="976"/>
        <w:gridCol w:w="976"/>
      </w:tblGrid>
      <w:tr w:rsidR="00C676C0" w:rsidRPr="00C676C0" w:rsidTr="00C676C0">
        <w:trPr>
          <w:trHeight w:val="19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C676C0" w:rsidRPr="00C676C0">
              <w:trPr>
                <w:trHeight w:val="19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76C0" w:rsidRPr="00C676C0" w:rsidRDefault="00C676C0" w:rsidP="00C676C0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</w:tr>
          </w:tbl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7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C676C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Země</w:t>
            </w:r>
          </w:p>
        </w:tc>
        <w:tc>
          <w:tcPr>
            <w:tcW w:w="21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 w:rsidRPr="00C676C0"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  <w:t>Počet českých turistů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  <w:r>
              <w:rPr>
                <w:rFonts w:ascii="Arial CE" w:eastAsia="Times New Roman" w:hAnsi="Arial CE" w:cs="Arial CE"/>
                <w:noProof/>
                <w:sz w:val="20"/>
                <w:szCs w:val="20"/>
                <w:lang w:eastAsia="cs-CZ"/>
              </w:rPr>
              <w:drawing>
                <wp:anchor distT="0" distB="0" distL="114300" distR="114300" simplePos="0" relativeHeight="251657216" behindDoc="0" locked="0" layoutInCell="1" allowOverlap="1" wp14:anchorId="3EDABB4D" wp14:editId="68503E21">
                  <wp:simplePos x="0" y="0"/>
                  <wp:positionH relativeFrom="column">
                    <wp:posOffset>505460</wp:posOffset>
                  </wp:positionH>
                  <wp:positionV relativeFrom="paragraph">
                    <wp:posOffset>75565</wp:posOffset>
                  </wp:positionV>
                  <wp:extent cx="1504950" cy="1438275"/>
                  <wp:effectExtent l="0" t="0" r="0" b="9525"/>
                  <wp:wrapNone/>
                  <wp:docPr id="2" name="Obrázek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ject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143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C676C0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Itálie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C676C0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89 000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C676C0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Chorvatsko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C676C0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140 000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C676C0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Bulharsko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C676C0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78 000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C676C0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Rakousko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C676C0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102 000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C676C0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Německo</w:t>
            </w:r>
          </w:p>
        </w:tc>
        <w:tc>
          <w:tcPr>
            <w:tcW w:w="21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C676C0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98 000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7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C676C0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Maďarsko</w:t>
            </w: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 w:rsidRPr="00C676C0"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  <w:t>110 000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70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cs-CZ"/>
              </w:rPr>
            </w:pPr>
            <w:r w:rsidRPr="00C676C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cs-CZ"/>
              </w:rPr>
              <w:t>Celkem</w:t>
            </w:r>
          </w:p>
        </w:tc>
        <w:tc>
          <w:tcPr>
            <w:tcW w:w="21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cs-CZ"/>
              </w:rPr>
            </w:pPr>
            <w:r w:rsidRPr="00C676C0">
              <w:rPr>
                <w:rFonts w:ascii="Arial CE" w:eastAsia="Times New Roman" w:hAnsi="Arial CE" w:cs="Arial CE"/>
                <w:i/>
                <w:iCs/>
                <w:sz w:val="20"/>
                <w:szCs w:val="20"/>
                <w:lang w:eastAsia="cs-CZ"/>
              </w:rPr>
              <w:t>617 000</w:t>
            </w: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  <w:r>
              <w:rPr>
                <w:rFonts w:ascii="Arial CE" w:eastAsia="Times New Roman" w:hAnsi="Arial CE" w:cs="Arial CE"/>
                <w:noProof/>
                <w:sz w:val="20"/>
                <w:szCs w:val="20"/>
                <w:lang w:eastAsia="cs-CZ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238125</wp:posOffset>
                  </wp:positionH>
                  <wp:positionV relativeFrom="paragraph">
                    <wp:posOffset>133350</wp:posOffset>
                  </wp:positionV>
                  <wp:extent cx="5457825" cy="2571750"/>
                  <wp:effectExtent l="0" t="0" r="9525" b="19050"/>
                  <wp:wrapNone/>
                  <wp:docPr id="1" name="Graf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C676C0" w:rsidRPr="00C676C0">
              <w:trPr>
                <w:trHeight w:val="255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676C0" w:rsidRPr="00C676C0" w:rsidRDefault="00C676C0" w:rsidP="00C676C0">
                  <w:pPr>
                    <w:spacing w:after="0" w:line="240" w:lineRule="auto"/>
                    <w:rPr>
                      <w:rFonts w:ascii="Arial CE" w:eastAsia="Times New Roman" w:hAnsi="Arial CE" w:cs="Arial CE"/>
                      <w:sz w:val="20"/>
                      <w:szCs w:val="20"/>
                      <w:lang w:eastAsia="cs-CZ"/>
                    </w:rPr>
                  </w:pPr>
                </w:p>
              </w:tc>
            </w:tr>
          </w:tbl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  <w:tr w:rsidR="00C676C0" w:rsidRPr="00C676C0" w:rsidTr="00C676C0">
        <w:trPr>
          <w:trHeight w:val="255"/>
        </w:trPr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2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76C0" w:rsidRPr="00C676C0" w:rsidRDefault="00C676C0" w:rsidP="00C676C0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  <w:lang w:eastAsia="cs-CZ"/>
              </w:rPr>
            </w:pPr>
          </w:p>
        </w:tc>
      </w:tr>
    </w:tbl>
    <w:p w:rsidR="00C676C0" w:rsidRDefault="00C676C0" w:rsidP="00C676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Pozor:</w:t>
      </w:r>
    </w:p>
    <w:p w:rsidR="00C676C0" w:rsidRDefault="00C676C0" w:rsidP="00C676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Formát buňky s počtem turistů! Mezi řádem tisíců naformátuj mezeru.</w:t>
      </w:r>
    </w:p>
    <w:p w:rsidR="00C676C0" w:rsidRPr="00E74ED3" w:rsidRDefault="00C676C0" w:rsidP="00C676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řádku „Celkem“ vytvoř vzorec pro součet všech turistů</w:t>
      </w:r>
      <w:r w:rsidR="00FD114D">
        <w:rPr>
          <w:rFonts w:ascii="Times New Roman" w:hAnsi="Times New Roman" w:cs="Times New Roman"/>
          <w:sz w:val="24"/>
          <w:szCs w:val="24"/>
        </w:rPr>
        <w:t xml:space="preserve"> </w:t>
      </w:r>
      <w:r w:rsidR="00FD114D" w:rsidRPr="00FD114D">
        <w:rPr>
          <w:rFonts w:ascii="Times New Roman" w:hAnsi="Times New Roman" w:cs="Times New Roman"/>
          <w:sz w:val="24"/>
          <w:szCs w:val="24"/>
        </w:rPr>
        <w:t>=</w:t>
      </w:r>
      <w:proofErr w:type="gramStart"/>
      <w:r w:rsidR="00FD114D" w:rsidRPr="00FD114D">
        <w:rPr>
          <w:rFonts w:ascii="Times New Roman" w:hAnsi="Times New Roman" w:cs="Times New Roman"/>
          <w:sz w:val="24"/>
          <w:szCs w:val="24"/>
        </w:rPr>
        <w:t>SUMA(C5</w:t>
      </w:r>
      <w:proofErr w:type="gramEnd"/>
      <w:r w:rsidR="00FD114D" w:rsidRPr="00FD114D">
        <w:rPr>
          <w:rFonts w:ascii="Times New Roman" w:hAnsi="Times New Roman" w:cs="Times New Roman"/>
          <w:sz w:val="24"/>
          <w:szCs w:val="24"/>
        </w:rPr>
        <w:t>:C10)</w:t>
      </w:r>
      <w:r w:rsidR="00FD114D">
        <w:rPr>
          <w:rFonts w:ascii="Times New Roman" w:hAnsi="Times New Roman" w:cs="Times New Roman"/>
          <w:sz w:val="24"/>
          <w:szCs w:val="24"/>
        </w:rPr>
        <w:t>.</w:t>
      </w:r>
    </w:p>
    <w:p w:rsidR="00E47930" w:rsidRPr="00C676C0" w:rsidRDefault="00E47930" w:rsidP="00E47930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24"/>
          <w:szCs w:val="24"/>
        </w:rPr>
      </w:pPr>
    </w:p>
    <w:p w:rsidR="00E47930" w:rsidRDefault="00E47930" w:rsidP="00E47930">
      <w:pPr>
        <w:pStyle w:val="Nzev"/>
      </w:pPr>
      <w:r>
        <w:lastRenderedPageBreak/>
        <w:t>Volba a citace pramenů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>
        <w:rPr>
          <w:sz w:val="24"/>
        </w:rPr>
        <w:t>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Default="00E47930" w:rsidP="00E4793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E47930" w:rsidRDefault="00E47930" w:rsidP="00E47930">
      <w:pPr>
        <w:pStyle w:val="Bezmezer"/>
        <w:rPr>
          <w:bCs/>
          <w:sz w:val="24"/>
        </w:rPr>
      </w:pPr>
    </w:p>
    <w:p w:rsidR="00E47930" w:rsidRPr="001A7137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E47930" w:rsidRDefault="00E47930" w:rsidP="00E47930"/>
    <w:p w:rsidR="008136DC" w:rsidRDefault="008136DC"/>
    <w:sectPr w:rsidR="00813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72A63"/>
    <w:multiLevelType w:val="multilevel"/>
    <w:tmpl w:val="B72A7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930"/>
    <w:rsid w:val="003E6B01"/>
    <w:rsid w:val="00574CA8"/>
    <w:rsid w:val="007F1516"/>
    <w:rsid w:val="008136DC"/>
    <w:rsid w:val="00AC0C45"/>
    <w:rsid w:val="00C676C0"/>
    <w:rsid w:val="00E47930"/>
    <w:rsid w:val="00FD1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47930"/>
  </w:style>
  <w:style w:type="paragraph" w:styleId="Nadpis1">
    <w:name w:val="heading 1"/>
    <w:basedOn w:val="Normln"/>
    <w:next w:val="Normln"/>
    <w:link w:val="Nadpis1Char"/>
    <w:uiPriority w:val="9"/>
    <w:qFormat/>
    <w:rsid w:val="00E479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E479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79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E4793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nhideWhenUsed/>
    <w:rsid w:val="00E479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E4793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E4793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E4793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79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79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3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SLOVAN\SlovanSpolecny\SOS\ICT\50PrVExcelu\04\priklad04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>
        <c:manualLayout>
          <c:xMode val="edge"/>
          <c:yMode val="edge"/>
          <c:x val="0.37279151943462896"/>
          <c:y val="1.8518585498356114E-2"/>
        </c:manualLayout>
      </c:layout>
      <c:overlay val="0"/>
      <c:spPr>
        <a:noFill/>
        <a:ln w="25400">
          <a:noFill/>
        </a:ln>
      </c:spPr>
      <c:txPr>
        <a:bodyPr/>
        <a:lstStyle/>
        <a:p>
          <a:pPr>
            <a:defRPr sz="1025" b="1" i="0" u="none" strike="noStrike" baseline="0">
              <a:solidFill>
                <a:srgbClr val="000000"/>
              </a:solidFill>
              <a:latin typeface="Arial CE"/>
              <a:ea typeface="Arial CE"/>
              <a:cs typeface="Arial CE"/>
            </a:defRPr>
          </a:pPr>
          <a:endParaRPr lang="cs-CZ"/>
        </a:p>
      </c:txPr>
    </c:title>
    <c:autoTitleDeleted val="0"/>
    <c:view3D>
      <c:rotX val="15"/>
      <c:hPercent val="43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8.8339222614840993E-2"/>
          <c:y val="0.13333381558816401"/>
          <c:w val="0.86749116607773846"/>
          <c:h val="0.76296572253227191"/>
        </c:manualLayout>
      </c:layout>
      <c:bar3DChart>
        <c:barDir val="col"/>
        <c:grouping val="stacked"/>
        <c:varyColors val="0"/>
        <c:ser>
          <c:idx val="0"/>
          <c:order val="0"/>
          <c:tx>
            <c:strRef>
              <c:f>'Příklad č. 04'!$C$4</c:f>
              <c:strCache>
                <c:ptCount val="1"/>
                <c:pt idx="0">
                  <c:v>Počet českých turistů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'Příklad č. 04'!$B$5:$B$10</c:f>
              <c:strCache>
                <c:ptCount val="6"/>
                <c:pt idx="0">
                  <c:v>Itálie</c:v>
                </c:pt>
                <c:pt idx="1">
                  <c:v>Chorvatsko</c:v>
                </c:pt>
                <c:pt idx="2">
                  <c:v>Bulharsko</c:v>
                </c:pt>
                <c:pt idx="3">
                  <c:v>Rakousko</c:v>
                </c:pt>
                <c:pt idx="4">
                  <c:v>Německo</c:v>
                </c:pt>
                <c:pt idx="5">
                  <c:v>Maďarsko</c:v>
                </c:pt>
              </c:strCache>
            </c:strRef>
          </c:cat>
          <c:val>
            <c:numRef>
              <c:f>'Příklad č. 04'!$C$5:$C$10</c:f>
              <c:numCache>
                <c:formatCode>#,##0</c:formatCode>
                <c:ptCount val="6"/>
                <c:pt idx="0">
                  <c:v>89000</c:v>
                </c:pt>
                <c:pt idx="1">
                  <c:v>140000</c:v>
                </c:pt>
                <c:pt idx="2">
                  <c:v>78000</c:v>
                </c:pt>
                <c:pt idx="3">
                  <c:v>102000</c:v>
                </c:pt>
                <c:pt idx="4">
                  <c:v>98000</c:v>
                </c:pt>
                <c:pt idx="5">
                  <c:v>110000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68601728"/>
        <c:axId val="69450752"/>
        <c:axId val="0"/>
      </c:bar3DChart>
      <c:catAx>
        <c:axId val="6860172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50" b="0" i="0" u="none" strike="noStrike" baseline="0">
                <a:solidFill>
                  <a:srgbClr val="000000"/>
                </a:solidFill>
                <a:latin typeface="Arial CE"/>
                <a:ea typeface="Arial CE"/>
                <a:cs typeface="Arial CE"/>
              </a:defRPr>
            </a:pPr>
            <a:endParaRPr lang="cs-CZ"/>
          </a:p>
        </c:txPr>
        <c:crossAx val="6945075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69450752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#,##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50" b="0" i="0" u="none" strike="noStrike" baseline="0">
                <a:solidFill>
                  <a:srgbClr val="000000"/>
                </a:solidFill>
                <a:latin typeface="Arial CE"/>
                <a:ea typeface="Arial CE"/>
                <a:cs typeface="Arial CE"/>
              </a:defRPr>
            </a:pPr>
            <a:endParaRPr lang="cs-CZ"/>
          </a:p>
        </c:txPr>
        <c:crossAx val="68601728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950" b="0" i="0" u="none" strike="noStrike" baseline="0">
          <a:solidFill>
            <a:srgbClr val="000000"/>
          </a:solidFill>
          <a:latin typeface="Arial CE"/>
          <a:ea typeface="Arial CE"/>
          <a:cs typeface="Arial CE"/>
        </a:defRPr>
      </a:pPr>
      <a:endParaRPr lang="cs-CZ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309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5</cp:revision>
  <cp:lastPrinted>2013-05-13T10:03:00Z</cp:lastPrinted>
  <dcterms:created xsi:type="dcterms:W3CDTF">2013-04-23T10:29:00Z</dcterms:created>
  <dcterms:modified xsi:type="dcterms:W3CDTF">2013-05-13T10:03:00Z</dcterms:modified>
</cp:coreProperties>
</file>