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930" w:rsidRDefault="00E47930" w:rsidP="00E47930">
      <w:pPr>
        <w:jc w:val="center"/>
      </w:pPr>
      <w:r>
        <w:rPr>
          <w:noProof/>
          <w:lang w:eastAsia="cs-CZ"/>
        </w:rPr>
        <w:drawing>
          <wp:inline distT="0" distB="0" distL="0" distR="0" wp14:anchorId="05BF92AE" wp14:editId="216ADC1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930" w:rsidRPr="005F024B" w:rsidRDefault="00E47930" w:rsidP="00E47930">
      <w:pPr>
        <w:jc w:val="center"/>
        <w:rPr>
          <w:b/>
          <w:color w:val="00B050"/>
          <w:sz w:val="24"/>
        </w:rPr>
      </w:pPr>
    </w:p>
    <w:p w:rsidR="00E47930" w:rsidRPr="005F024B" w:rsidRDefault="00E47930" w:rsidP="00E4793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E47930" w:rsidRPr="005F024B" w:rsidRDefault="00E47930" w:rsidP="00E4793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  <w:r>
        <w:t>projekt v rámci vzdělávacího programu</w:t>
      </w:r>
    </w:p>
    <w:p w:rsidR="00E47930" w:rsidRDefault="00E47930" w:rsidP="00E47930">
      <w:pPr>
        <w:spacing w:after="0" w:line="240" w:lineRule="auto"/>
        <w:jc w:val="center"/>
      </w:pPr>
      <w:r>
        <w:t>VZDĚLÁNÍ PRO KONKURENCESCHOPNOST</w:t>
      </w: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  <w:r>
        <w:t>ŠABLONA ČÍSLO: III/2</w:t>
      </w:r>
    </w:p>
    <w:p w:rsidR="00E47930" w:rsidRDefault="00E47930" w:rsidP="00E47930">
      <w:pPr>
        <w:spacing w:after="0" w:line="240" w:lineRule="auto"/>
        <w:jc w:val="center"/>
      </w:pPr>
      <w:r>
        <w:t>NÁZEV:  INOVACE A ZKVALITNĚNÍ VÝUKY PROSTŘEDNICTVÍM ICT</w:t>
      </w: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  <w:r>
        <w:t>PŘEDMĚT:</w:t>
      </w:r>
      <w:r>
        <w:tab/>
        <w:t>Informatika</w:t>
      </w:r>
    </w:p>
    <w:p w:rsidR="00E47930" w:rsidRDefault="00E47930" w:rsidP="00E47930">
      <w:pPr>
        <w:spacing w:after="0" w:line="240" w:lineRule="auto"/>
      </w:pPr>
      <w:r>
        <w:t xml:space="preserve">ROČNÍK: </w:t>
      </w:r>
      <w:r>
        <w:tab/>
        <w:t>6. ročník</w:t>
      </w:r>
    </w:p>
    <w:p w:rsidR="00E47930" w:rsidRDefault="00E47930" w:rsidP="00E47930">
      <w:pPr>
        <w:spacing w:after="0" w:line="240" w:lineRule="auto"/>
      </w:pPr>
      <w:r>
        <w:t>TÉMA:</w:t>
      </w:r>
      <w:r>
        <w:tab/>
      </w:r>
      <w:r>
        <w:tab/>
        <w:t>Excel</w:t>
      </w:r>
      <w:r w:rsidR="007C1490">
        <w:t>, úkol č. 6</w:t>
      </w:r>
    </w:p>
    <w:p w:rsidR="00E47930" w:rsidRDefault="00E47930" w:rsidP="00E47930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E47930" w:rsidRDefault="00E47930" w:rsidP="00E47930">
      <w:pPr>
        <w:spacing w:after="0" w:line="240" w:lineRule="auto"/>
      </w:pPr>
      <w:r>
        <w:t xml:space="preserve">DATUM </w:t>
      </w:r>
    </w:p>
    <w:p w:rsidR="00E47930" w:rsidRDefault="007C1490" w:rsidP="00E47930">
      <w:pPr>
        <w:spacing w:after="0" w:line="240" w:lineRule="auto"/>
      </w:pPr>
      <w:r>
        <w:t xml:space="preserve">VYTVOŘENÍ: </w:t>
      </w:r>
      <w:r>
        <w:tab/>
      </w:r>
      <w:proofErr w:type="gramStart"/>
      <w:r>
        <w:t>22</w:t>
      </w:r>
      <w:r w:rsidR="00E47930">
        <w:t>.</w:t>
      </w:r>
      <w:r>
        <w:t>3</w:t>
      </w:r>
      <w:r w:rsidR="00E47930">
        <w:t>.201</w:t>
      </w:r>
      <w:r>
        <w:t>3</w:t>
      </w:r>
      <w:proofErr w:type="gramEnd"/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5D580E" w:rsidP="00E4793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7C1490">
        <w:rPr>
          <w:rFonts w:ascii="Calibri" w:hAnsi="Calibri" w:cs="Calibri"/>
          <w:b/>
          <w:color w:val="C00000"/>
          <w:sz w:val="40"/>
          <w:szCs w:val="56"/>
        </w:rPr>
        <w:t>59</w:t>
      </w:r>
      <w:r w:rsidR="00E47930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E47930" w:rsidRDefault="00E47930" w:rsidP="00E47930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E47930" w:rsidRDefault="00E47930" w:rsidP="00E47930">
      <w:pPr>
        <w:pStyle w:val="Nzev"/>
      </w:pPr>
      <w:r w:rsidRPr="008D3F66">
        <w:lastRenderedPageBreak/>
        <w:t>ANOTACE</w:t>
      </w:r>
    </w:p>
    <w:p w:rsidR="00E47930" w:rsidRDefault="00E47930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E47930" w:rsidRDefault="00284174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Excel – Třídění dat v tabulce</w:t>
      </w:r>
      <w:r w:rsidR="00E47930" w:rsidRPr="009C25D4">
        <w:rPr>
          <w:rFonts w:ascii="Calibri" w:hAnsi="Calibri" w:cs="Calibri"/>
          <w:sz w:val="24"/>
          <w:szCs w:val="24"/>
        </w:rPr>
        <w:t>.</w:t>
      </w:r>
      <w:r w:rsidR="00E47930">
        <w:rPr>
          <w:rFonts w:ascii="Calibri" w:hAnsi="Calibri" w:cs="Calibri"/>
          <w:sz w:val="24"/>
          <w:szCs w:val="24"/>
        </w:rPr>
        <w:t xml:space="preserve"> </w:t>
      </w:r>
    </w:p>
    <w:p w:rsidR="00284174" w:rsidRDefault="00284174" w:rsidP="0028417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Materiál poskytuje podklady k učivu: Úkol č. 6</w:t>
      </w:r>
      <w:r>
        <w:t xml:space="preserve">. </w:t>
      </w:r>
      <w:r>
        <w:rPr>
          <w:rFonts w:ascii="Calibri" w:hAnsi="Calibri" w:cs="Calibri"/>
          <w:sz w:val="24"/>
          <w:szCs w:val="24"/>
        </w:rPr>
        <w:t>Popisuje vytvoření tabulky č. 6: Třídění dat v tabulce. Jednotlivé kroky mohou žáci prodiskutovat s učitelem ve vzájemné debatě. Žáci si osvojují názvosloví a terminologii pro snadnější orientaci a následnou práci s tímto programem.</w:t>
      </w:r>
    </w:p>
    <w:p w:rsidR="00284174" w:rsidRDefault="00284174" w:rsidP="0028417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Tyto materiály mají žáci uloženy na společném serveru. Při jejich otevírání se seznamují a zdokonalují s programem Word a Excel, učí se je ovládat.</w:t>
      </w:r>
    </w:p>
    <w:p w:rsidR="00E47930" w:rsidRPr="009C25D4" w:rsidRDefault="00E47930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rPr>
          <w:rFonts w:ascii="Times New Roman" w:hAnsi="Times New Roman" w:cs="Times New Roman"/>
          <w:sz w:val="40"/>
          <w:szCs w:val="40"/>
        </w:rPr>
      </w:pPr>
    </w:p>
    <w:p w:rsidR="00E47930" w:rsidRDefault="00E47930" w:rsidP="00E4793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F73370" w:rsidRDefault="007C1490" w:rsidP="00E47930">
      <w:pPr>
        <w:pStyle w:val="Nadpis1"/>
        <w:jc w:val="center"/>
        <w:rPr>
          <w:color w:val="auto"/>
          <w:sz w:val="56"/>
          <w:szCs w:val="56"/>
        </w:rPr>
      </w:pPr>
      <w:r>
        <w:rPr>
          <w:color w:val="auto"/>
          <w:sz w:val="56"/>
          <w:szCs w:val="56"/>
        </w:rPr>
        <w:lastRenderedPageBreak/>
        <w:t>Excel, ú</w:t>
      </w:r>
      <w:r w:rsidR="00F73370">
        <w:rPr>
          <w:color w:val="auto"/>
          <w:sz w:val="56"/>
          <w:szCs w:val="56"/>
        </w:rPr>
        <w:t>kol č. 6</w:t>
      </w:r>
    </w:p>
    <w:p w:rsidR="00E47930" w:rsidRDefault="00E31C39" w:rsidP="00E47930">
      <w:pPr>
        <w:pStyle w:val="Nadpis1"/>
        <w:jc w:val="center"/>
      </w:pPr>
      <w:r>
        <w:rPr>
          <w:color w:val="auto"/>
          <w:sz w:val="56"/>
          <w:szCs w:val="56"/>
        </w:rPr>
        <w:t>Třídě</w:t>
      </w:r>
      <w:r w:rsidR="00F73370">
        <w:rPr>
          <w:color w:val="auto"/>
          <w:sz w:val="56"/>
          <w:szCs w:val="56"/>
        </w:rPr>
        <w:t>ní dat v tabulce</w:t>
      </w:r>
    </w:p>
    <w:p w:rsidR="00F73370" w:rsidRDefault="00F73370" w:rsidP="00E47930"/>
    <w:p w:rsidR="00F73370" w:rsidRDefault="00F73370" w:rsidP="00A5600D">
      <w:r>
        <w:t>Vytvoř tabulku podle vzoru a seřaď data vzestupně podle</w:t>
      </w:r>
      <w:r w:rsidR="00A5600D">
        <w:t xml:space="preserve"> sloupců</w:t>
      </w:r>
      <w:r>
        <w:t>:</w:t>
      </w:r>
      <w:r w:rsidR="00A5600D">
        <w:t xml:space="preserve"> </w:t>
      </w:r>
      <w:r>
        <w:t>celkem, branky, asistence.</w:t>
      </w:r>
    </w:p>
    <w:p w:rsidR="00A5600D" w:rsidRDefault="00A5600D" w:rsidP="00A5600D">
      <w:r>
        <w:t>Pracuj podle pokynů učitele.</w:t>
      </w:r>
    </w:p>
    <w:p w:rsidR="00A5600D" w:rsidRDefault="00A5600D" w:rsidP="00A5600D"/>
    <w:tbl>
      <w:tblPr>
        <w:tblW w:w="734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3"/>
        <w:gridCol w:w="960"/>
        <w:gridCol w:w="960"/>
        <w:gridCol w:w="960"/>
        <w:gridCol w:w="960"/>
        <w:gridCol w:w="960"/>
        <w:gridCol w:w="960"/>
        <w:gridCol w:w="960"/>
      </w:tblGrid>
      <w:tr w:rsidR="00F73370" w:rsidRPr="00F73370" w:rsidTr="00A5600D">
        <w:trPr>
          <w:trHeight w:val="300"/>
          <w:jc w:val="center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370" w:rsidRPr="00F73370" w:rsidTr="00A5600D">
        <w:trPr>
          <w:trHeight w:val="300"/>
          <w:jc w:val="center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Tabulka produktivity: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370" w:rsidRPr="00F73370" w:rsidTr="00A5600D">
        <w:trPr>
          <w:trHeight w:val="315"/>
          <w:jc w:val="center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370" w:rsidRPr="00F73370" w:rsidTr="00A5600D">
        <w:trPr>
          <w:trHeight w:val="540"/>
          <w:jc w:val="center"/>
        </w:trPr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center"/>
            <w:hideMark/>
          </w:tcPr>
          <w:p w:rsidR="00F73370" w:rsidRPr="00F73370" w:rsidRDefault="00F73370" w:rsidP="00F73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F733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Pořadí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F73370" w:rsidRPr="00F73370" w:rsidRDefault="00F73370" w:rsidP="00F73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F733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Příjmení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F73370" w:rsidRPr="00F73370" w:rsidRDefault="00F73370" w:rsidP="00F73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F733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Jméno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F73370" w:rsidRPr="00F73370" w:rsidRDefault="00F73370" w:rsidP="00F73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F733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celkem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F73370" w:rsidRPr="00F73370" w:rsidRDefault="00F73370" w:rsidP="00F73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F733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branky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F73370" w:rsidRPr="00F73370" w:rsidRDefault="00F73370" w:rsidP="00F73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F733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asistence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DB4E2"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F733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počet utkání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370" w:rsidRPr="00F73370" w:rsidTr="00A5600D">
        <w:trPr>
          <w:trHeight w:val="30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František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Jednička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370" w:rsidRPr="00F73370" w:rsidTr="00A5600D">
        <w:trPr>
          <w:trHeight w:val="30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Petr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Čert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370" w:rsidRPr="00F73370" w:rsidTr="00A5600D">
        <w:trPr>
          <w:trHeight w:val="30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Kazimír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Strašlivý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370" w:rsidRPr="00F73370" w:rsidTr="00A5600D">
        <w:trPr>
          <w:trHeight w:val="30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Hugo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Boss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370" w:rsidRPr="00F73370" w:rsidTr="00A5600D">
        <w:trPr>
          <w:trHeight w:val="30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Bruno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Karpíšek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370" w:rsidRPr="00F73370" w:rsidTr="00A5600D">
        <w:trPr>
          <w:trHeight w:val="30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370" w:rsidRPr="00F73370" w:rsidTr="00A5600D">
        <w:trPr>
          <w:trHeight w:val="30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370" w:rsidRPr="00F73370" w:rsidTr="00A5600D">
        <w:trPr>
          <w:trHeight w:val="30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370" w:rsidRPr="00F73370" w:rsidTr="00A5600D">
        <w:trPr>
          <w:trHeight w:val="30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370" w:rsidRPr="00F73370" w:rsidTr="00A5600D">
        <w:trPr>
          <w:trHeight w:val="30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370" w:rsidRPr="00F73370" w:rsidTr="00A5600D">
        <w:trPr>
          <w:trHeight w:val="30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370" w:rsidRPr="00F73370" w:rsidTr="00A5600D">
        <w:trPr>
          <w:trHeight w:val="30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12.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370" w:rsidRPr="00F73370" w:rsidTr="00A5600D">
        <w:trPr>
          <w:trHeight w:val="30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13.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370" w:rsidRPr="00F73370" w:rsidTr="00A5600D">
        <w:trPr>
          <w:trHeight w:val="30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14.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370" w:rsidRPr="00F73370" w:rsidTr="00A5600D">
        <w:trPr>
          <w:trHeight w:val="31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15.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73370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73370" w:rsidRPr="00F73370" w:rsidTr="00A5600D">
        <w:trPr>
          <w:trHeight w:val="300"/>
          <w:jc w:val="center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370" w:rsidRPr="00F73370" w:rsidRDefault="00F73370" w:rsidP="00F733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E31C39" w:rsidRPr="00E31C39" w:rsidRDefault="00E31C39" w:rsidP="00E31C39">
      <w:pPr>
        <w:rPr>
          <w:rFonts w:ascii="Times New Roman" w:eastAsiaTheme="majorEastAsia" w:hAnsi="Times New Roman" w:cs="Times New Roman"/>
          <w:spacing w:val="5"/>
          <w:kern w:val="28"/>
          <w:sz w:val="24"/>
          <w:szCs w:val="24"/>
        </w:rPr>
      </w:pPr>
      <w:r w:rsidRPr="00E31C39">
        <w:rPr>
          <w:rFonts w:ascii="Times New Roman" w:eastAsiaTheme="majorEastAsia" w:hAnsi="Times New Roman" w:cs="Times New Roman"/>
          <w:spacing w:val="5"/>
          <w:kern w:val="28"/>
          <w:sz w:val="24"/>
          <w:szCs w:val="24"/>
        </w:rPr>
        <w:t>Připomeň si postup třídění dat v tabulce:</w:t>
      </w:r>
    </w:p>
    <w:p w:rsidR="00E31C39" w:rsidRDefault="00E31C39" w:rsidP="00E31C39">
      <w:pPr>
        <w:rPr>
          <w:rFonts w:ascii="Times New Roman" w:eastAsiaTheme="majorEastAsia" w:hAnsi="Times New Roman" w:cs="Times New Roman"/>
          <w:color w:val="17365D" w:themeColor="text2" w:themeShade="BF"/>
          <w:spacing w:val="5"/>
          <w:kern w:val="28"/>
          <w:sz w:val="24"/>
          <w:szCs w:val="24"/>
        </w:rPr>
      </w:pPr>
      <w:r>
        <w:rPr>
          <w:rFonts w:ascii="Times New Roman" w:eastAsiaTheme="majorEastAsia" w:hAnsi="Times New Roman" w:cs="Times New Roman"/>
          <w:noProof/>
          <w:color w:val="17365D" w:themeColor="text2" w:themeShade="BF"/>
          <w:spacing w:val="5"/>
          <w:kern w:val="28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BCBD38" wp14:editId="61B3BA99">
                <wp:simplePos x="0" y="0"/>
                <wp:positionH relativeFrom="column">
                  <wp:posOffset>2357755</wp:posOffset>
                </wp:positionH>
                <wp:positionV relativeFrom="paragraph">
                  <wp:posOffset>298450</wp:posOffset>
                </wp:positionV>
                <wp:extent cx="942975" cy="1543050"/>
                <wp:effectExtent l="19050" t="0" r="28575" b="38100"/>
                <wp:wrapNone/>
                <wp:docPr id="3" name="Šipka nahor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942975" cy="154305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Šipka nahoru 3" o:spid="_x0000_s1026" type="#_x0000_t68" style="position:absolute;margin-left:185.65pt;margin-top:23.5pt;width:74.25pt;height:121.5pt;rotation:18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" adj="6600" fillcolor="#4f81bd [3204]" strokecolor="#243f60 [1604]" strokeweight="2pt"/>
            </w:pict>
          </mc:Fallback>
        </mc:AlternateContent>
      </w:r>
    </w:p>
    <w:p w:rsidR="00E31C39" w:rsidRDefault="00E31C39" w:rsidP="00E31C39">
      <w:pPr>
        <w:rPr>
          <w:rFonts w:ascii="Times New Roman" w:eastAsiaTheme="majorEastAsia" w:hAnsi="Times New Roman" w:cs="Times New Roman"/>
          <w:color w:val="17365D" w:themeColor="text2" w:themeShade="BF"/>
          <w:spacing w:val="5"/>
          <w:kern w:val="28"/>
          <w:sz w:val="24"/>
          <w:szCs w:val="24"/>
        </w:rPr>
      </w:pPr>
    </w:p>
    <w:p w:rsidR="00E31C39" w:rsidRDefault="00E31C39" w:rsidP="00E31C39">
      <w:pPr>
        <w:rPr>
          <w:rFonts w:ascii="Times New Roman" w:eastAsiaTheme="majorEastAsia" w:hAnsi="Times New Roman" w:cs="Times New Roman"/>
          <w:color w:val="17365D" w:themeColor="text2" w:themeShade="BF"/>
          <w:spacing w:val="5"/>
          <w:kern w:val="28"/>
          <w:sz w:val="24"/>
          <w:szCs w:val="24"/>
        </w:rPr>
      </w:pPr>
    </w:p>
    <w:p w:rsidR="00E31C39" w:rsidRDefault="00E31C39" w:rsidP="00E31C39">
      <w:pPr>
        <w:rPr>
          <w:rFonts w:ascii="Times New Roman" w:eastAsiaTheme="majorEastAsia" w:hAnsi="Times New Roman" w:cs="Times New Roman"/>
          <w:color w:val="17365D" w:themeColor="text2" w:themeShade="BF"/>
          <w:spacing w:val="5"/>
          <w:kern w:val="28"/>
          <w:sz w:val="24"/>
          <w:szCs w:val="24"/>
        </w:rPr>
      </w:pPr>
    </w:p>
    <w:p w:rsidR="00E31C39" w:rsidRDefault="00E31C39" w:rsidP="00E31C39">
      <w:pPr>
        <w:rPr>
          <w:rFonts w:ascii="Times New Roman" w:eastAsiaTheme="majorEastAsia" w:hAnsi="Times New Roman" w:cs="Times New Roman"/>
          <w:color w:val="17365D" w:themeColor="text2" w:themeShade="BF"/>
          <w:spacing w:val="5"/>
          <w:kern w:val="28"/>
          <w:sz w:val="24"/>
          <w:szCs w:val="24"/>
        </w:rPr>
      </w:pPr>
    </w:p>
    <w:p w:rsidR="00E31C39" w:rsidRDefault="00E31C39" w:rsidP="00E31C39">
      <w:pPr>
        <w:rPr>
          <w:rFonts w:ascii="Times New Roman" w:eastAsiaTheme="majorEastAsia" w:hAnsi="Times New Roman" w:cs="Times New Roman"/>
          <w:color w:val="17365D" w:themeColor="text2" w:themeShade="BF"/>
          <w:spacing w:val="5"/>
          <w:kern w:val="28"/>
          <w:sz w:val="24"/>
          <w:szCs w:val="24"/>
        </w:rPr>
      </w:pPr>
    </w:p>
    <w:p w:rsidR="00F73370" w:rsidRPr="00E31C39" w:rsidRDefault="00E31C39" w:rsidP="00E31C39">
      <w:pPr>
        <w:rPr>
          <w:rFonts w:ascii="Times New Roman" w:eastAsiaTheme="majorEastAsia" w:hAnsi="Times New Roman" w:cs="Times New Roman"/>
          <w:spacing w:val="5"/>
          <w:kern w:val="28"/>
          <w:sz w:val="24"/>
          <w:szCs w:val="24"/>
        </w:rPr>
      </w:pPr>
      <w:r w:rsidRPr="00E31C39">
        <w:rPr>
          <w:rFonts w:ascii="Times New Roman" w:eastAsiaTheme="majorEastAsia" w:hAnsi="Times New Roman" w:cs="Times New Roman"/>
          <w:spacing w:val="5"/>
          <w:kern w:val="28"/>
          <w:sz w:val="24"/>
          <w:szCs w:val="24"/>
        </w:rPr>
        <w:lastRenderedPageBreak/>
        <w:t>Nezapomeň:</w:t>
      </w:r>
    </w:p>
    <w:p w:rsidR="00E31C39" w:rsidRPr="00E31C39" w:rsidRDefault="00E31C39" w:rsidP="00E31C39">
      <w:pPr>
        <w:jc w:val="center"/>
        <w:rPr>
          <w:rFonts w:ascii="Times New Roman" w:eastAsiaTheme="majorEastAsia" w:hAnsi="Times New Roman" w:cs="Times New Roman"/>
          <w:color w:val="17365D" w:themeColor="text2" w:themeShade="BF"/>
          <w:spacing w:val="5"/>
          <w:kern w:val="28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30B2DC01" wp14:editId="58AEDAE5">
            <wp:extent cx="4305300" cy="2609012"/>
            <wp:effectExtent l="0" t="0" r="0" b="1270"/>
            <wp:docPr id="2" name="Obrázek 2" descr="Data-&gt;Seřad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ta-&gt;Seřadi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305" cy="2613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0D" w:rsidRDefault="00A5600D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E47930" w:rsidRDefault="00E47930" w:rsidP="00E47930">
      <w:pPr>
        <w:pStyle w:val="Nzev"/>
      </w:pPr>
      <w:r>
        <w:lastRenderedPageBreak/>
        <w:t>Volba a citace pramenů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Default="00E47930" w:rsidP="00E4793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>
        <w:rPr>
          <w:sz w:val="24"/>
        </w:rPr>
        <w:t>vlastní tvorba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Default="00E47930" w:rsidP="00E4793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Pr="001A7137" w:rsidRDefault="00E47930" w:rsidP="00E47930"/>
    <w:p w:rsidR="00E47930" w:rsidRDefault="00E47930" w:rsidP="00E47930"/>
    <w:p w:rsidR="00E47930" w:rsidRDefault="00E47930" w:rsidP="00E47930"/>
    <w:p w:rsidR="00E47930" w:rsidRDefault="00E47930" w:rsidP="00E47930"/>
    <w:p w:rsidR="00E47930" w:rsidRDefault="00E47930" w:rsidP="00E47930"/>
    <w:p w:rsidR="008136DC" w:rsidRDefault="008136DC"/>
    <w:sectPr w:rsidR="00813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72A63"/>
    <w:multiLevelType w:val="multilevel"/>
    <w:tmpl w:val="B72A7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930"/>
    <w:rsid w:val="00284174"/>
    <w:rsid w:val="005D580E"/>
    <w:rsid w:val="007C1490"/>
    <w:rsid w:val="008136DC"/>
    <w:rsid w:val="00A5600D"/>
    <w:rsid w:val="00AC0C45"/>
    <w:rsid w:val="00E31C39"/>
    <w:rsid w:val="00E47930"/>
    <w:rsid w:val="00F73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287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H Koláčková</cp:lastModifiedBy>
  <cp:revision>6</cp:revision>
  <cp:lastPrinted>2013-05-13T10:03:00Z</cp:lastPrinted>
  <dcterms:created xsi:type="dcterms:W3CDTF">2013-04-23T10:47:00Z</dcterms:created>
  <dcterms:modified xsi:type="dcterms:W3CDTF">2013-05-13T10:03:00Z</dcterms:modified>
</cp:coreProperties>
</file>