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F5" w:rsidRDefault="00A923F5" w:rsidP="00A923F5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A923F5" w:rsidRDefault="00A923F5" w:rsidP="00A923F5">
      <w:pPr>
        <w:spacing w:after="0" w:line="240" w:lineRule="auto"/>
        <w:jc w:val="center"/>
        <w:rPr>
          <w:b/>
          <w:sz w:val="40"/>
          <w:szCs w:val="40"/>
        </w:rPr>
      </w:pPr>
    </w:p>
    <w:p w:rsidR="00A923F5" w:rsidRDefault="00A923F5" w:rsidP="00A923F5">
      <w:pPr>
        <w:spacing w:after="0" w:line="240" w:lineRule="auto"/>
        <w:jc w:val="center"/>
        <w:rPr>
          <w:b/>
          <w:sz w:val="40"/>
          <w:szCs w:val="40"/>
        </w:rPr>
      </w:pPr>
    </w:p>
    <w:p w:rsidR="00A923F5" w:rsidRPr="006E6FE0" w:rsidRDefault="00A923F5" w:rsidP="00A923F5">
      <w:pPr>
        <w:spacing w:after="0" w:line="240" w:lineRule="auto"/>
        <w:jc w:val="center"/>
        <w:rPr>
          <w:b/>
          <w:sz w:val="40"/>
          <w:szCs w:val="40"/>
        </w:rPr>
      </w:pP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VY_7_INOVACE_TE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77603D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>Tematick</w:t>
            </w:r>
            <w:r w:rsidR="0077603D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>á oblast</w:t>
            </w: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: </w:t>
            </w:r>
          </w:p>
        </w:tc>
        <w:tc>
          <w:tcPr>
            <w:tcW w:w="4606" w:type="dxa"/>
          </w:tcPr>
          <w:p w:rsidR="00A923F5" w:rsidRPr="003A57F0" w:rsidRDefault="0077603D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Úprava masa 1.</w:t>
            </w:r>
            <w:r w:rsidR="00A923F5"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A923F5" w:rsidRPr="003A57F0" w:rsidRDefault="00A923F5" w:rsidP="00A923F5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1 – Hovězí maso 1.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Mgr. Danuše Sommerová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proofErr w:type="gramStart"/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20.08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.2012</w:t>
            </w:r>
            <w:proofErr w:type="gramEnd"/>
          </w:p>
        </w:tc>
      </w:tr>
      <w:tr w:rsidR="00A923F5" w:rsidTr="00924433">
        <w:tc>
          <w:tcPr>
            <w:tcW w:w="4606" w:type="dxa"/>
            <w:vAlign w:val="center"/>
          </w:tcPr>
          <w:p w:rsidR="00A923F5" w:rsidRPr="003A57F0" w:rsidRDefault="00A923F5" w:rsidP="00924433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A923F5" w:rsidRPr="003A57F0" w:rsidRDefault="00A923F5" w:rsidP="00375C7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ověřuje znalosti žáků získané z prezentace TE 1 -  Hovězí maso 1.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Materiál je určen pro žáky 3. ročníku obor </w:t>
            </w:r>
            <w:r w:rsidR="00B361D9">
              <w:rPr>
                <w:rFonts w:asciiTheme="minorHAnsi" w:hAnsiTheme="minorHAnsi" w:cs="Arial"/>
                <w:kern w:val="24"/>
                <w:sz w:val="28"/>
                <w:szCs w:val="28"/>
              </w:rPr>
              <w:t>G</w:t>
            </w:r>
            <w:r w:rsidR="00375C76">
              <w:rPr>
                <w:rFonts w:asciiTheme="minorHAnsi" w:hAnsiTheme="minorHAnsi" w:cs="Arial"/>
                <w:kern w:val="24"/>
                <w:sz w:val="28"/>
                <w:szCs w:val="28"/>
              </w:rPr>
              <w:t>astronomie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do předmětu „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Technologie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“. </w:t>
            </w:r>
          </w:p>
        </w:tc>
      </w:tr>
    </w:tbl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15D11" w:rsidP="00A923F5">
      <w:pPr>
        <w:spacing w:after="0" w:line="240" w:lineRule="auto"/>
        <w:jc w:val="center"/>
        <w:rPr>
          <w:sz w:val="36"/>
          <w:szCs w:val="36"/>
        </w:rPr>
      </w:pPr>
      <w:r w:rsidRPr="00A15D11">
        <w:rPr>
          <w:noProof/>
          <w:sz w:val="36"/>
          <w:szCs w:val="36"/>
          <w:lang w:eastAsia="cs-CZ"/>
        </w:rPr>
        <w:drawing>
          <wp:inline distT="0" distB="0" distL="0" distR="0">
            <wp:extent cx="4791075" cy="1173162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17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  <w:bookmarkStart w:id="0" w:name="_GoBack"/>
      <w:bookmarkEnd w:id="0"/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A923F5" w:rsidRDefault="00A923F5" w:rsidP="00A15D11">
      <w:pPr>
        <w:spacing w:after="0" w:line="240" w:lineRule="auto"/>
        <w:rPr>
          <w:sz w:val="36"/>
          <w:szCs w:val="36"/>
        </w:rPr>
      </w:pPr>
    </w:p>
    <w:p w:rsidR="00A923F5" w:rsidRPr="002A1973" w:rsidRDefault="00C91AD6" w:rsidP="00A923F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Hovězí maso 1. – P</w:t>
      </w:r>
      <w:r w:rsidR="00A923F5" w:rsidRPr="002A1973">
        <w:rPr>
          <w:b/>
          <w:sz w:val="36"/>
          <w:szCs w:val="36"/>
        </w:rPr>
        <w:t>racovní list č. 1:</w:t>
      </w:r>
    </w:p>
    <w:p w:rsidR="00A923F5" w:rsidRDefault="00A923F5" w:rsidP="00A923F5">
      <w:pPr>
        <w:spacing w:after="0" w:line="240" w:lineRule="auto"/>
        <w:jc w:val="center"/>
        <w:rPr>
          <w:sz w:val="36"/>
          <w:szCs w:val="36"/>
        </w:rPr>
      </w:pPr>
    </w:p>
    <w:p w:rsidR="007514A9" w:rsidRPr="00C91AD6" w:rsidRDefault="00A45416" w:rsidP="00A923F5">
      <w:pPr>
        <w:spacing w:after="0"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Co patří mezi hovězí maso zadní</w:t>
      </w:r>
      <w:r w:rsidR="004F5BA9" w:rsidRPr="00C91AD6">
        <w:rPr>
          <w:b/>
          <w:sz w:val="28"/>
          <w:szCs w:val="28"/>
        </w:rPr>
        <w:t xml:space="preserve"> a co je označováno jako přední? </w:t>
      </w:r>
    </w:p>
    <w:p w:rsidR="00A923F5" w:rsidRDefault="00A923F5" w:rsidP="00A923F5">
      <w:pPr>
        <w:spacing w:after="0" w:line="240" w:lineRule="auto"/>
        <w:ind w:left="720"/>
        <w:rPr>
          <w:sz w:val="28"/>
          <w:szCs w:val="28"/>
        </w:rPr>
      </w:pPr>
    </w:p>
    <w:p w:rsidR="00A923F5" w:rsidRDefault="00A923F5" w:rsidP="00A923F5">
      <w:pPr>
        <w:spacing w:after="0" w:line="240" w:lineRule="auto"/>
        <w:ind w:left="720" w:firstLine="696"/>
        <w:rPr>
          <w:b/>
          <w:sz w:val="40"/>
          <w:szCs w:val="40"/>
        </w:rPr>
      </w:pPr>
      <w:r w:rsidRPr="00A923F5">
        <w:rPr>
          <w:b/>
          <w:sz w:val="40"/>
          <w:szCs w:val="40"/>
        </w:rPr>
        <w:t>ZADNÍ</w:t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  <w:t>PŘEDNÍ</w:t>
      </w:r>
    </w:p>
    <w:p w:rsidR="00A923F5" w:rsidRDefault="00A923F5" w:rsidP="00A923F5">
      <w:pPr>
        <w:spacing w:after="0" w:line="240" w:lineRule="auto"/>
        <w:ind w:left="720" w:firstLine="696"/>
        <w:rPr>
          <w:b/>
          <w:sz w:val="40"/>
          <w:szCs w:val="40"/>
        </w:rPr>
      </w:pPr>
    </w:p>
    <w:p w:rsidR="00A923F5" w:rsidRDefault="00A923F5" w:rsidP="00A923F5">
      <w:pPr>
        <w:spacing w:after="0" w:line="240" w:lineRule="auto"/>
        <w:ind w:left="720" w:firstLine="696"/>
        <w:rPr>
          <w:b/>
          <w:sz w:val="40"/>
          <w:szCs w:val="40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krk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žebro vysoké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svíčková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žebro nízké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roštěnec vysoký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žebro holé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roštěnec nízký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kýta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plec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husička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podplečí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kližka</w:t>
      </w: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</w:p>
    <w:p w:rsidR="00A923F5" w:rsidRPr="00433A9A" w:rsidRDefault="00A923F5" w:rsidP="00A923F5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hrudí</w:t>
      </w:r>
    </w:p>
    <w:p w:rsidR="00A923F5" w:rsidRDefault="00A923F5" w:rsidP="00A923F5">
      <w:pPr>
        <w:spacing w:after="0" w:line="240" w:lineRule="auto"/>
        <w:jc w:val="center"/>
        <w:rPr>
          <w:sz w:val="32"/>
          <w:szCs w:val="32"/>
        </w:rPr>
      </w:pPr>
    </w:p>
    <w:p w:rsidR="00560683" w:rsidRDefault="00560683" w:rsidP="00A923F5">
      <w:pPr>
        <w:spacing w:after="0" w:line="240" w:lineRule="auto"/>
        <w:jc w:val="center"/>
        <w:rPr>
          <w:sz w:val="32"/>
          <w:szCs w:val="32"/>
        </w:rPr>
      </w:pPr>
    </w:p>
    <w:p w:rsidR="00560683" w:rsidRDefault="00560683" w:rsidP="00A923F5">
      <w:pPr>
        <w:spacing w:after="0" w:line="240" w:lineRule="auto"/>
        <w:jc w:val="center"/>
        <w:rPr>
          <w:sz w:val="32"/>
          <w:szCs w:val="32"/>
        </w:rPr>
      </w:pPr>
    </w:p>
    <w:p w:rsidR="00560683" w:rsidRPr="002A1973" w:rsidRDefault="00560683" w:rsidP="0072231F">
      <w:pPr>
        <w:spacing w:after="0" w:line="240" w:lineRule="auto"/>
        <w:jc w:val="center"/>
        <w:rPr>
          <w:sz w:val="36"/>
          <w:szCs w:val="36"/>
        </w:rPr>
      </w:pPr>
      <w:r w:rsidRPr="002A1973">
        <w:rPr>
          <w:b/>
          <w:sz w:val="36"/>
          <w:szCs w:val="36"/>
        </w:rPr>
        <w:lastRenderedPageBreak/>
        <w:t>Správné řešení:</w:t>
      </w:r>
    </w:p>
    <w:p w:rsidR="002F6F83" w:rsidRDefault="002F6F83" w:rsidP="00560683">
      <w:pPr>
        <w:spacing w:after="0" w:line="240" w:lineRule="auto"/>
        <w:ind w:left="720"/>
        <w:rPr>
          <w:sz w:val="28"/>
          <w:szCs w:val="28"/>
        </w:rPr>
      </w:pPr>
    </w:p>
    <w:p w:rsidR="00560683" w:rsidRPr="00C91AD6" w:rsidRDefault="00A45416" w:rsidP="00560683">
      <w:pPr>
        <w:spacing w:after="0"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Co patří mezi hovězí maso zadní</w:t>
      </w:r>
      <w:r w:rsidR="00560683" w:rsidRPr="00C91AD6">
        <w:rPr>
          <w:b/>
          <w:sz w:val="28"/>
          <w:szCs w:val="28"/>
        </w:rPr>
        <w:t xml:space="preserve"> a co je označováno jako přední? </w:t>
      </w:r>
    </w:p>
    <w:p w:rsidR="00560683" w:rsidRDefault="00560683" w:rsidP="00560683">
      <w:pPr>
        <w:spacing w:after="0" w:line="240" w:lineRule="auto"/>
        <w:ind w:left="720"/>
        <w:rPr>
          <w:sz w:val="28"/>
          <w:szCs w:val="28"/>
        </w:rPr>
      </w:pPr>
    </w:p>
    <w:p w:rsidR="00560683" w:rsidRDefault="00560683" w:rsidP="00560683">
      <w:pPr>
        <w:spacing w:after="0" w:line="240" w:lineRule="auto"/>
        <w:ind w:left="720" w:firstLine="696"/>
        <w:rPr>
          <w:b/>
          <w:sz w:val="40"/>
          <w:szCs w:val="40"/>
        </w:rPr>
      </w:pPr>
      <w:r w:rsidRPr="00A923F5">
        <w:rPr>
          <w:b/>
          <w:sz w:val="40"/>
          <w:szCs w:val="40"/>
        </w:rPr>
        <w:t>ZADNÍ</w:t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</w:r>
      <w:r w:rsidRPr="00A923F5">
        <w:rPr>
          <w:b/>
          <w:sz w:val="40"/>
          <w:szCs w:val="40"/>
        </w:rPr>
        <w:tab/>
        <w:t>PŘEDNÍ</w:t>
      </w:r>
    </w:p>
    <w:p w:rsidR="00560683" w:rsidRDefault="00560683" w:rsidP="00560683">
      <w:pPr>
        <w:spacing w:after="0" w:line="240" w:lineRule="auto"/>
        <w:ind w:left="720" w:firstLine="696"/>
        <w:rPr>
          <w:b/>
          <w:sz w:val="40"/>
          <w:szCs w:val="40"/>
        </w:rPr>
      </w:pPr>
    </w:p>
    <w:p w:rsidR="00560683" w:rsidRDefault="00500451" w:rsidP="00560683">
      <w:pPr>
        <w:spacing w:after="0" w:line="240" w:lineRule="auto"/>
        <w:ind w:left="720" w:firstLine="696"/>
        <w:rPr>
          <w:b/>
          <w:sz w:val="40"/>
          <w:szCs w:val="40"/>
        </w:rPr>
      </w:pPr>
      <w:r w:rsidRPr="00500451">
        <w:rPr>
          <w:b/>
          <w:noProof/>
          <w:sz w:val="32"/>
          <w:szCs w:val="32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280.5pt;margin-top:23.25pt;width:76.9pt;height:21.75pt;z-index:25165824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krk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27" type="#_x0000_t13" style="position:absolute;left:0;text-align:left;margin-left:280.5pt;margin-top:18.3pt;width:76.9pt;height:21.75pt;z-index:251659264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žebro vysoké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28" type="#_x0000_t13" style="position:absolute;left:0;text-align:left;margin-left:90.75pt;margin-top:19pt;width:76.9pt;height:21.75pt;rotation:180;z-index:25166028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svíčková</w: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29" type="#_x0000_t13" style="position:absolute;left:0;text-align:left;margin-left:280.5pt;margin-top:1.65pt;width:76.9pt;height:21.75pt;z-index:251661312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  <w:r w:rsidR="00560683" w:rsidRPr="00433A9A">
        <w:rPr>
          <w:b/>
          <w:sz w:val="32"/>
          <w:szCs w:val="32"/>
        </w:rPr>
        <w:t>žebro nízké</w: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0" type="#_x0000_t13" style="position:absolute;left:0;text-align:left;margin-left:90.75pt;margin-top:1.6pt;width:76.9pt;height:21.75pt;rotation:180;z-index:251662336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  <w:r w:rsidR="00560683" w:rsidRPr="00433A9A">
        <w:rPr>
          <w:b/>
          <w:sz w:val="32"/>
          <w:szCs w:val="32"/>
        </w:rPr>
        <w:t>roštěnec vysoký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1" type="#_x0000_t13" style="position:absolute;left:0;text-align:left;margin-left:280.5pt;margin-top:18.05pt;width:76.9pt;height:21.75pt;z-index:25166336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žebro holé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2" type="#_x0000_t13" style="position:absolute;left:0;text-align:left;margin-left:96.4pt;margin-top:18.75pt;width:76.9pt;height:21.75pt;rotation:180;z-index:251664384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roštěnec nízký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3" type="#_x0000_t13" style="position:absolute;left:0;text-align:left;margin-left:96.4pt;margin-top:14.95pt;width:76.9pt;height:21.75pt;rotation:180;z-index:25166540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kýta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4" type="#_x0000_t13" style="position:absolute;left:0;text-align:left;margin-left:96.4pt;margin-top:16.4pt;width:76.9pt;height:21.75pt;rotation:180;z-index:251666432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plec</w: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6" type="#_x0000_t13" style="position:absolute;left:0;text-align:left;margin-left:276.75pt;margin-top:.55pt;width:76.9pt;height:21.75pt;z-index:25166848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  <w:r w:rsidR="00560683" w:rsidRPr="00433A9A">
        <w:rPr>
          <w:b/>
          <w:sz w:val="32"/>
          <w:szCs w:val="32"/>
        </w:rPr>
        <w:t>husička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5" type="#_x0000_t13" style="position:absolute;left:0;text-align:left;margin-left:276.75pt;margin-top:18.5pt;width:76.9pt;height:21.75pt;z-index:251667456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podplečí</w:t>
      </w: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7" type="#_x0000_t13" style="position:absolute;left:0;text-align:left;margin-left:276.75pt;margin-top:16.95pt;width:76.9pt;height:21.75pt;z-index:251669504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  <w:r w:rsidRPr="00433A9A">
        <w:rPr>
          <w:b/>
          <w:sz w:val="32"/>
          <w:szCs w:val="32"/>
        </w:rPr>
        <w:t>kližka</w:t>
      </w:r>
    </w:p>
    <w:p w:rsidR="00560683" w:rsidRPr="00433A9A" w:rsidRDefault="00560683" w:rsidP="00560683">
      <w:pPr>
        <w:spacing w:after="0" w:line="240" w:lineRule="auto"/>
        <w:jc w:val="center"/>
        <w:rPr>
          <w:b/>
          <w:sz w:val="32"/>
          <w:szCs w:val="32"/>
        </w:rPr>
      </w:pPr>
    </w:p>
    <w:p w:rsidR="00560683" w:rsidRPr="00433A9A" w:rsidRDefault="00500451" w:rsidP="00560683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8" type="#_x0000_t13" style="position:absolute;left:0;text-align:left;margin-left:280.5pt;margin-top:1.85pt;width:76.9pt;height:21.75pt;z-index:25167052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  <w:r w:rsidR="00560683" w:rsidRPr="00433A9A">
        <w:rPr>
          <w:b/>
          <w:sz w:val="32"/>
          <w:szCs w:val="32"/>
        </w:rPr>
        <w:t>hrudí</w:t>
      </w:r>
    </w:p>
    <w:p w:rsidR="00560683" w:rsidRPr="00433A9A" w:rsidRDefault="00560683" w:rsidP="00560683">
      <w:pPr>
        <w:jc w:val="center"/>
        <w:rPr>
          <w:sz w:val="32"/>
          <w:szCs w:val="32"/>
        </w:rPr>
      </w:pPr>
    </w:p>
    <w:sectPr w:rsidR="00560683" w:rsidRPr="00433A9A" w:rsidSect="00063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84B2B"/>
    <w:multiLevelType w:val="hybridMultilevel"/>
    <w:tmpl w:val="111830DA"/>
    <w:lvl w:ilvl="0" w:tplc="A846231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3659C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3068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B2475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CAB31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2BA5DF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DEAE5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9FA2E2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88ED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923F5"/>
    <w:rsid w:val="00041C1F"/>
    <w:rsid w:val="00063775"/>
    <w:rsid w:val="0019206B"/>
    <w:rsid w:val="002A1973"/>
    <w:rsid w:val="002F6F83"/>
    <w:rsid w:val="00375C76"/>
    <w:rsid w:val="00375F37"/>
    <w:rsid w:val="00393F8A"/>
    <w:rsid w:val="003F58AD"/>
    <w:rsid w:val="00433A9A"/>
    <w:rsid w:val="004F5BA9"/>
    <w:rsid w:val="00500451"/>
    <w:rsid w:val="00560683"/>
    <w:rsid w:val="006035A6"/>
    <w:rsid w:val="0072231F"/>
    <w:rsid w:val="007514A9"/>
    <w:rsid w:val="0077603D"/>
    <w:rsid w:val="007963D6"/>
    <w:rsid w:val="007F7562"/>
    <w:rsid w:val="00A15D11"/>
    <w:rsid w:val="00A45416"/>
    <w:rsid w:val="00A923F5"/>
    <w:rsid w:val="00B361D9"/>
    <w:rsid w:val="00C82381"/>
    <w:rsid w:val="00C91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3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2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A92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5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D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526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2</cp:revision>
  <dcterms:created xsi:type="dcterms:W3CDTF">2013-10-12T12:44:00Z</dcterms:created>
  <dcterms:modified xsi:type="dcterms:W3CDTF">2013-10-12T12:44:00Z</dcterms:modified>
</cp:coreProperties>
</file>