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BB1E57">
        <w:tab/>
        <w:t>VY_32_</w:t>
      </w:r>
      <w:r w:rsidR="00111164">
        <w:t>INOVACE_</w:t>
      </w:r>
      <w:r w:rsidR="00BB1E57">
        <w:t>126_ČJLČ7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1511AA"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BB1E57">
        <w:t xml:space="preserve">        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1511AA">
        <w:tab/>
      </w:r>
      <w:r w:rsidR="00985211">
        <w:t>Pojmy a jména z řecké mytologie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111164">
        <w:t>Staré řecké báje a pověsti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985211">
        <w:tab/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985211">
        <w:tab/>
        <w:t>Pracovní list</w:t>
      </w:r>
      <w:r w:rsidR="00EA6216">
        <w:t xml:space="preserve"> (materiál slouží k procvičení úsloví z řecké mytologie</w:t>
      </w:r>
    </w:p>
    <w:p w:rsidR="00EA6216" w:rsidRPr="00832803" w:rsidRDefault="00EA6216" w:rsidP="006F6BBC">
      <w:pPr>
        <w:pStyle w:val="Informace"/>
      </w:pPr>
      <w:r>
        <w:t xml:space="preserve">                     </w:t>
      </w:r>
      <w:r w:rsidR="000A41BF">
        <w:t>a znalosti</w:t>
      </w:r>
      <w:r>
        <w:t xml:space="preserve"> řeckých bohů).</w:t>
      </w:r>
    </w:p>
    <w:p w:rsidR="0004313B" w:rsidRDefault="0004313B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AF0B46" w:rsidRDefault="00AF0B46" w:rsidP="00832803"/>
    <w:p w:rsidR="001511AA" w:rsidRDefault="001511AA" w:rsidP="001511AA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AF0B46" w:rsidRPr="00985211" w:rsidRDefault="00985211" w:rsidP="00832803">
      <w:pPr>
        <w:rPr>
          <w:b/>
          <w:sz w:val="28"/>
          <w:szCs w:val="28"/>
        </w:rPr>
      </w:pPr>
      <w:r w:rsidRPr="00985211">
        <w:rPr>
          <w:b/>
          <w:sz w:val="28"/>
          <w:szCs w:val="28"/>
        </w:rPr>
        <w:lastRenderedPageBreak/>
        <w:t>Metodický postup</w:t>
      </w:r>
    </w:p>
    <w:p w:rsidR="00AF0B46" w:rsidRDefault="00AF0B46" w:rsidP="00832803"/>
    <w:p w:rsidR="00AF0B46" w:rsidRPr="009C7919" w:rsidRDefault="00AF0B46" w:rsidP="00832803">
      <w:pPr>
        <w:rPr>
          <w:sz w:val="28"/>
          <w:szCs w:val="28"/>
        </w:rPr>
      </w:pPr>
    </w:p>
    <w:p w:rsidR="00AF0B46" w:rsidRPr="009C7919" w:rsidRDefault="009C7919" w:rsidP="00832803">
      <w:pPr>
        <w:rPr>
          <w:sz w:val="28"/>
          <w:szCs w:val="28"/>
        </w:rPr>
      </w:pPr>
      <w:r>
        <w:rPr>
          <w:sz w:val="28"/>
          <w:szCs w:val="28"/>
        </w:rPr>
        <w:t>Znalosti z řeckých bájí si žáci procvičí na známých úslovích. Spojují dané úsloví s jeho charakteristikou. V další části si zopakují jména řeckých bohů a bohyň.</w:t>
      </w:r>
      <w:r w:rsidR="00EA6216">
        <w:rPr>
          <w:sz w:val="28"/>
          <w:szCs w:val="28"/>
        </w:rPr>
        <w:t xml:space="preserve"> V této aktivitě spojují jméno boha a jeho charakteristiku.</w:t>
      </w:r>
    </w:p>
    <w:p w:rsidR="00AF0B46" w:rsidRPr="00AF0B46" w:rsidRDefault="00AF0B46" w:rsidP="00AF0B46">
      <w:pPr>
        <w:rPr>
          <w:b/>
          <w:i/>
          <w:sz w:val="24"/>
          <w:szCs w:val="24"/>
        </w:rPr>
      </w:pPr>
    </w:p>
    <w:p w:rsidR="00AF0B46" w:rsidRDefault="00AF0B46" w:rsidP="00AF0B46">
      <w:pPr>
        <w:rPr>
          <w:sz w:val="24"/>
          <w:szCs w:val="24"/>
        </w:rPr>
      </w:pPr>
    </w:p>
    <w:p w:rsidR="00AF0B46" w:rsidRDefault="00AF0B46" w:rsidP="00AF0B46">
      <w:pPr>
        <w:rPr>
          <w:sz w:val="24"/>
          <w:szCs w:val="24"/>
        </w:rPr>
      </w:pPr>
    </w:p>
    <w:p w:rsidR="00AF0B46" w:rsidRPr="00AC54B5" w:rsidRDefault="00AF0B46" w:rsidP="00AF0B46">
      <w:pPr>
        <w:rPr>
          <w:sz w:val="24"/>
          <w:szCs w:val="24"/>
        </w:rPr>
      </w:pPr>
    </w:p>
    <w:p w:rsidR="00AF0B46" w:rsidRDefault="00AF0B46" w:rsidP="00AF0B46">
      <w:pPr>
        <w:rPr>
          <w:sz w:val="24"/>
          <w:szCs w:val="24"/>
        </w:rPr>
      </w:pPr>
    </w:p>
    <w:p w:rsidR="00AF0B46" w:rsidRDefault="00AF0B46" w:rsidP="00AF0B46">
      <w:pPr>
        <w:rPr>
          <w:sz w:val="24"/>
          <w:szCs w:val="24"/>
        </w:rPr>
      </w:pPr>
    </w:p>
    <w:p w:rsidR="00AF0B46" w:rsidRDefault="00AF0B46" w:rsidP="00AF0B46">
      <w:pPr>
        <w:rPr>
          <w:sz w:val="24"/>
          <w:szCs w:val="24"/>
        </w:rPr>
      </w:pPr>
    </w:p>
    <w:p w:rsidR="00AF0B46" w:rsidRPr="00AC54B5" w:rsidRDefault="00AF0B46" w:rsidP="00AF0B46">
      <w:pPr>
        <w:rPr>
          <w:b/>
          <w:sz w:val="24"/>
          <w:szCs w:val="24"/>
        </w:rPr>
      </w:pPr>
    </w:p>
    <w:p w:rsidR="00AF0B46" w:rsidRPr="00AC54B5" w:rsidRDefault="00AF0B46" w:rsidP="00AF0B46">
      <w:pPr>
        <w:rPr>
          <w:b/>
          <w:sz w:val="24"/>
          <w:szCs w:val="24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AC54B5" w:rsidRDefault="00AC54B5" w:rsidP="00AF0B46">
      <w:pPr>
        <w:rPr>
          <w:b/>
          <w:sz w:val="28"/>
          <w:szCs w:val="28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AF0B46" w:rsidRDefault="00111164" w:rsidP="00AF0B46">
      <w:pPr>
        <w:rPr>
          <w:b/>
          <w:sz w:val="28"/>
          <w:szCs w:val="28"/>
        </w:rPr>
      </w:pPr>
      <w:r w:rsidRPr="00AC54B5">
        <w:rPr>
          <w:b/>
          <w:sz w:val="28"/>
          <w:szCs w:val="28"/>
        </w:rPr>
        <w:lastRenderedPageBreak/>
        <w:t>Spoj dané úsloví</w:t>
      </w:r>
      <w:r w:rsidR="00EB2C1B" w:rsidRPr="00AC54B5">
        <w:rPr>
          <w:b/>
          <w:sz w:val="28"/>
          <w:szCs w:val="28"/>
        </w:rPr>
        <w:t xml:space="preserve"> (číslo)</w:t>
      </w:r>
      <w:r w:rsidRPr="00AC54B5">
        <w:rPr>
          <w:b/>
          <w:sz w:val="28"/>
          <w:szCs w:val="28"/>
        </w:rPr>
        <w:t xml:space="preserve"> s jeho charakteristikou</w:t>
      </w:r>
      <w:r w:rsidR="00EB2C1B" w:rsidRPr="00AC54B5">
        <w:rPr>
          <w:b/>
          <w:sz w:val="28"/>
          <w:szCs w:val="28"/>
        </w:rPr>
        <w:t xml:space="preserve"> (písmeno</w:t>
      </w:r>
      <w:r w:rsidR="00AC54B5">
        <w:rPr>
          <w:b/>
          <w:sz w:val="28"/>
          <w:szCs w:val="28"/>
        </w:rPr>
        <w:t>)</w:t>
      </w:r>
    </w:p>
    <w:p w:rsidR="009B6D2B" w:rsidRPr="00AC54B5" w:rsidRDefault="009B6D2B" w:rsidP="00AF0B46">
      <w:pPr>
        <w:rPr>
          <w:b/>
          <w:sz w:val="28"/>
          <w:szCs w:val="28"/>
        </w:rPr>
      </w:pPr>
    </w:p>
    <w:p w:rsidR="00111164" w:rsidRDefault="00111164" w:rsidP="00AF0B46">
      <w:pPr>
        <w:rPr>
          <w:sz w:val="24"/>
          <w:szCs w:val="24"/>
        </w:rPr>
      </w:pP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1 Danajský dar     </w:t>
      </w:r>
      <w:r w:rsidR="00AC54B5" w:rsidRPr="00AC54B5">
        <w:rPr>
          <w:sz w:val="28"/>
          <w:szCs w:val="28"/>
        </w:rPr>
        <w:t xml:space="preserve">                       </w:t>
      </w:r>
      <w:r w:rsidRPr="00AC54B5">
        <w:rPr>
          <w:sz w:val="28"/>
          <w:szCs w:val="28"/>
        </w:rPr>
        <w:t>A Slabost, slabé místo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2 Ikarův pád    </w:t>
      </w:r>
      <w:r w:rsidR="00AC54B5" w:rsidRPr="00AC54B5">
        <w:rPr>
          <w:sz w:val="28"/>
          <w:szCs w:val="28"/>
        </w:rPr>
        <w:t xml:space="preserve">                            </w:t>
      </w:r>
      <w:r w:rsidRPr="00AC54B5">
        <w:rPr>
          <w:sz w:val="28"/>
          <w:szCs w:val="28"/>
        </w:rPr>
        <w:t>B Velký nepořádek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3 Achillova pata </w:t>
      </w:r>
      <w:r w:rsidR="00AC54B5" w:rsidRPr="00AC54B5">
        <w:rPr>
          <w:sz w:val="28"/>
          <w:szCs w:val="28"/>
        </w:rPr>
        <w:t xml:space="preserve">                         </w:t>
      </w:r>
      <w:r w:rsidRPr="00AC54B5">
        <w:rPr>
          <w:sz w:val="28"/>
          <w:szCs w:val="28"/>
        </w:rPr>
        <w:t>C Vítězství  za cenu velkých ztrát vítěze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4 Jablko sváru      </w:t>
      </w:r>
      <w:r w:rsidR="00AC54B5" w:rsidRPr="00AC54B5">
        <w:rPr>
          <w:sz w:val="28"/>
          <w:szCs w:val="28"/>
        </w:rPr>
        <w:t xml:space="preserve">                       </w:t>
      </w:r>
      <w:r w:rsidRPr="00AC54B5">
        <w:rPr>
          <w:sz w:val="28"/>
          <w:szCs w:val="28"/>
        </w:rPr>
        <w:t>D Východisko ze spletitosti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5 Augiášův chlév </w:t>
      </w:r>
      <w:r w:rsidR="00AC54B5" w:rsidRPr="00AC54B5">
        <w:rPr>
          <w:sz w:val="28"/>
          <w:szCs w:val="28"/>
        </w:rPr>
        <w:t xml:space="preserve">                       </w:t>
      </w:r>
      <w:r w:rsidRPr="00AC54B5">
        <w:rPr>
          <w:sz w:val="28"/>
          <w:szCs w:val="28"/>
        </w:rPr>
        <w:t xml:space="preserve"> E Nesnesitelná muka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6 Ariadnina niť     </w:t>
      </w:r>
      <w:r w:rsidR="00AC54B5" w:rsidRPr="00AC54B5">
        <w:rPr>
          <w:sz w:val="28"/>
          <w:szCs w:val="28"/>
        </w:rPr>
        <w:t xml:space="preserve">                       </w:t>
      </w:r>
      <w:r w:rsidRPr="00AC54B5">
        <w:rPr>
          <w:sz w:val="28"/>
          <w:szCs w:val="28"/>
        </w:rPr>
        <w:t xml:space="preserve"> F Příčina roztržky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7 Damoklův meč  </w:t>
      </w:r>
      <w:r w:rsidR="00AC54B5" w:rsidRPr="00AC54B5">
        <w:rPr>
          <w:sz w:val="28"/>
          <w:szCs w:val="28"/>
        </w:rPr>
        <w:t xml:space="preserve">                      </w:t>
      </w:r>
      <w:r w:rsidRPr="00AC54B5">
        <w:rPr>
          <w:sz w:val="28"/>
          <w:szCs w:val="28"/>
        </w:rPr>
        <w:t xml:space="preserve"> G Tragický osud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8 Pyrrhovo vítězství                    H Nevýhodný, zkázonosný  dar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9 Pandořina skříňk</w:t>
      </w:r>
      <w:r w:rsidR="00111164" w:rsidRPr="00AC54B5">
        <w:rPr>
          <w:sz w:val="28"/>
          <w:szCs w:val="28"/>
        </w:rPr>
        <w:t xml:space="preserve">a                    </w:t>
      </w:r>
      <w:r w:rsidRPr="00AC54B5">
        <w:rPr>
          <w:sz w:val="28"/>
          <w:szCs w:val="28"/>
        </w:rPr>
        <w:t>I  Nesmyslná, bezvýchodná práce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10 Sisyfovská práce  </w:t>
      </w:r>
      <w:r w:rsidR="00AC54B5" w:rsidRPr="00AC54B5">
        <w:rPr>
          <w:sz w:val="28"/>
          <w:szCs w:val="28"/>
        </w:rPr>
        <w:t xml:space="preserve">                  </w:t>
      </w:r>
      <w:r w:rsidRPr="00AC54B5">
        <w:rPr>
          <w:sz w:val="28"/>
          <w:szCs w:val="28"/>
        </w:rPr>
        <w:t>J Hrozba stálého nebezpečí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11 Tantalova muk</w:t>
      </w:r>
      <w:r w:rsidR="00AC54B5" w:rsidRPr="00AC54B5">
        <w:rPr>
          <w:sz w:val="28"/>
          <w:szCs w:val="28"/>
        </w:rPr>
        <w:t xml:space="preserve">a                     </w:t>
      </w:r>
      <w:r w:rsidRPr="00AC54B5">
        <w:rPr>
          <w:sz w:val="28"/>
          <w:szCs w:val="28"/>
        </w:rPr>
        <w:t xml:space="preserve"> K Skryté zlo</w:t>
      </w:r>
    </w:p>
    <w:p w:rsidR="00AF0B46" w:rsidRPr="00AC54B5" w:rsidRDefault="00AF0B46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12 Trojský kůň       </w:t>
      </w:r>
      <w:r w:rsidR="00AC54B5" w:rsidRPr="00AC54B5">
        <w:rPr>
          <w:sz w:val="28"/>
          <w:szCs w:val="28"/>
        </w:rPr>
        <w:t xml:space="preserve">                      </w:t>
      </w:r>
      <w:r w:rsidRPr="00AC54B5">
        <w:rPr>
          <w:sz w:val="28"/>
          <w:szCs w:val="28"/>
        </w:rPr>
        <w:t>L Léčka</w:t>
      </w:r>
    </w:p>
    <w:p w:rsidR="00111164" w:rsidRPr="00AC54B5" w:rsidRDefault="00111164" w:rsidP="00AF0B46">
      <w:pPr>
        <w:rPr>
          <w:sz w:val="28"/>
          <w:szCs w:val="28"/>
        </w:rPr>
      </w:pPr>
    </w:p>
    <w:p w:rsidR="00111164" w:rsidRPr="00AC54B5" w:rsidRDefault="00111164" w:rsidP="00AF0B46">
      <w:pPr>
        <w:rPr>
          <w:sz w:val="28"/>
          <w:szCs w:val="28"/>
        </w:rPr>
      </w:pPr>
    </w:p>
    <w:p w:rsidR="00111164" w:rsidRPr="00AC54B5" w:rsidRDefault="00111164" w:rsidP="00AF0B46">
      <w:pPr>
        <w:rPr>
          <w:b/>
          <w:sz w:val="28"/>
          <w:szCs w:val="28"/>
        </w:rPr>
      </w:pPr>
    </w:p>
    <w:p w:rsidR="00AC54B5" w:rsidRPr="00AC54B5" w:rsidRDefault="00AC54B5" w:rsidP="00AF0B46">
      <w:pPr>
        <w:rPr>
          <w:b/>
          <w:sz w:val="28"/>
          <w:szCs w:val="28"/>
        </w:rPr>
      </w:pPr>
    </w:p>
    <w:p w:rsidR="00111164" w:rsidRDefault="00111164" w:rsidP="00AF0B46">
      <w:pPr>
        <w:rPr>
          <w:b/>
          <w:sz w:val="28"/>
          <w:szCs w:val="28"/>
        </w:rPr>
      </w:pPr>
      <w:r w:rsidRPr="00AC54B5">
        <w:rPr>
          <w:b/>
          <w:sz w:val="28"/>
          <w:szCs w:val="28"/>
        </w:rPr>
        <w:t>Znáš řecké bohy? Spoj jméno boha s jeho charakteristikou</w:t>
      </w:r>
    </w:p>
    <w:p w:rsidR="009B6D2B" w:rsidRPr="00AC54B5" w:rsidRDefault="009B6D2B" w:rsidP="00AF0B46">
      <w:pPr>
        <w:rPr>
          <w:b/>
          <w:sz w:val="28"/>
          <w:szCs w:val="28"/>
        </w:rPr>
      </w:pPr>
    </w:p>
    <w:p w:rsidR="00111164" w:rsidRDefault="00111164" w:rsidP="00AF0B46">
      <w:pPr>
        <w:rPr>
          <w:sz w:val="24"/>
          <w:szCs w:val="24"/>
        </w:rPr>
      </w:pP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Zeus</w:t>
      </w:r>
      <w:r w:rsidR="00EB2C1B" w:rsidRPr="00AC54B5">
        <w:rPr>
          <w:sz w:val="28"/>
          <w:szCs w:val="28"/>
        </w:rPr>
        <w:t xml:space="preserve">                                            bůh války a ničivého zabíjení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Hádes</w:t>
      </w:r>
      <w:r w:rsidR="00EB2C1B" w:rsidRPr="00AC54B5">
        <w:rPr>
          <w:sz w:val="28"/>
          <w:szCs w:val="28"/>
        </w:rPr>
        <w:t xml:space="preserve">                                         nejvyšší vládce bohů                                   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Hélios</w:t>
      </w:r>
      <w:r w:rsidR="00EB2C1B" w:rsidRPr="00AC54B5">
        <w:rPr>
          <w:sz w:val="28"/>
          <w:szCs w:val="28"/>
        </w:rPr>
        <w:t xml:space="preserve">                                          bůh slunce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Poseidón</w:t>
      </w:r>
      <w:r w:rsidR="00EB2C1B" w:rsidRPr="00AC54B5">
        <w:rPr>
          <w:sz w:val="28"/>
          <w:szCs w:val="28"/>
        </w:rPr>
        <w:t xml:space="preserve">                                     bůh podsvětí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Héfaistos</w:t>
      </w:r>
      <w:r w:rsidR="00EB2C1B" w:rsidRPr="00AC54B5">
        <w:rPr>
          <w:sz w:val="28"/>
          <w:szCs w:val="28"/>
        </w:rPr>
        <w:t xml:space="preserve">                                     nejvyšší bůh moří</w:t>
      </w:r>
    </w:p>
    <w:p w:rsidR="00111164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Arés</w:t>
      </w:r>
      <w:r w:rsidR="00EB2C1B" w:rsidRPr="00AC54B5">
        <w:rPr>
          <w:sz w:val="28"/>
          <w:szCs w:val="28"/>
        </w:rPr>
        <w:t xml:space="preserve">                                            bůh ohně a řemesel</w:t>
      </w:r>
    </w:p>
    <w:p w:rsidR="000B4EC3" w:rsidRPr="00AC54B5" w:rsidRDefault="000B4EC3" w:rsidP="00AF0B46">
      <w:pPr>
        <w:rPr>
          <w:sz w:val="28"/>
          <w:szCs w:val="28"/>
        </w:rPr>
      </w:pPr>
      <w:r>
        <w:rPr>
          <w:sz w:val="28"/>
          <w:szCs w:val="28"/>
        </w:rPr>
        <w:t xml:space="preserve">Hermés                   </w:t>
      </w:r>
      <w:r w:rsidR="00DC22D0">
        <w:rPr>
          <w:sz w:val="28"/>
          <w:szCs w:val="28"/>
        </w:rPr>
        <w:t xml:space="preserve">                    bůh lásky</w:t>
      </w:r>
      <w:r>
        <w:rPr>
          <w:sz w:val="28"/>
          <w:szCs w:val="28"/>
        </w:rPr>
        <w:t xml:space="preserve">  </w:t>
      </w:r>
    </w:p>
    <w:p w:rsidR="00EB2C1B" w:rsidRPr="00AC54B5" w:rsidRDefault="00DC22D0" w:rsidP="00AF0B46">
      <w:pPr>
        <w:rPr>
          <w:sz w:val="28"/>
          <w:szCs w:val="28"/>
        </w:rPr>
      </w:pPr>
      <w:r>
        <w:rPr>
          <w:sz w:val="28"/>
          <w:szCs w:val="28"/>
        </w:rPr>
        <w:t>Erós                                            bůh obchodu</w:t>
      </w:r>
    </w:p>
    <w:p w:rsidR="00111164" w:rsidRPr="00AC54B5" w:rsidRDefault="00DC22D0" w:rsidP="00AF0B46">
      <w:pPr>
        <w:rPr>
          <w:sz w:val="28"/>
          <w:szCs w:val="28"/>
        </w:rPr>
      </w:pPr>
      <w:r>
        <w:rPr>
          <w:sz w:val="28"/>
          <w:szCs w:val="28"/>
        </w:rPr>
        <w:t>Pan                                             bůh pastvin, stád a lesů</w:t>
      </w:r>
    </w:p>
    <w:p w:rsidR="00111164" w:rsidRPr="00AC54B5" w:rsidRDefault="00111164" w:rsidP="00AF0B46">
      <w:pPr>
        <w:rPr>
          <w:sz w:val="28"/>
          <w:szCs w:val="28"/>
        </w:rPr>
      </w:pP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Héra</w:t>
      </w:r>
      <w:r w:rsidR="00EB2C1B" w:rsidRPr="00AC54B5">
        <w:rPr>
          <w:sz w:val="28"/>
          <w:szCs w:val="28"/>
        </w:rPr>
        <w:t xml:space="preserve">                                            bohyně plodnosti</w:t>
      </w:r>
      <w:r w:rsidR="009B6D2B">
        <w:rPr>
          <w:sz w:val="28"/>
          <w:szCs w:val="28"/>
        </w:rPr>
        <w:t xml:space="preserve"> země a rolnictví</w:t>
      </w:r>
      <w:r w:rsidR="00EB2C1B" w:rsidRPr="00AC54B5">
        <w:rPr>
          <w:sz w:val="28"/>
          <w:szCs w:val="28"/>
        </w:rPr>
        <w:t xml:space="preserve">                   </w:t>
      </w:r>
    </w:p>
    <w:p w:rsidR="00EB2C1B" w:rsidRPr="00AC54B5" w:rsidRDefault="00EB2C1B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Pallas </w:t>
      </w:r>
      <w:r w:rsidR="00111164" w:rsidRPr="00AC54B5">
        <w:rPr>
          <w:sz w:val="28"/>
          <w:szCs w:val="28"/>
        </w:rPr>
        <w:t>Athéna</w:t>
      </w:r>
      <w:r w:rsidRPr="00AC54B5">
        <w:rPr>
          <w:sz w:val="28"/>
          <w:szCs w:val="28"/>
        </w:rPr>
        <w:t xml:space="preserve">                              bohyně moudrosti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Artemis</w:t>
      </w:r>
      <w:r w:rsidR="00EB2C1B" w:rsidRPr="00AC54B5">
        <w:rPr>
          <w:sz w:val="28"/>
          <w:szCs w:val="28"/>
        </w:rPr>
        <w:t xml:space="preserve">                                        bohyně lásky a krásy</w:t>
      </w:r>
    </w:p>
    <w:p w:rsidR="00111164" w:rsidRPr="00AC54B5" w:rsidRDefault="00111164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Afrodité</w:t>
      </w:r>
      <w:r w:rsidR="00EB2C1B" w:rsidRPr="00AC54B5">
        <w:rPr>
          <w:sz w:val="28"/>
          <w:szCs w:val="28"/>
        </w:rPr>
        <w:t xml:space="preserve">                                        bohyně ochraňující manželství</w:t>
      </w:r>
    </w:p>
    <w:p w:rsidR="00111164" w:rsidRPr="00AC54B5" w:rsidRDefault="00EB2C1B" w:rsidP="00AF0B46">
      <w:pPr>
        <w:rPr>
          <w:sz w:val="28"/>
          <w:szCs w:val="28"/>
        </w:rPr>
      </w:pPr>
      <w:r w:rsidRPr="00AC54B5">
        <w:rPr>
          <w:sz w:val="28"/>
          <w:szCs w:val="28"/>
        </w:rPr>
        <w:t>Déméter                                       bohyně lovu, přírody, svateb</w:t>
      </w:r>
    </w:p>
    <w:p w:rsidR="00AF0B46" w:rsidRPr="00AC54B5" w:rsidRDefault="00EB2C1B" w:rsidP="00832803">
      <w:pPr>
        <w:rPr>
          <w:sz w:val="28"/>
          <w:szCs w:val="28"/>
        </w:rPr>
      </w:pPr>
      <w:r w:rsidRPr="00AC54B5">
        <w:rPr>
          <w:sz w:val="28"/>
          <w:szCs w:val="28"/>
        </w:rPr>
        <w:t>Héba                                            bohyně věčného mládí</w:t>
      </w:r>
    </w:p>
    <w:p w:rsidR="00111164" w:rsidRDefault="00DC22D0" w:rsidP="00832803">
      <w:pPr>
        <w:rPr>
          <w:sz w:val="28"/>
          <w:szCs w:val="28"/>
        </w:rPr>
      </w:pPr>
      <w:r>
        <w:rPr>
          <w:sz w:val="28"/>
          <w:szCs w:val="28"/>
        </w:rPr>
        <w:t>Gaia                                             mořská bohyně</w:t>
      </w:r>
    </w:p>
    <w:p w:rsidR="00DC22D0" w:rsidRDefault="00DC22D0" w:rsidP="00832803">
      <w:pPr>
        <w:rPr>
          <w:sz w:val="28"/>
          <w:szCs w:val="28"/>
        </w:rPr>
      </w:pPr>
      <w:r>
        <w:rPr>
          <w:sz w:val="28"/>
          <w:szCs w:val="28"/>
        </w:rPr>
        <w:t>Galateia                                       bohyně Země</w:t>
      </w:r>
    </w:p>
    <w:p w:rsidR="00DC22D0" w:rsidRDefault="00DC22D0" w:rsidP="00832803">
      <w:pPr>
        <w:rPr>
          <w:sz w:val="28"/>
          <w:szCs w:val="28"/>
        </w:rPr>
      </w:pPr>
      <w:r>
        <w:rPr>
          <w:sz w:val="28"/>
          <w:szCs w:val="28"/>
        </w:rPr>
        <w:t>Iris                                                bohyně vítězství</w:t>
      </w:r>
    </w:p>
    <w:p w:rsidR="00DC22D0" w:rsidRPr="00AC54B5" w:rsidRDefault="00DC22D0" w:rsidP="00832803">
      <w:pPr>
        <w:rPr>
          <w:sz w:val="28"/>
          <w:szCs w:val="28"/>
        </w:rPr>
      </w:pPr>
      <w:r>
        <w:rPr>
          <w:sz w:val="28"/>
          <w:szCs w:val="28"/>
        </w:rPr>
        <w:t>Niké                                              bohyně duhy</w:t>
      </w:r>
    </w:p>
    <w:p w:rsidR="00DC22D0" w:rsidRDefault="00DC22D0" w:rsidP="006277DF">
      <w:pPr>
        <w:autoSpaceDE w:val="0"/>
        <w:autoSpaceDN w:val="0"/>
        <w:adjustRightInd w:val="0"/>
        <w:rPr>
          <w:sz w:val="28"/>
          <w:szCs w:val="28"/>
        </w:rPr>
      </w:pPr>
    </w:p>
    <w:p w:rsidR="007819CC" w:rsidRPr="00AC54B5" w:rsidRDefault="00AC54B5" w:rsidP="006277DF">
      <w:pPr>
        <w:autoSpaceDE w:val="0"/>
        <w:autoSpaceDN w:val="0"/>
        <w:adjustRightInd w:val="0"/>
        <w:rPr>
          <w:b/>
          <w:sz w:val="28"/>
          <w:szCs w:val="28"/>
        </w:rPr>
      </w:pPr>
      <w:r w:rsidRPr="00AC54B5">
        <w:rPr>
          <w:b/>
          <w:sz w:val="28"/>
          <w:szCs w:val="28"/>
        </w:rPr>
        <w:lastRenderedPageBreak/>
        <w:t>Řešení</w:t>
      </w:r>
    </w:p>
    <w:p w:rsidR="007819CC" w:rsidRPr="00AC54B5" w:rsidRDefault="007819CC" w:rsidP="006277DF">
      <w:pPr>
        <w:autoSpaceDE w:val="0"/>
        <w:autoSpaceDN w:val="0"/>
        <w:adjustRightInd w:val="0"/>
        <w:rPr>
          <w:sz w:val="28"/>
          <w:szCs w:val="28"/>
        </w:rPr>
      </w:pPr>
    </w:p>
    <w:p w:rsidR="00AC54B5" w:rsidRPr="00AC54B5" w:rsidRDefault="00AC54B5" w:rsidP="00AC54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Spojení </w:t>
      </w:r>
      <w:r w:rsidRPr="00AC54B5">
        <w:rPr>
          <w:b/>
          <w:sz w:val="28"/>
          <w:szCs w:val="28"/>
        </w:rPr>
        <w:t>dané</w:t>
      </w:r>
      <w:r>
        <w:rPr>
          <w:b/>
          <w:sz w:val="28"/>
          <w:szCs w:val="28"/>
        </w:rPr>
        <w:t>ho</w:t>
      </w:r>
      <w:r w:rsidRPr="00AC54B5">
        <w:rPr>
          <w:b/>
          <w:sz w:val="28"/>
          <w:szCs w:val="28"/>
        </w:rPr>
        <w:t xml:space="preserve"> úsloví (číslo) s jeho charakteristikou (písmeno</w:t>
      </w:r>
      <w:r>
        <w:rPr>
          <w:b/>
          <w:sz w:val="28"/>
          <w:szCs w:val="28"/>
        </w:rPr>
        <w:t>)</w:t>
      </w:r>
    </w:p>
    <w:p w:rsidR="00AC54B5" w:rsidRPr="00AC54B5" w:rsidRDefault="00AC54B5" w:rsidP="006277DF">
      <w:pPr>
        <w:autoSpaceDE w:val="0"/>
        <w:autoSpaceDN w:val="0"/>
        <w:adjustRightInd w:val="0"/>
        <w:rPr>
          <w:rFonts w:ascii="Calibri" w:hAnsi="Calibri" w:cs="Calibri"/>
          <w:color w:val="FF0000"/>
          <w:sz w:val="28"/>
          <w:szCs w:val="28"/>
          <w:lang w:eastAsia="cs-CZ"/>
        </w:rPr>
      </w:pPr>
    </w:p>
    <w:p w:rsidR="00AC54B5" w:rsidRPr="00AC54B5" w:rsidRDefault="00AC54B5" w:rsidP="006277DF">
      <w:pPr>
        <w:autoSpaceDE w:val="0"/>
        <w:autoSpaceDN w:val="0"/>
        <w:adjustRightInd w:val="0"/>
        <w:rPr>
          <w:rFonts w:ascii="Calibri" w:hAnsi="Calibri" w:cs="Calibri"/>
          <w:color w:val="FF0000"/>
          <w:sz w:val="28"/>
          <w:szCs w:val="28"/>
          <w:lang w:eastAsia="cs-CZ"/>
        </w:rPr>
      </w:pPr>
    </w:p>
    <w:p w:rsidR="00AC54B5" w:rsidRDefault="00AC54B5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  <w:r w:rsidRPr="00AC54B5">
        <w:rPr>
          <w:rFonts w:cs="Arial"/>
          <w:sz w:val="28"/>
          <w:szCs w:val="28"/>
          <w:lang w:eastAsia="cs-CZ"/>
        </w:rPr>
        <w:t xml:space="preserve">1H, 2G, 3A, 4F, </w:t>
      </w:r>
      <w:r>
        <w:rPr>
          <w:rFonts w:cs="Arial"/>
          <w:sz w:val="28"/>
          <w:szCs w:val="28"/>
          <w:lang w:eastAsia="cs-CZ"/>
        </w:rPr>
        <w:t>5B, 6D, 7J, 8C, 9K, 10I, 11E, 12L</w:t>
      </w:r>
    </w:p>
    <w:p w:rsidR="00AC54B5" w:rsidRDefault="00AC54B5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</w:p>
    <w:p w:rsidR="00AC54B5" w:rsidRDefault="00AC54B5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</w:p>
    <w:p w:rsidR="00AC54B5" w:rsidRPr="00AC54B5" w:rsidRDefault="00AC54B5" w:rsidP="00AC54B5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 boha a jeho charakteristika</w:t>
      </w:r>
    </w:p>
    <w:p w:rsidR="00AC54B5" w:rsidRDefault="00AC54B5" w:rsidP="00AC54B5">
      <w:pPr>
        <w:rPr>
          <w:sz w:val="24"/>
          <w:szCs w:val="24"/>
        </w:rPr>
      </w:pP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Zeus           </w:t>
      </w:r>
      <w:r w:rsidR="009B6D2B">
        <w:rPr>
          <w:sz w:val="28"/>
          <w:szCs w:val="28"/>
        </w:rPr>
        <w:t xml:space="preserve">                               </w:t>
      </w:r>
      <w:r w:rsidRPr="00AC54B5">
        <w:rPr>
          <w:sz w:val="28"/>
          <w:szCs w:val="28"/>
        </w:rPr>
        <w:t xml:space="preserve">nejvyšší vládce bohů                                   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>Hádes                                        bůh podsvětí</w:t>
      </w:r>
      <w:r>
        <w:rPr>
          <w:sz w:val="28"/>
          <w:szCs w:val="28"/>
        </w:rPr>
        <w:t xml:space="preserve"> </w:t>
      </w:r>
      <w:r w:rsidRPr="00AC54B5">
        <w:rPr>
          <w:sz w:val="28"/>
          <w:szCs w:val="28"/>
        </w:rPr>
        <w:t xml:space="preserve">                                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>Hélios                                         bůh slunce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Poseidón                          </w:t>
      </w:r>
      <w:r>
        <w:rPr>
          <w:sz w:val="28"/>
          <w:szCs w:val="28"/>
        </w:rPr>
        <w:t xml:space="preserve">          </w:t>
      </w:r>
      <w:r w:rsidRPr="00AC54B5">
        <w:rPr>
          <w:sz w:val="28"/>
          <w:szCs w:val="28"/>
        </w:rPr>
        <w:t>nejvyšší bůh moří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Héfaistos                      </w:t>
      </w:r>
      <w:r>
        <w:rPr>
          <w:sz w:val="28"/>
          <w:szCs w:val="28"/>
        </w:rPr>
        <w:t xml:space="preserve">              </w:t>
      </w:r>
      <w:r w:rsidRPr="00AC54B5">
        <w:rPr>
          <w:sz w:val="28"/>
          <w:szCs w:val="28"/>
        </w:rPr>
        <w:t>bůh ohně a řemesel</w:t>
      </w:r>
      <w:r>
        <w:rPr>
          <w:sz w:val="28"/>
          <w:szCs w:val="28"/>
        </w:rPr>
        <w:t xml:space="preserve"> 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Arés                              </w:t>
      </w:r>
      <w:r>
        <w:rPr>
          <w:sz w:val="28"/>
          <w:szCs w:val="28"/>
        </w:rPr>
        <w:t xml:space="preserve">              </w:t>
      </w:r>
      <w:r w:rsidRPr="00AC54B5">
        <w:rPr>
          <w:sz w:val="28"/>
          <w:szCs w:val="28"/>
        </w:rPr>
        <w:t>bůh války a ničivého zabíjení</w:t>
      </w:r>
    </w:p>
    <w:p w:rsidR="009B6D2B" w:rsidRPr="00AC54B5" w:rsidRDefault="00DC22D0" w:rsidP="009B6D2B">
      <w:pPr>
        <w:rPr>
          <w:sz w:val="28"/>
          <w:szCs w:val="28"/>
        </w:rPr>
      </w:pPr>
      <w:r>
        <w:rPr>
          <w:sz w:val="28"/>
          <w:szCs w:val="28"/>
        </w:rPr>
        <w:t>Erós</w:t>
      </w:r>
      <w:r w:rsidR="009B6D2B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bůh lásky</w:t>
      </w:r>
      <w:r w:rsidR="009B6D2B">
        <w:rPr>
          <w:sz w:val="28"/>
          <w:szCs w:val="28"/>
        </w:rPr>
        <w:t xml:space="preserve">  </w:t>
      </w:r>
    </w:p>
    <w:p w:rsidR="00AC54B5" w:rsidRPr="00AC54B5" w:rsidRDefault="00DC22D0" w:rsidP="00AC54B5">
      <w:pPr>
        <w:rPr>
          <w:sz w:val="28"/>
          <w:szCs w:val="28"/>
        </w:rPr>
      </w:pPr>
      <w:r>
        <w:rPr>
          <w:sz w:val="28"/>
          <w:szCs w:val="28"/>
        </w:rPr>
        <w:t>Hermés                                       bůh obchodu</w:t>
      </w:r>
    </w:p>
    <w:p w:rsidR="00DC22D0" w:rsidRPr="00AC54B5" w:rsidRDefault="00DC22D0" w:rsidP="00DC22D0">
      <w:pPr>
        <w:rPr>
          <w:sz w:val="28"/>
          <w:szCs w:val="28"/>
        </w:rPr>
      </w:pPr>
      <w:r>
        <w:rPr>
          <w:sz w:val="28"/>
          <w:szCs w:val="28"/>
        </w:rPr>
        <w:t>Pan                                             bůh pastvin, stád a lesů</w:t>
      </w:r>
    </w:p>
    <w:p w:rsidR="00DC22D0" w:rsidRPr="00AC54B5" w:rsidRDefault="00DC22D0" w:rsidP="00DC22D0">
      <w:pPr>
        <w:rPr>
          <w:sz w:val="28"/>
          <w:szCs w:val="28"/>
        </w:rPr>
      </w:pPr>
    </w:p>
    <w:p w:rsidR="00AC54B5" w:rsidRPr="00AC54B5" w:rsidRDefault="00AC54B5" w:rsidP="00AC54B5">
      <w:pPr>
        <w:rPr>
          <w:sz w:val="28"/>
          <w:szCs w:val="28"/>
        </w:rPr>
      </w:pPr>
    </w:p>
    <w:p w:rsidR="00AC54B5" w:rsidRPr="00AC54B5" w:rsidRDefault="00AC54B5" w:rsidP="00AC54B5">
      <w:pPr>
        <w:rPr>
          <w:sz w:val="28"/>
          <w:szCs w:val="28"/>
        </w:rPr>
      </w:pP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Héra                                        </w:t>
      </w:r>
      <w:r w:rsidR="009B6D2B">
        <w:rPr>
          <w:sz w:val="28"/>
          <w:szCs w:val="28"/>
        </w:rPr>
        <w:t xml:space="preserve">   </w:t>
      </w:r>
      <w:r w:rsidRPr="00AC54B5">
        <w:rPr>
          <w:sz w:val="28"/>
          <w:szCs w:val="28"/>
        </w:rPr>
        <w:t xml:space="preserve"> </w:t>
      </w:r>
      <w:r w:rsidR="009B6D2B" w:rsidRPr="00AC54B5">
        <w:rPr>
          <w:sz w:val="28"/>
          <w:szCs w:val="28"/>
        </w:rPr>
        <w:t>bohyně ochraňující manželství</w:t>
      </w:r>
      <w:r w:rsidR="009B6D2B">
        <w:rPr>
          <w:sz w:val="28"/>
          <w:szCs w:val="28"/>
        </w:rPr>
        <w:t xml:space="preserve">   </w:t>
      </w:r>
      <w:r w:rsidRPr="00AC54B5">
        <w:rPr>
          <w:sz w:val="28"/>
          <w:szCs w:val="28"/>
        </w:rPr>
        <w:t xml:space="preserve">                </w:t>
      </w:r>
    </w:p>
    <w:p w:rsidR="00AC54B5" w:rsidRPr="00AC54B5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>Pallas Athéna                              bohyně moudrosti</w:t>
      </w:r>
    </w:p>
    <w:p w:rsidR="009B6D2B" w:rsidRDefault="00AC54B5" w:rsidP="00AC54B5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Artemis                                       </w:t>
      </w:r>
      <w:r w:rsidR="009B6D2B">
        <w:rPr>
          <w:sz w:val="28"/>
          <w:szCs w:val="28"/>
        </w:rPr>
        <w:t xml:space="preserve"> </w:t>
      </w:r>
      <w:r w:rsidR="009B6D2B" w:rsidRPr="00AC54B5">
        <w:rPr>
          <w:sz w:val="28"/>
          <w:szCs w:val="28"/>
        </w:rPr>
        <w:t>bohyně lovu, přírody, svateb</w:t>
      </w:r>
      <w:r w:rsidR="009B6D2B">
        <w:rPr>
          <w:sz w:val="28"/>
          <w:szCs w:val="28"/>
        </w:rPr>
        <w:t xml:space="preserve"> </w:t>
      </w:r>
    </w:p>
    <w:p w:rsidR="009B6D2B" w:rsidRPr="00AC54B5" w:rsidRDefault="00AC54B5" w:rsidP="009B6D2B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Afrodité                                       </w:t>
      </w:r>
      <w:r w:rsidR="009B6D2B">
        <w:rPr>
          <w:sz w:val="28"/>
          <w:szCs w:val="28"/>
        </w:rPr>
        <w:t xml:space="preserve"> bohyně</w:t>
      </w:r>
      <w:r w:rsidRPr="00AC54B5">
        <w:rPr>
          <w:sz w:val="28"/>
          <w:szCs w:val="28"/>
        </w:rPr>
        <w:t xml:space="preserve"> </w:t>
      </w:r>
      <w:r w:rsidR="009B6D2B" w:rsidRPr="00AC54B5">
        <w:rPr>
          <w:sz w:val="28"/>
          <w:szCs w:val="28"/>
        </w:rPr>
        <w:t>lásky a krásy</w:t>
      </w:r>
    </w:p>
    <w:p w:rsidR="009B6D2B" w:rsidRPr="00AC54B5" w:rsidRDefault="00AC54B5" w:rsidP="009B6D2B">
      <w:pPr>
        <w:rPr>
          <w:sz w:val="28"/>
          <w:szCs w:val="28"/>
        </w:rPr>
      </w:pPr>
      <w:r w:rsidRPr="00AC54B5">
        <w:rPr>
          <w:sz w:val="28"/>
          <w:szCs w:val="28"/>
        </w:rPr>
        <w:t xml:space="preserve">Déméter                                   </w:t>
      </w:r>
      <w:r w:rsidR="00DC22D0">
        <w:rPr>
          <w:sz w:val="28"/>
          <w:szCs w:val="28"/>
        </w:rPr>
        <w:t xml:space="preserve">   </w:t>
      </w:r>
      <w:r w:rsidR="009B6D2B" w:rsidRPr="00AC54B5">
        <w:rPr>
          <w:sz w:val="28"/>
          <w:szCs w:val="28"/>
        </w:rPr>
        <w:t xml:space="preserve">bohyně plodnosti </w:t>
      </w:r>
      <w:r w:rsidR="009B6D2B">
        <w:rPr>
          <w:sz w:val="28"/>
          <w:szCs w:val="28"/>
        </w:rPr>
        <w:t>země a rolnictví</w:t>
      </w:r>
      <w:r w:rsidR="009B6D2B" w:rsidRPr="00AC54B5">
        <w:rPr>
          <w:sz w:val="28"/>
          <w:szCs w:val="28"/>
        </w:rPr>
        <w:t xml:space="preserve">                  </w:t>
      </w:r>
    </w:p>
    <w:p w:rsidR="00AC54B5" w:rsidRPr="00AC54B5" w:rsidRDefault="00DC22D0" w:rsidP="00AC54B5">
      <w:pPr>
        <w:rPr>
          <w:sz w:val="28"/>
          <w:szCs w:val="28"/>
        </w:rPr>
      </w:pPr>
      <w:r>
        <w:rPr>
          <w:sz w:val="28"/>
          <w:szCs w:val="28"/>
        </w:rPr>
        <w:t>Gaia</w:t>
      </w:r>
      <w:r w:rsidR="00AC54B5" w:rsidRPr="00AC54B5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bohyně Země</w:t>
      </w:r>
    </w:p>
    <w:p w:rsidR="00AC54B5" w:rsidRPr="00AC54B5" w:rsidRDefault="00DC22D0" w:rsidP="00AC54B5">
      <w:pPr>
        <w:rPr>
          <w:sz w:val="28"/>
          <w:szCs w:val="28"/>
        </w:rPr>
      </w:pPr>
      <w:r>
        <w:rPr>
          <w:sz w:val="28"/>
          <w:szCs w:val="28"/>
        </w:rPr>
        <w:t>Héba                                           bohyně věčného mládí</w:t>
      </w:r>
    </w:p>
    <w:p w:rsidR="00AC54B5" w:rsidRPr="00DC22D0" w:rsidRDefault="00DC22D0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  <w:r w:rsidRPr="00DC22D0">
        <w:rPr>
          <w:rFonts w:cs="Arial"/>
          <w:sz w:val="28"/>
          <w:szCs w:val="28"/>
          <w:lang w:eastAsia="cs-CZ"/>
        </w:rPr>
        <w:t xml:space="preserve">Galateia                                </w:t>
      </w:r>
      <w:r>
        <w:rPr>
          <w:rFonts w:cs="Arial"/>
          <w:sz w:val="28"/>
          <w:szCs w:val="28"/>
          <w:lang w:eastAsia="cs-CZ"/>
        </w:rPr>
        <w:t xml:space="preserve">      mořská bohyně </w:t>
      </w:r>
    </w:p>
    <w:p w:rsidR="009B6D2B" w:rsidRPr="00DC22D0" w:rsidRDefault="00DC22D0" w:rsidP="006277DF">
      <w:pPr>
        <w:autoSpaceDE w:val="0"/>
        <w:autoSpaceDN w:val="0"/>
        <w:adjustRightInd w:val="0"/>
        <w:rPr>
          <w:rFonts w:cs="Arial"/>
          <w:sz w:val="32"/>
          <w:szCs w:val="32"/>
          <w:lang w:eastAsia="cs-CZ"/>
        </w:rPr>
      </w:pPr>
      <w:r w:rsidRPr="00DC22D0">
        <w:rPr>
          <w:rFonts w:cs="Arial"/>
          <w:sz w:val="28"/>
          <w:szCs w:val="28"/>
          <w:lang w:eastAsia="cs-CZ"/>
        </w:rPr>
        <w:t>Iri</w:t>
      </w:r>
      <w:r>
        <w:rPr>
          <w:rFonts w:cs="Arial"/>
          <w:sz w:val="28"/>
          <w:szCs w:val="28"/>
          <w:lang w:eastAsia="cs-CZ"/>
        </w:rPr>
        <w:t>s                                               bohyně duhy</w:t>
      </w:r>
    </w:p>
    <w:p w:rsidR="009B6D2B" w:rsidRPr="00DC22D0" w:rsidRDefault="00DC22D0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  <w:r w:rsidRPr="00DC22D0">
        <w:rPr>
          <w:rFonts w:cs="Arial"/>
          <w:sz w:val="28"/>
          <w:szCs w:val="28"/>
          <w:lang w:eastAsia="cs-CZ"/>
        </w:rPr>
        <w:t>Niké</w:t>
      </w:r>
      <w:r>
        <w:rPr>
          <w:rFonts w:cs="Arial"/>
          <w:sz w:val="28"/>
          <w:szCs w:val="28"/>
          <w:lang w:eastAsia="cs-CZ"/>
        </w:rPr>
        <w:t xml:space="preserve">                                             bohyně vítězství</w:t>
      </w:r>
    </w:p>
    <w:p w:rsidR="009B6D2B" w:rsidRDefault="009B6D2B" w:rsidP="006277DF">
      <w:pPr>
        <w:autoSpaceDE w:val="0"/>
        <w:autoSpaceDN w:val="0"/>
        <w:adjustRightInd w:val="0"/>
        <w:rPr>
          <w:rFonts w:ascii="Calibri" w:hAnsi="Calibri" w:cs="Calibri"/>
          <w:color w:val="FF0000"/>
          <w:sz w:val="32"/>
          <w:szCs w:val="32"/>
          <w:lang w:eastAsia="cs-CZ"/>
        </w:rPr>
      </w:pPr>
    </w:p>
    <w:p w:rsidR="009B6D2B" w:rsidRDefault="009B6D2B" w:rsidP="006277DF">
      <w:pPr>
        <w:autoSpaceDE w:val="0"/>
        <w:autoSpaceDN w:val="0"/>
        <w:adjustRightInd w:val="0"/>
        <w:rPr>
          <w:rFonts w:ascii="Calibri" w:hAnsi="Calibri" w:cs="Calibri"/>
          <w:color w:val="FF0000"/>
          <w:sz w:val="32"/>
          <w:szCs w:val="32"/>
          <w:lang w:eastAsia="cs-CZ"/>
        </w:rPr>
      </w:pPr>
    </w:p>
    <w:p w:rsidR="00EA6216" w:rsidRDefault="00EA6216" w:rsidP="00EA621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EA6216" w:rsidRDefault="00EA6216" w:rsidP="00EA621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EA6216" w:rsidRDefault="00EA6216" w:rsidP="00EA621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EA6216" w:rsidRDefault="00EA6216" w:rsidP="00EA6216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DC22D0" w:rsidRDefault="00DC3DE1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  <w:r>
        <w:rPr>
          <w:rFonts w:cs="Arial"/>
          <w:sz w:val="28"/>
          <w:szCs w:val="28"/>
          <w:lang w:eastAsia="cs-CZ"/>
        </w:rPr>
        <w:lastRenderedPageBreak/>
        <w:t>Použité zdroje</w:t>
      </w:r>
    </w:p>
    <w:p w:rsidR="00DC3DE1" w:rsidRPr="00DC22D0" w:rsidRDefault="00DC3DE1" w:rsidP="006277DF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</w:p>
    <w:p w:rsidR="006277DF" w:rsidRDefault="006277DF" w:rsidP="006277DF">
      <w:pPr>
        <w:autoSpaceDE w:val="0"/>
        <w:autoSpaceDN w:val="0"/>
        <w:adjustRightInd w:val="0"/>
        <w:rPr>
          <w:rFonts w:ascii="Calibri" w:hAnsi="Calibri" w:cs="Calibri"/>
          <w:color w:val="000000"/>
          <w:sz w:val="32"/>
          <w:szCs w:val="32"/>
          <w:lang w:eastAsia="cs-CZ"/>
        </w:rPr>
      </w:pPr>
      <w:r>
        <w:rPr>
          <w:rFonts w:ascii="Calibri" w:hAnsi="Calibri" w:cs="Calibri"/>
          <w:color w:val="000000"/>
          <w:sz w:val="32"/>
          <w:szCs w:val="32"/>
          <w:lang w:eastAsia="cs-CZ"/>
        </w:rPr>
        <w:t xml:space="preserve">Petiška, Eduard. </w:t>
      </w:r>
      <w:r>
        <w:rPr>
          <w:rFonts w:ascii="Calibri" w:hAnsi="Calibri" w:cs="Calibri"/>
          <w:i/>
          <w:iCs/>
          <w:color w:val="000000"/>
          <w:sz w:val="32"/>
          <w:szCs w:val="32"/>
          <w:lang w:eastAsia="cs-CZ"/>
        </w:rPr>
        <w:t>Staré řecké báje a pověsti</w:t>
      </w:r>
      <w:r>
        <w:rPr>
          <w:rFonts w:ascii="Calibri" w:hAnsi="Calibri" w:cs="Calibri"/>
          <w:color w:val="000000"/>
          <w:sz w:val="32"/>
          <w:szCs w:val="32"/>
          <w:lang w:eastAsia="cs-CZ"/>
        </w:rPr>
        <w:t>. Vyd. 14., V Ottově nakl. 1. Praha: Ottovo nakladatelství, 2006. 191 s. ISBN 80-7360-489-2.</w:t>
      </w:r>
    </w:p>
    <w:p w:rsidR="006277DF" w:rsidRDefault="006277DF" w:rsidP="006277DF">
      <w:pPr>
        <w:autoSpaceDE w:val="0"/>
        <w:autoSpaceDN w:val="0"/>
        <w:adjustRightInd w:val="0"/>
        <w:rPr>
          <w:rFonts w:ascii="Times New Roman" w:hAnsi="Times New Roman"/>
          <w:color w:val="000000"/>
          <w:sz w:val="17"/>
          <w:szCs w:val="17"/>
          <w:lang w:eastAsia="cs-CZ"/>
        </w:rPr>
      </w:pPr>
    </w:p>
    <w:p w:rsidR="006277DF" w:rsidRDefault="006277DF" w:rsidP="006277DF">
      <w:pPr>
        <w:autoSpaceDE w:val="0"/>
        <w:autoSpaceDN w:val="0"/>
        <w:adjustRightInd w:val="0"/>
        <w:rPr>
          <w:rFonts w:cs="Arial"/>
          <w:color w:val="FF0000"/>
          <w:sz w:val="53"/>
          <w:szCs w:val="53"/>
          <w:lang w:eastAsia="cs-CZ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B6D2B" w:rsidRDefault="009B6D2B" w:rsidP="009B6D2B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Pr="00832803" w:rsidRDefault="00B22694" w:rsidP="00832803">
      <w:r>
        <w:br w:type="page"/>
      </w:r>
    </w:p>
    <w:sectPr w:rsidR="00B22694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C8B" w:rsidRDefault="00276C8B" w:rsidP="006A0033">
      <w:r>
        <w:separator/>
      </w:r>
    </w:p>
  </w:endnote>
  <w:endnote w:type="continuationSeparator" w:id="1">
    <w:p w:rsidR="00276C8B" w:rsidRDefault="00276C8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C8B" w:rsidRDefault="00276C8B" w:rsidP="006A0033">
      <w:r>
        <w:separator/>
      </w:r>
    </w:p>
  </w:footnote>
  <w:footnote w:type="continuationSeparator" w:id="1">
    <w:p w:rsidR="00276C8B" w:rsidRDefault="00276C8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AF0B46"/>
    <w:rsid w:val="0004313B"/>
    <w:rsid w:val="00043C08"/>
    <w:rsid w:val="00074D54"/>
    <w:rsid w:val="00082BC8"/>
    <w:rsid w:val="00083091"/>
    <w:rsid w:val="000A41BF"/>
    <w:rsid w:val="000B3F64"/>
    <w:rsid w:val="000B4EC3"/>
    <w:rsid w:val="000C19B5"/>
    <w:rsid w:val="000C6ED6"/>
    <w:rsid w:val="000E1782"/>
    <w:rsid w:val="00107676"/>
    <w:rsid w:val="00111164"/>
    <w:rsid w:val="0012244A"/>
    <w:rsid w:val="001247F1"/>
    <w:rsid w:val="00130B4A"/>
    <w:rsid w:val="00141695"/>
    <w:rsid w:val="001511AA"/>
    <w:rsid w:val="00191D42"/>
    <w:rsid w:val="001C368B"/>
    <w:rsid w:val="00260E1C"/>
    <w:rsid w:val="00261352"/>
    <w:rsid w:val="00276C8B"/>
    <w:rsid w:val="002C170C"/>
    <w:rsid w:val="002E3264"/>
    <w:rsid w:val="003245A3"/>
    <w:rsid w:val="00326812"/>
    <w:rsid w:val="003562D0"/>
    <w:rsid w:val="00362017"/>
    <w:rsid w:val="00362AE7"/>
    <w:rsid w:val="003A6134"/>
    <w:rsid w:val="003F2236"/>
    <w:rsid w:val="0043089E"/>
    <w:rsid w:val="0045733A"/>
    <w:rsid w:val="00470F7F"/>
    <w:rsid w:val="004876B5"/>
    <w:rsid w:val="004D0397"/>
    <w:rsid w:val="005012DB"/>
    <w:rsid w:val="0050682E"/>
    <w:rsid w:val="00520471"/>
    <w:rsid w:val="005213C8"/>
    <w:rsid w:val="005254BE"/>
    <w:rsid w:val="005272B5"/>
    <w:rsid w:val="00571079"/>
    <w:rsid w:val="005905EB"/>
    <w:rsid w:val="00590D7C"/>
    <w:rsid w:val="005A5B53"/>
    <w:rsid w:val="00602356"/>
    <w:rsid w:val="00616561"/>
    <w:rsid w:val="006277DF"/>
    <w:rsid w:val="00634226"/>
    <w:rsid w:val="00641C55"/>
    <w:rsid w:val="0066358D"/>
    <w:rsid w:val="00665665"/>
    <w:rsid w:val="00670B44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19CC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85211"/>
    <w:rsid w:val="009B6969"/>
    <w:rsid w:val="009B6D2B"/>
    <w:rsid w:val="009C7919"/>
    <w:rsid w:val="009E1A89"/>
    <w:rsid w:val="009F090C"/>
    <w:rsid w:val="00A0092C"/>
    <w:rsid w:val="00A263C0"/>
    <w:rsid w:val="00A507CC"/>
    <w:rsid w:val="00A7644D"/>
    <w:rsid w:val="00AC54B5"/>
    <w:rsid w:val="00AD2FF9"/>
    <w:rsid w:val="00AE61C9"/>
    <w:rsid w:val="00AF0B46"/>
    <w:rsid w:val="00B22694"/>
    <w:rsid w:val="00B26D85"/>
    <w:rsid w:val="00B41A46"/>
    <w:rsid w:val="00B52423"/>
    <w:rsid w:val="00BB1E57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6FAC"/>
    <w:rsid w:val="00D07EEB"/>
    <w:rsid w:val="00D30E25"/>
    <w:rsid w:val="00D6488A"/>
    <w:rsid w:val="00D811D9"/>
    <w:rsid w:val="00DB0F40"/>
    <w:rsid w:val="00DB5108"/>
    <w:rsid w:val="00DC22D0"/>
    <w:rsid w:val="00DC3DE1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A6216"/>
    <w:rsid w:val="00EB1036"/>
    <w:rsid w:val="00EB15EA"/>
    <w:rsid w:val="00EB2C1B"/>
    <w:rsid w:val="00EB4C53"/>
    <w:rsid w:val="00EC3BA0"/>
    <w:rsid w:val="00EC7FE7"/>
    <w:rsid w:val="00ED50C2"/>
    <w:rsid w:val="00F3330E"/>
    <w:rsid w:val="00F65FA4"/>
    <w:rsid w:val="00F66639"/>
    <w:rsid w:val="00F76FCD"/>
    <w:rsid w:val="00F819AF"/>
    <w:rsid w:val="00F86594"/>
    <w:rsid w:val="00FA285A"/>
    <w:rsid w:val="00FC2141"/>
    <w:rsid w:val="00FD0E38"/>
    <w:rsid w:val="00FD3F71"/>
    <w:rsid w:val="00FE623A"/>
    <w:rsid w:val="00FF6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208</TotalTime>
  <Pages>6</Pages>
  <Words>861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2011-05-17T22:28:00Z</cp:lastPrinted>
  <dcterms:created xsi:type="dcterms:W3CDTF">2013-05-15T13:54:00Z</dcterms:created>
  <dcterms:modified xsi:type="dcterms:W3CDTF">2013-07-28T20:26:00Z</dcterms:modified>
</cp:coreProperties>
</file>