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2803" w:rsidRDefault="006F6BBC" w:rsidP="006F6BBC">
      <w:pPr>
        <w:pStyle w:val="Nzev"/>
      </w:pPr>
      <w:r w:rsidRPr="006F6BBC">
        <w:t>EU peníze školám</w:t>
      </w:r>
    </w:p>
    <w:p w:rsidR="00832803" w:rsidRPr="00832803" w:rsidRDefault="006F6BBC" w:rsidP="006F6BBC">
      <w:pPr>
        <w:pStyle w:val="Podtitul"/>
      </w:pPr>
      <w:r w:rsidRPr="006F6BBC">
        <w:t xml:space="preserve">Základní škola </w:t>
      </w:r>
      <w:r w:rsidR="00616561">
        <w:t>Čachovice a Mateřská škola Struhy</w:t>
      </w:r>
      <w:r w:rsidRPr="006F6BBC">
        <w:t xml:space="preserve">, Komenského </w:t>
      </w:r>
      <w:r w:rsidR="00616561">
        <w:t>96</w:t>
      </w:r>
      <w:r w:rsidRPr="006F6BBC">
        <w:t>,</w:t>
      </w:r>
      <w:r>
        <w:t xml:space="preserve"> </w:t>
      </w:r>
      <w:r w:rsidRPr="006F6BBC">
        <w:t>příspěvková organizace</w:t>
      </w:r>
    </w:p>
    <w:p w:rsidR="00832803" w:rsidRDefault="006F6BBC" w:rsidP="006F6BBC">
      <w:pPr>
        <w:pStyle w:val="Informace"/>
      </w:pPr>
      <w:r w:rsidRPr="0004313B">
        <w:rPr>
          <w:b/>
        </w:rPr>
        <w:t>Označení:</w:t>
      </w:r>
      <w:r w:rsidR="00253EBB">
        <w:tab/>
        <w:t>VY_32_INOVACE_131_ČJLČ8</w:t>
      </w:r>
    </w:p>
    <w:p w:rsidR="006F6BBC" w:rsidRDefault="006F6BBC" w:rsidP="006F6BBC">
      <w:pPr>
        <w:pStyle w:val="Informace"/>
      </w:pPr>
      <w:r w:rsidRPr="0004313B">
        <w:rPr>
          <w:b/>
        </w:rPr>
        <w:t>Předmět:</w:t>
      </w:r>
      <w:r>
        <w:tab/>
      </w:r>
      <w:r w:rsidR="00636C34">
        <w:t>Český jazyk a literatura</w:t>
      </w:r>
    </w:p>
    <w:p w:rsidR="006F6BBC" w:rsidRDefault="006F6BBC" w:rsidP="006F6BBC">
      <w:pPr>
        <w:pStyle w:val="Informace"/>
      </w:pPr>
      <w:r w:rsidRPr="0004313B">
        <w:rPr>
          <w:b/>
        </w:rPr>
        <w:t>Ročník:</w:t>
      </w:r>
      <w:r>
        <w:tab/>
      </w:r>
      <w:r w:rsidR="00636C34">
        <w:t>8</w:t>
      </w:r>
    </w:p>
    <w:p w:rsidR="006F6BBC" w:rsidRDefault="006F6BBC" w:rsidP="006F6BBC">
      <w:pPr>
        <w:pStyle w:val="Informace"/>
      </w:pPr>
      <w:r w:rsidRPr="0004313B">
        <w:rPr>
          <w:b/>
        </w:rPr>
        <w:t>Téma:</w:t>
      </w:r>
      <w:r w:rsidR="00253EBB">
        <w:rPr>
          <w:b/>
        </w:rPr>
        <w:t xml:space="preserve">          </w:t>
      </w:r>
      <w:r w:rsidR="00636C34">
        <w:t>Znalosti literatury</w:t>
      </w:r>
    </w:p>
    <w:p w:rsidR="006F6BBC" w:rsidRDefault="006F6BBC" w:rsidP="006F6BBC">
      <w:pPr>
        <w:pStyle w:val="Informace"/>
      </w:pPr>
      <w:r w:rsidRPr="0004313B">
        <w:rPr>
          <w:b/>
        </w:rPr>
        <w:t>Název:</w:t>
      </w:r>
      <w:r w:rsidR="00636C34">
        <w:tab/>
        <w:t>Literární kvíz</w:t>
      </w:r>
    </w:p>
    <w:p w:rsidR="006F6BBC" w:rsidRDefault="006F6BBC" w:rsidP="006F6BBC">
      <w:pPr>
        <w:pStyle w:val="Informace"/>
      </w:pPr>
      <w:r w:rsidRPr="0004313B">
        <w:rPr>
          <w:b/>
        </w:rPr>
        <w:t>Autor:</w:t>
      </w:r>
      <w:r>
        <w:tab/>
      </w:r>
      <w:r w:rsidR="00636C34">
        <w:t>PaedDr Stanislava Pajrová</w:t>
      </w:r>
    </w:p>
    <w:p w:rsidR="006F6BBC" w:rsidRDefault="006F6BBC" w:rsidP="006F6BBC">
      <w:pPr>
        <w:pStyle w:val="Informace"/>
      </w:pPr>
      <w:r w:rsidRPr="0004313B">
        <w:rPr>
          <w:b/>
        </w:rPr>
        <w:t>Popis:</w:t>
      </w:r>
      <w:r w:rsidR="00636C34">
        <w:tab/>
        <w:t>Pracovní list</w:t>
      </w:r>
      <w:r w:rsidR="00E87D9E">
        <w:t xml:space="preserve"> (materiál je vytvořen k procvičování znalostí </w:t>
      </w:r>
    </w:p>
    <w:p w:rsidR="00E87D9E" w:rsidRPr="00832803" w:rsidRDefault="00E87D9E" w:rsidP="006F6BBC">
      <w:pPr>
        <w:pStyle w:val="Informace"/>
      </w:pPr>
      <w:r>
        <w:t xml:space="preserve">                     o spisovatelích, jejich dílech a literárních postavách).</w:t>
      </w:r>
    </w:p>
    <w:p w:rsidR="0004313B" w:rsidRDefault="0004313B" w:rsidP="00832803"/>
    <w:p w:rsidR="00636C34" w:rsidRDefault="00636C34" w:rsidP="00832803"/>
    <w:p w:rsidR="00636C34" w:rsidRDefault="00636C34" w:rsidP="00832803"/>
    <w:p w:rsidR="00636C34" w:rsidRDefault="00636C34" w:rsidP="00832803"/>
    <w:p w:rsidR="00636C34" w:rsidRDefault="00636C34" w:rsidP="00832803"/>
    <w:p w:rsidR="00636C34" w:rsidRDefault="00636C34" w:rsidP="00832803"/>
    <w:p w:rsidR="00636C34" w:rsidRDefault="00636C34" w:rsidP="00832803"/>
    <w:p w:rsidR="00636C34" w:rsidRDefault="00636C34" w:rsidP="00832803"/>
    <w:p w:rsidR="00636C34" w:rsidRDefault="00636C34" w:rsidP="00832803"/>
    <w:p w:rsidR="00636C34" w:rsidRDefault="00636C34" w:rsidP="00832803"/>
    <w:p w:rsidR="00636C34" w:rsidRDefault="00636C34" w:rsidP="00832803"/>
    <w:p w:rsidR="00636C34" w:rsidRDefault="00636C34" w:rsidP="00832803"/>
    <w:p w:rsidR="00636C34" w:rsidRDefault="00636C34" w:rsidP="00832803"/>
    <w:p w:rsidR="00636C34" w:rsidRDefault="00636C34" w:rsidP="00832803"/>
    <w:p w:rsidR="00636C34" w:rsidRDefault="00636C34" w:rsidP="00832803"/>
    <w:p w:rsidR="00636C34" w:rsidRDefault="00636C34" w:rsidP="00832803"/>
    <w:p w:rsidR="00636C34" w:rsidRDefault="00636C34" w:rsidP="00832803"/>
    <w:p w:rsidR="00636C34" w:rsidRDefault="00636C34" w:rsidP="00832803"/>
    <w:p w:rsidR="00636C34" w:rsidRDefault="00636C34" w:rsidP="00832803"/>
    <w:p w:rsidR="00636C34" w:rsidRDefault="00636C34" w:rsidP="00832803"/>
    <w:p w:rsidR="00636C34" w:rsidRDefault="00636C34" w:rsidP="00832803"/>
    <w:p w:rsidR="00636C34" w:rsidRDefault="00636C34" w:rsidP="00832803"/>
    <w:p w:rsidR="00636C34" w:rsidRDefault="00636C34" w:rsidP="00832803"/>
    <w:p w:rsidR="00636C34" w:rsidRDefault="00636C34" w:rsidP="00832803"/>
    <w:p w:rsidR="00636C34" w:rsidRDefault="00636C34" w:rsidP="00832803"/>
    <w:p w:rsidR="00636C34" w:rsidRDefault="00636C34" w:rsidP="00636C34">
      <w:pPr>
        <w:pStyle w:val="Normlnweb"/>
        <w:jc w:val="center"/>
        <w:rPr>
          <w:rFonts w:ascii="Arial" w:hAnsi="Arial" w:cs="Arial"/>
          <w:sz w:val="20"/>
          <w:szCs w:val="20"/>
        </w:rPr>
      </w:pPr>
      <w:r w:rsidRPr="004D051B">
        <w:rPr>
          <w:rFonts w:ascii="Arial" w:hAnsi="Arial" w:cs="Arial"/>
          <w:sz w:val="20"/>
          <w:szCs w:val="20"/>
        </w:rPr>
        <w:t>Autorem materiálu a všech jeho částí, není-li uvedeno jinak, je PaedDr Stanislava Pajrová.Dostupné z Metodického portálu www.rvp.cz, ISSN: 1802-4785, financovaného z ESF a státního rozpočtu ČR. Provozuje Národní ústav pro vzdělávání, školské poradenské zařízení a zařízení pro další vzdělávání pedagogických pracovníků (NÚV).</w:t>
      </w:r>
    </w:p>
    <w:p w:rsidR="00636C34" w:rsidRPr="001E1290" w:rsidRDefault="00636C34" w:rsidP="00636C34">
      <w:pPr>
        <w:pStyle w:val="Normlnweb"/>
        <w:rPr>
          <w:rFonts w:ascii="Arial" w:hAnsi="Arial" w:cs="Arial"/>
          <w:b/>
          <w:sz w:val="28"/>
          <w:szCs w:val="28"/>
        </w:rPr>
      </w:pPr>
      <w:r w:rsidRPr="001E1290">
        <w:rPr>
          <w:rFonts w:ascii="Arial" w:hAnsi="Arial" w:cs="Arial"/>
          <w:b/>
          <w:sz w:val="28"/>
          <w:szCs w:val="28"/>
        </w:rPr>
        <w:lastRenderedPageBreak/>
        <w:t>Metodické pokyny</w:t>
      </w:r>
    </w:p>
    <w:p w:rsidR="00636C34" w:rsidRPr="00E87D9E" w:rsidRDefault="001E1290" w:rsidP="00636C34">
      <w:pPr>
        <w:pStyle w:val="Normlnweb"/>
        <w:rPr>
          <w:rFonts w:ascii="Arial" w:hAnsi="Arial" w:cs="Arial"/>
          <w:sz w:val="28"/>
          <w:szCs w:val="28"/>
        </w:rPr>
      </w:pPr>
      <w:r w:rsidRPr="00E87D9E">
        <w:rPr>
          <w:rFonts w:ascii="Arial" w:hAnsi="Arial" w:cs="Arial"/>
          <w:sz w:val="28"/>
          <w:szCs w:val="28"/>
        </w:rPr>
        <w:t>Žáci si v tomto pracovním listě procvičí znalosti o spisovatelích, jejich dílech a literárních postavách.</w:t>
      </w:r>
    </w:p>
    <w:p w:rsidR="00636C34" w:rsidRDefault="00636C34" w:rsidP="00636C34">
      <w:pPr>
        <w:pStyle w:val="Normlnweb"/>
        <w:rPr>
          <w:rFonts w:ascii="Arial" w:hAnsi="Arial" w:cs="Arial"/>
          <w:b/>
          <w:sz w:val="28"/>
          <w:szCs w:val="28"/>
        </w:rPr>
      </w:pPr>
    </w:p>
    <w:p w:rsidR="00636C34" w:rsidRDefault="00636C34" w:rsidP="00636C34">
      <w:pPr>
        <w:pStyle w:val="Normlnweb"/>
        <w:rPr>
          <w:rFonts w:ascii="Arial" w:hAnsi="Arial" w:cs="Arial"/>
          <w:b/>
          <w:sz w:val="28"/>
          <w:szCs w:val="28"/>
        </w:rPr>
      </w:pPr>
    </w:p>
    <w:p w:rsidR="00636C34" w:rsidRDefault="00636C34" w:rsidP="00636C34">
      <w:pPr>
        <w:pStyle w:val="Normlnweb"/>
        <w:rPr>
          <w:rFonts w:ascii="Arial" w:hAnsi="Arial" w:cs="Arial"/>
          <w:b/>
          <w:sz w:val="28"/>
          <w:szCs w:val="28"/>
        </w:rPr>
      </w:pPr>
    </w:p>
    <w:p w:rsidR="00636C34" w:rsidRDefault="00636C34" w:rsidP="00636C34">
      <w:pPr>
        <w:pStyle w:val="Normlnweb"/>
        <w:rPr>
          <w:rFonts w:ascii="Arial" w:hAnsi="Arial" w:cs="Arial"/>
          <w:b/>
          <w:sz w:val="28"/>
          <w:szCs w:val="28"/>
        </w:rPr>
      </w:pPr>
    </w:p>
    <w:p w:rsidR="00636C34" w:rsidRDefault="00636C34" w:rsidP="00636C34">
      <w:pPr>
        <w:pStyle w:val="Normlnweb"/>
        <w:rPr>
          <w:rFonts w:ascii="Arial" w:hAnsi="Arial" w:cs="Arial"/>
          <w:b/>
          <w:sz w:val="28"/>
          <w:szCs w:val="28"/>
        </w:rPr>
      </w:pPr>
    </w:p>
    <w:p w:rsidR="00636C34" w:rsidRDefault="00636C34" w:rsidP="00636C34">
      <w:pPr>
        <w:pStyle w:val="Normlnweb"/>
        <w:rPr>
          <w:rFonts w:ascii="Arial" w:hAnsi="Arial" w:cs="Arial"/>
          <w:b/>
          <w:sz w:val="28"/>
          <w:szCs w:val="28"/>
        </w:rPr>
      </w:pPr>
    </w:p>
    <w:p w:rsidR="00636C34" w:rsidRDefault="00636C34" w:rsidP="00636C34">
      <w:pPr>
        <w:pStyle w:val="Normlnweb"/>
        <w:rPr>
          <w:rFonts w:ascii="Arial" w:hAnsi="Arial" w:cs="Arial"/>
          <w:b/>
          <w:sz w:val="28"/>
          <w:szCs w:val="28"/>
        </w:rPr>
      </w:pPr>
    </w:p>
    <w:p w:rsidR="00636C34" w:rsidRDefault="00636C34" w:rsidP="00636C34">
      <w:pPr>
        <w:pStyle w:val="Normlnweb"/>
        <w:rPr>
          <w:rFonts w:ascii="Arial" w:hAnsi="Arial" w:cs="Arial"/>
          <w:b/>
          <w:sz w:val="28"/>
          <w:szCs w:val="28"/>
        </w:rPr>
      </w:pPr>
    </w:p>
    <w:p w:rsidR="00636C34" w:rsidRDefault="00636C34" w:rsidP="00636C34">
      <w:pPr>
        <w:pStyle w:val="Normlnweb"/>
        <w:rPr>
          <w:rFonts w:ascii="Arial" w:hAnsi="Arial" w:cs="Arial"/>
          <w:b/>
          <w:sz w:val="28"/>
          <w:szCs w:val="28"/>
        </w:rPr>
      </w:pPr>
    </w:p>
    <w:p w:rsidR="00636C34" w:rsidRDefault="00636C34" w:rsidP="00636C34">
      <w:pPr>
        <w:pStyle w:val="Normlnweb"/>
        <w:rPr>
          <w:rFonts w:ascii="Arial" w:hAnsi="Arial" w:cs="Arial"/>
          <w:b/>
          <w:sz w:val="28"/>
          <w:szCs w:val="28"/>
        </w:rPr>
      </w:pPr>
    </w:p>
    <w:p w:rsidR="00636C34" w:rsidRDefault="00636C34" w:rsidP="00636C34">
      <w:pPr>
        <w:pStyle w:val="Normlnweb"/>
        <w:rPr>
          <w:rFonts w:ascii="Arial" w:hAnsi="Arial" w:cs="Arial"/>
          <w:b/>
          <w:sz w:val="28"/>
          <w:szCs w:val="28"/>
        </w:rPr>
      </w:pPr>
    </w:p>
    <w:p w:rsidR="00636C34" w:rsidRDefault="00636C34" w:rsidP="00636C34">
      <w:pPr>
        <w:pStyle w:val="Normlnweb"/>
        <w:rPr>
          <w:rFonts w:ascii="Arial" w:hAnsi="Arial" w:cs="Arial"/>
          <w:b/>
          <w:sz w:val="28"/>
          <w:szCs w:val="28"/>
        </w:rPr>
      </w:pPr>
    </w:p>
    <w:p w:rsidR="00636C34" w:rsidRDefault="00636C34" w:rsidP="00636C34">
      <w:pPr>
        <w:pStyle w:val="Normlnweb"/>
        <w:rPr>
          <w:rFonts w:ascii="Arial" w:hAnsi="Arial" w:cs="Arial"/>
          <w:b/>
          <w:sz w:val="28"/>
          <w:szCs w:val="28"/>
        </w:rPr>
      </w:pPr>
    </w:p>
    <w:p w:rsidR="00636C34" w:rsidRDefault="00636C34" w:rsidP="00636C34">
      <w:pPr>
        <w:pStyle w:val="Normlnweb"/>
        <w:rPr>
          <w:rFonts w:ascii="Arial" w:hAnsi="Arial" w:cs="Arial"/>
          <w:b/>
          <w:sz w:val="28"/>
          <w:szCs w:val="28"/>
        </w:rPr>
      </w:pPr>
    </w:p>
    <w:p w:rsidR="00636C34" w:rsidRDefault="00636C34" w:rsidP="00636C34">
      <w:pPr>
        <w:pStyle w:val="Normlnweb"/>
        <w:rPr>
          <w:rFonts w:ascii="Arial" w:hAnsi="Arial" w:cs="Arial"/>
          <w:b/>
          <w:sz w:val="28"/>
          <w:szCs w:val="28"/>
        </w:rPr>
      </w:pPr>
    </w:p>
    <w:p w:rsidR="00636C34" w:rsidRDefault="00636C34" w:rsidP="00636C34">
      <w:pPr>
        <w:pStyle w:val="Normlnweb"/>
        <w:rPr>
          <w:rFonts w:ascii="Arial" w:hAnsi="Arial" w:cs="Arial"/>
          <w:b/>
          <w:sz w:val="28"/>
          <w:szCs w:val="28"/>
        </w:rPr>
      </w:pPr>
    </w:p>
    <w:p w:rsidR="00636C34" w:rsidRDefault="00636C34" w:rsidP="00636C34">
      <w:pPr>
        <w:pStyle w:val="Normlnweb"/>
        <w:rPr>
          <w:rFonts w:ascii="Arial" w:hAnsi="Arial" w:cs="Arial"/>
          <w:b/>
          <w:sz w:val="28"/>
          <w:szCs w:val="28"/>
        </w:rPr>
      </w:pPr>
    </w:p>
    <w:p w:rsidR="00636C34" w:rsidRDefault="00636C34" w:rsidP="00636C34">
      <w:pPr>
        <w:pStyle w:val="Normlnweb"/>
        <w:rPr>
          <w:rFonts w:ascii="Arial" w:hAnsi="Arial" w:cs="Arial"/>
          <w:b/>
          <w:sz w:val="28"/>
          <w:szCs w:val="28"/>
        </w:rPr>
      </w:pPr>
    </w:p>
    <w:p w:rsidR="00636C34" w:rsidRDefault="00636C34" w:rsidP="00636C34">
      <w:pPr>
        <w:pStyle w:val="Normlnweb"/>
        <w:jc w:val="center"/>
        <w:rPr>
          <w:rFonts w:ascii="Arial" w:eastAsia="Calibri" w:hAnsi="Arial"/>
          <w:sz w:val="20"/>
          <w:szCs w:val="20"/>
          <w:lang w:eastAsia="en-US"/>
        </w:rPr>
      </w:pPr>
    </w:p>
    <w:p w:rsidR="00636C34" w:rsidRDefault="00636C34" w:rsidP="00636C34">
      <w:pPr>
        <w:pStyle w:val="Normlnweb"/>
        <w:jc w:val="center"/>
        <w:rPr>
          <w:rFonts w:ascii="Arial" w:hAnsi="Arial" w:cs="Arial"/>
          <w:sz w:val="20"/>
          <w:szCs w:val="20"/>
        </w:rPr>
      </w:pPr>
      <w:r w:rsidRPr="004D051B">
        <w:rPr>
          <w:rFonts w:ascii="Arial" w:hAnsi="Arial" w:cs="Arial"/>
          <w:sz w:val="20"/>
          <w:szCs w:val="20"/>
        </w:rPr>
        <w:t>Autorem materiálu a všech jeho částí, není-li uvedeno jinak, je PaedDr Stanislava Pajrová.Dostupné z Metodického portálu www.rvp.cz, ISSN: 1802-4785, financovaného z ESF a státního rozpočtu ČR. Provozuje Národní ústav pro vzdělávání, školské poradenské zařízení a zařízení pro další vzdělávání pedagogických pracovníků (NÚV).</w:t>
      </w:r>
    </w:p>
    <w:p w:rsidR="00636C34" w:rsidRDefault="00572BDE" w:rsidP="00636C34">
      <w:pPr>
        <w:pStyle w:val="Normlnweb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lastRenderedPageBreak/>
        <w:t>Spoj jméno a</w:t>
      </w:r>
      <w:r w:rsidR="00636C34" w:rsidRPr="00636C34">
        <w:rPr>
          <w:rFonts w:ascii="Arial" w:hAnsi="Arial" w:cs="Arial"/>
          <w:b/>
          <w:sz w:val="28"/>
          <w:szCs w:val="28"/>
        </w:rPr>
        <w:t>utor</w:t>
      </w:r>
      <w:r>
        <w:rPr>
          <w:rFonts w:ascii="Arial" w:hAnsi="Arial" w:cs="Arial"/>
          <w:b/>
          <w:sz w:val="28"/>
          <w:szCs w:val="28"/>
        </w:rPr>
        <w:t>a s jeho dílem</w:t>
      </w:r>
    </w:p>
    <w:p w:rsidR="00636C34" w:rsidRDefault="00636C34" w:rsidP="00636C34">
      <w:pPr>
        <w:pStyle w:val="Normlnweb"/>
        <w:numPr>
          <w:ilvl w:val="0"/>
          <w:numId w:val="6"/>
        </w:numPr>
        <w:rPr>
          <w:rFonts w:ascii="Arial" w:hAnsi="Arial" w:cs="Arial"/>
          <w:sz w:val="28"/>
          <w:szCs w:val="28"/>
        </w:rPr>
      </w:pPr>
      <w:r w:rsidRPr="00636C34">
        <w:rPr>
          <w:rFonts w:ascii="Arial" w:hAnsi="Arial" w:cs="Arial"/>
          <w:sz w:val="28"/>
          <w:szCs w:val="28"/>
        </w:rPr>
        <w:t>E</w:t>
      </w:r>
      <w:r>
        <w:rPr>
          <w:rFonts w:ascii="Arial" w:hAnsi="Arial" w:cs="Arial"/>
          <w:sz w:val="28"/>
          <w:szCs w:val="28"/>
        </w:rPr>
        <w:t>duard Štorch</w:t>
      </w:r>
      <w:r w:rsidR="00110908">
        <w:rPr>
          <w:rFonts w:ascii="Arial" w:hAnsi="Arial" w:cs="Arial"/>
          <w:sz w:val="28"/>
          <w:szCs w:val="28"/>
        </w:rPr>
        <w:t xml:space="preserve">                                       A. Kniha džunglí</w:t>
      </w:r>
    </w:p>
    <w:p w:rsidR="00636C34" w:rsidRDefault="00636C34" w:rsidP="00636C34">
      <w:pPr>
        <w:pStyle w:val="Normlnweb"/>
        <w:numPr>
          <w:ilvl w:val="0"/>
          <w:numId w:val="6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Jaromír John</w:t>
      </w:r>
      <w:r w:rsidR="00110908">
        <w:rPr>
          <w:rFonts w:ascii="Arial" w:hAnsi="Arial" w:cs="Arial"/>
          <w:sz w:val="28"/>
          <w:szCs w:val="28"/>
        </w:rPr>
        <w:t xml:space="preserve">                                         B. </w:t>
      </w:r>
      <w:r w:rsidR="00CB7644">
        <w:rPr>
          <w:rFonts w:ascii="Arial" w:hAnsi="Arial" w:cs="Arial"/>
          <w:sz w:val="28"/>
          <w:szCs w:val="28"/>
        </w:rPr>
        <w:t>Jak jsem potkal ryby</w:t>
      </w:r>
    </w:p>
    <w:p w:rsidR="00636C34" w:rsidRDefault="00636C34" w:rsidP="00636C34">
      <w:pPr>
        <w:pStyle w:val="Normlnweb"/>
        <w:numPr>
          <w:ilvl w:val="0"/>
          <w:numId w:val="6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Ota Pavel</w:t>
      </w:r>
      <w:r w:rsidR="00110908">
        <w:rPr>
          <w:rFonts w:ascii="Arial" w:hAnsi="Arial" w:cs="Arial"/>
          <w:sz w:val="28"/>
          <w:szCs w:val="28"/>
        </w:rPr>
        <w:t xml:space="preserve">                                              C. Aprílová škola</w:t>
      </w:r>
    </w:p>
    <w:p w:rsidR="00E3681E" w:rsidRDefault="00E3681E" w:rsidP="00636C34">
      <w:pPr>
        <w:pStyle w:val="Normlnweb"/>
        <w:numPr>
          <w:ilvl w:val="0"/>
          <w:numId w:val="6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Jack London</w:t>
      </w:r>
      <w:r w:rsidR="00110908">
        <w:rPr>
          <w:rFonts w:ascii="Arial" w:hAnsi="Arial" w:cs="Arial"/>
          <w:sz w:val="28"/>
          <w:szCs w:val="28"/>
        </w:rPr>
        <w:t xml:space="preserve">                                          D. Děti z Bullerbynu</w:t>
      </w:r>
    </w:p>
    <w:p w:rsidR="00E3681E" w:rsidRDefault="00E3681E" w:rsidP="00636C34">
      <w:pPr>
        <w:pStyle w:val="Normlnweb"/>
        <w:numPr>
          <w:ilvl w:val="0"/>
          <w:numId w:val="6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Jiří Žáček</w:t>
      </w:r>
      <w:r w:rsidR="00110908">
        <w:rPr>
          <w:rFonts w:ascii="Arial" w:hAnsi="Arial" w:cs="Arial"/>
          <w:sz w:val="28"/>
          <w:szCs w:val="28"/>
        </w:rPr>
        <w:t xml:space="preserve">                                               E.</w:t>
      </w:r>
      <w:r w:rsidR="00CB7644">
        <w:rPr>
          <w:rFonts w:ascii="Arial" w:hAnsi="Arial" w:cs="Arial"/>
          <w:sz w:val="28"/>
          <w:szCs w:val="28"/>
        </w:rPr>
        <w:t xml:space="preserve"> Pět holek na krku</w:t>
      </w:r>
    </w:p>
    <w:p w:rsidR="00E3681E" w:rsidRDefault="00E3681E" w:rsidP="00636C34">
      <w:pPr>
        <w:pStyle w:val="Normlnweb"/>
        <w:numPr>
          <w:ilvl w:val="0"/>
          <w:numId w:val="6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Iva Hercíková</w:t>
      </w:r>
      <w:r w:rsidR="00CB7644">
        <w:rPr>
          <w:rFonts w:ascii="Arial" w:hAnsi="Arial" w:cs="Arial"/>
          <w:sz w:val="28"/>
          <w:szCs w:val="28"/>
        </w:rPr>
        <w:t xml:space="preserve">                                         F. Osada Havranů</w:t>
      </w:r>
    </w:p>
    <w:p w:rsidR="00CF6970" w:rsidRDefault="00E3681E" w:rsidP="00636C34">
      <w:pPr>
        <w:pStyle w:val="Normlnweb"/>
        <w:numPr>
          <w:ilvl w:val="0"/>
          <w:numId w:val="6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Astrid</w:t>
      </w:r>
      <w:r w:rsidR="00CF6970">
        <w:rPr>
          <w:rFonts w:ascii="Arial" w:hAnsi="Arial" w:cs="Arial"/>
          <w:sz w:val="28"/>
          <w:szCs w:val="28"/>
        </w:rPr>
        <w:t xml:space="preserve"> Lindgrenová</w:t>
      </w:r>
      <w:r w:rsidR="00CB7644">
        <w:rPr>
          <w:rFonts w:ascii="Arial" w:hAnsi="Arial" w:cs="Arial"/>
          <w:sz w:val="28"/>
          <w:szCs w:val="28"/>
        </w:rPr>
        <w:t xml:space="preserve">                                 G. Rajský ostrov</w:t>
      </w:r>
    </w:p>
    <w:p w:rsidR="00636C34" w:rsidRDefault="00CB7644" w:rsidP="00636C34">
      <w:pPr>
        <w:pStyle w:val="Normlnweb"/>
        <w:numPr>
          <w:ilvl w:val="0"/>
          <w:numId w:val="6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Miloš Macourek                                      H. Bílý tesák</w:t>
      </w:r>
    </w:p>
    <w:p w:rsidR="00CB7644" w:rsidRDefault="00110908" w:rsidP="00CB7644">
      <w:pPr>
        <w:pStyle w:val="Normlnweb"/>
        <w:numPr>
          <w:ilvl w:val="0"/>
          <w:numId w:val="6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Rudyard Kipling</w:t>
      </w:r>
      <w:r w:rsidR="00CB7644">
        <w:rPr>
          <w:rFonts w:ascii="Arial" w:hAnsi="Arial" w:cs="Arial"/>
          <w:sz w:val="28"/>
          <w:szCs w:val="28"/>
        </w:rPr>
        <w:t xml:space="preserve">                                      CH. Mach a Šebestová</w:t>
      </w:r>
    </w:p>
    <w:p w:rsidR="00636C34" w:rsidRDefault="00CB7644" w:rsidP="00CB7644">
      <w:pPr>
        <w:pStyle w:val="Normlnweb"/>
        <w:rPr>
          <w:rFonts w:ascii="Arial" w:hAnsi="Arial" w:cs="Arial"/>
          <w:b/>
          <w:sz w:val="28"/>
          <w:szCs w:val="28"/>
        </w:rPr>
      </w:pPr>
      <w:r w:rsidRPr="00CB7644">
        <w:rPr>
          <w:rFonts w:ascii="Arial" w:hAnsi="Arial" w:cs="Arial"/>
          <w:b/>
          <w:sz w:val="28"/>
          <w:szCs w:val="28"/>
        </w:rPr>
        <w:t>Doplňovačka</w:t>
      </w:r>
      <w:r>
        <w:rPr>
          <w:rFonts w:ascii="Arial" w:hAnsi="Arial" w:cs="Arial"/>
          <w:b/>
          <w:sz w:val="28"/>
          <w:szCs w:val="28"/>
        </w:rPr>
        <w:t xml:space="preserve"> – tajenka- český básník</w:t>
      </w:r>
    </w:p>
    <w:tbl>
      <w:tblPr>
        <w:tblStyle w:val="Mkatabulky"/>
        <w:tblW w:w="0" w:type="auto"/>
        <w:tblLook w:val="04A0"/>
      </w:tblPr>
      <w:tblGrid>
        <w:gridCol w:w="1023"/>
        <w:gridCol w:w="1023"/>
        <w:gridCol w:w="1023"/>
        <w:gridCol w:w="1023"/>
        <w:gridCol w:w="1023"/>
        <w:gridCol w:w="1023"/>
        <w:gridCol w:w="1024"/>
        <w:gridCol w:w="1024"/>
        <w:gridCol w:w="853"/>
      </w:tblGrid>
      <w:tr w:rsidR="00CB7644" w:rsidTr="00CB7644">
        <w:tc>
          <w:tcPr>
            <w:tcW w:w="1023" w:type="dxa"/>
          </w:tcPr>
          <w:p w:rsidR="00CB7644" w:rsidRPr="00CB7644" w:rsidRDefault="00CB7644" w:rsidP="00CB7644">
            <w:pPr>
              <w:pStyle w:val="Normlnweb"/>
              <w:jc w:val="center"/>
              <w:rPr>
                <w:rFonts w:ascii="Arial" w:hAnsi="Arial" w:cs="Arial"/>
              </w:rPr>
            </w:pPr>
            <w:r w:rsidRPr="00CB7644">
              <w:rPr>
                <w:rFonts w:ascii="Arial" w:hAnsi="Arial" w:cs="Arial"/>
              </w:rPr>
              <w:t>1.</w:t>
            </w:r>
          </w:p>
        </w:tc>
        <w:tc>
          <w:tcPr>
            <w:tcW w:w="1023" w:type="dxa"/>
          </w:tcPr>
          <w:p w:rsidR="00CB7644" w:rsidRPr="00CB7644" w:rsidRDefault="00CB7644" w:rsidP="00CB7644">
            <w:pPr>
              <w:pStyle w:val="Normlnweb"/>
              <w:jc w:val="center"/>
              <w:rPr>
                <w:rFonts w:ascii="Arial" w:hAnsi="Arial" w:cs="Arial"/>
              </w:rPr>
            </w:pPr>
            <w:r w:rsidRPr="00CB7644">
              <w:rPr>
                <w:rFonts w:ascii="Arial" w:hAnsi="Arial" w:cs="Arial"/>
              </w:rPr>
              <w:t>2.</w:t>
            </w:r>
          </w:p>
        </w:tc>
        <w:tc>
          <w:tcPr>
            <w:tcW w:w="1023" w:type="dxa"/>
          </w:tcPr>
          <w:p w:rsidR="00CB7644" w:rsidRPr="00CB7644" w:rsidRDefault="00CB7644" w:rsidP="00CB7644">
            <w:pPr>
              <w:pStyle w:val="Normlnweb"/>
              <w:jc w:val="center"/>
              <w:rPr>
                <w:rFonts w:ascii="Arial" w:hAnsi="Arial" w:cs="Arial"/>
              </w:rPr>
            </w:pPr>
            <w:r w:rsidRPr="00CB7644">
              <w:rPr>
                <w:rFonts w:ascii="Arial" w:hAnsi="Arial" w:cs="Arial"/>
              </w:rPr>
              <w:t>3.</w:t>
            </w:r>
          </w:p>
        </w:tc>
        <w:tc>
          <w:tcPr>
            <w:tcW w:w="1023" w:type="dxa"/>
          </w:tcPr>
          <w:p w:rsidR="00CB7644" w:rsidRPr="00CB7644" w:rsidRDefault="00CB7644" w:rsidP="00CB7644">
            <w:pPr>
              <w:pStyle w:val="Normlnweb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CB7644">
              <w:rPr>
                <w:rFonts w:ascii="Arial" w:hAnsi="Arial" w:cs="Arial"/>
              </w:rPr>
              <w:t>4</w:t>
            </w:r>
            <w:r>
              <w:rPr>
                <w:rFonts w:ascii="Arial" w:hAnsi="Arial" w:cs="Arial"/>
                <w:sz w:val="28"/>
                <w:szCs w:val="28"/>
              </w:rPr>
              <w:t>.</w:t>
            </w:r>
          </w:p>
        </w:tc>
        <w:tc>
          <w:tcPr>
            <w:tcW w:w="1023" w:type="dxa"/>
          </w:tcPr>
          <w:p w:rsidR="00CB7644" w:rsidRPr="00CB7644" w:rsidRDefault="00CB7644" w:rsidP="00CB7644">
            <w:pPr>
              <w:pStyle w:val="Normlnweb"/>
              <w:jc w:val="center"/>
              <w:rPr>
                <w:rFonts w:ascii="Arial" w:hAnsi="Arial" w:cs="Arial"/>
              </w:rPr>
            </w:pPr>
            <w:r w:rsidRPr="00CB7644">
              <w:rPr>
                <w:rFonts w:ascii="Arial" w:hAnsi="Arial" w:cs="Arial"/>
              </w:rPr>
              <w:t>5</w:t>
            </w:r>
            <w:r>
              <w:rPr>
                <w:rFonts w:ascii="Arial" w:hAnsi="Arial" w:cs="Arial"/>
              </w:rPr>
              <w:t>.</w:t>
            </w:r>
          </w:p>
        </w:tc>
        <w:tc>
          <w:tcPr>
            <w:tcW w:w="1023" w:type="dxa"/>
          </w:tcPr>
          <w:p w:rsidR="00CB7644" w:rsidRPr="00CB7644" w:rsidRDefault="00CB7644" w:rsidP="00CB7644">
            <w:pPr>
              <w:pStyle w:val="Normlnweb"/>
              <w:jc w:val="center"/>
              <w:rPr>
                <w:rFonts w:ascii="Arial" w:hAnsi="Arial" w:cs="Arial"/>
              </w:rPr>
            </w:pPr>
            <w:r w:rsidRPr="00CB7644">
              <w:rPr>
                <w:rFonts w:ascii="Arial" w:hAnsi="Arial" w:cs="Arial"/>
              </w:rPr>
              <w:t>6.</w:t>
            </w:r>
          </w:p>
        </w:tc>
        <w:tc>
          <w:tcPr>
            <w:tcW w:w="1024" w:type="dxa"/>
          </w:tcPr>
          <w:p w:rsidR="00CB7644" w:rsidRPr="00CB7644" w:rsidRDefault="00CB7644" w:rsidP="00CB7644">
            <w:pPr>
              <w:pStyle w:val="Normlnweb"/>
              <w:jc w:val="center"/>
              <w:rPr>
                <w:rFonts w:ascii="Arial" w:hAnsi="Arial" w:cs="Arial"/>
              </w:rPr>
            </w:pPr>
            <w:r w:rsidRPr="00CB7644">
              <w:rPr>
                <w:rFonts w:ascii="Arial" w:hAnsi="Arial" w:cs="Arial"/>
              </w:rPr>
              <w:t>7.</w:t>
            </w:r>
          </w:p>
        </w:tc>
        <w:tc>
          <w:tcPr>
            <w:tcW w:w="1024" w:type="dxa"/>
          </w:tcPr>
          <w:p w:rsidR="00CB7644" w:rsidRPr="00CB7644" w:rsidRDefault="00CB7644" w:rsidP="00CB7644">
            <w:pPr>
              <w:pStyle w:val="Normlnweb"/>
              <w:jc w:val="center"/>
              <w:rPr>
                <w:rFonts w:ascii="Arial" w:hAnsi="Arial" w:cs="Arial"/>
              </w:rPr>
            </w:pPr>
            <w:r w:rsidRPr="00CB7644">
              <w:rPr>
                <w:rFonts w:ascii="Arial" w:hAnsi="Arial" w:cs="Arial"/>
              </w:rPr>
              <w:t>8</w:t>
            </w:r>
            <w:r>
              <w:rPr>
                <w:rFonts w:ascii="Arial" w:hAnsi="Arial" w:cs="Arial"/>
              </w:rPr>
              <w:t>.</w:t>
            </w:r>
          </w:p>
        </w:tc>
        <w:tc>
          <w:tcPr>
            <w:tcW w:w="853" w:type="dxa"/>
          </w:tcPr>
          <w:p w:rsidR="00CB7644" w:rsidRPr="00CB7644" w:rsidRDefault="00CB7644" w:rsidP="00CB7644">
            <w:pPr>
              <w:pStyle w:val="Normlnweb"/>
              <w:jc w:val="center"/>
              <w:rPr>
                <w:rFonts w:ascii="Arial" w:hAnsi="Arial" w:cs="Arial"/>
              </w:rPr>
            </w:pPr>
            <w:r w:rsidRPr="00CB7644">
              <w:rPr>
                <w:rFonts w:ascii="Arial" w:hAnsi="Arial" w:cs="Arial"/>
              </w:rPr>
              <w:t>9</w:t>
            </w:r>
            <w:r>
              <w:rPr>
                <w:rFonts w:ascii="Arial" w:hAnsi="Arial" w:cs="Arial"/>
              </w:rPr>
              <w:t>.</w:t>
            </w:r>
          </w:p>
        </w:tc>
      </w:tr>
      <w:tr w:rsidR="00CB7644" w:rsidTr="00CB7644">
        <w:tc>
          <w:tcPr>
            <w:tcW w:w="1023" w:type="dxa"/>
          </w:tcPr>
          <w:p w:rsidR="00CB7644" w:rsidRPr="00CB7644" w:rsidRDefault="00CB7644" w:rsidP="00CB7644">
            <w:pPr>
              <w:pStyle w:val="Normlnweb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.</w:t>
            </w:r>
          </w:p>
        </w:tc>
        <w:tc>
          <w:tcPr>
            <w:tcW w:w="1023" w:type="dxa"/>
          </w:tcPr>
          <w:p w:rsidR="00CB7644" w:rsidRPr="00CB7644" w:rsidRDefault="00CB7644" w:rsidP="00CB7644">
            <w:pPr>
              <w:pStyle w:val="Normlnweb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.</w:t>
            </w:r>
          </w:p>
        </w:tc>
        <w:tc>
          <w:tcPr>
            <w:tcW w:w="1023" w:type="dxa"/>
          </w:tcPr>
          <w:p w:rsidR="00CB7644" w:rsidRPr="00CB7644" w:rsidRDefault="00CB7644" w:rsidP="00CB7644">
            <w:pPr>
              <w:pStyle w:val="Normlnweb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.</w:t>
            </w:r>
          </w:p>
        </w:tc>
        <w:tc>
          <w:tcPr>
            <w:tcW w:w="1023" w:type="dxa"/>
          </w:tcPr>
          <w:p w:rsidR="00CB7644" w:rsidRPr="00CB7644" w:rsidRDefault="00CB7644" w:rsidP="00CB7644">
            <w:pPr>
              <w:pStyle w:val="Normlnweb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CB7644">
              <w:rPr>
                <w:rFonts w:ascii="Arial" w:hAnsi="Arial" w:cs="Arial"/>
                <w:b/>
                <w:sz w:val="28"/>
                <w:szCs w:val="28"/>
              </w:rPr>
              <w:t>.</w:t>
            </w:r>
          </w:p>
        </w:tc>
        <w:tc>
          <w:tcPr>
            <w:tcW w:w="1023" w:type="dxa"/>
          </w:tcPr>
          <w:p w:rsidR="00CB7644" w:rsidRPr="00CB7644" w:rsidRDefault="00CB7644" w:rsidP="00CB7644">
            <w:pPr>
              <w:pStyle w:val="Normlnweb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CB7644">
              <w:rPr>
                <w:rFonts w:ascii="Arial" w:hAnsi="Arial" w:cs="Arial"/>
                <w:b/>
                <w:sz w:val="28"/>
                <w:szCs w:val="28"/>
              </w:rPr>
              <w:t>.</w:t>
            </w:r>
          </w:p>
        </w:tc>
        <w:tc>
          <w:tcPr>
            <w:tcW w:w="1023" w:type="dxa"/>
          </w:tcPr>
          <w:p w:rsidR="00CB7644" w:rsidRPr="00CB7644" w:rsidRDefault="00CB7644" w:rsidP="00CB7644">
            <w:pPr>
              <w:pStyle w:val="Normlnweb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CB7644">
              <w:rPr>
                <w:rFonts w:ascii="Arial" w:hAnsi="Arial" w:cs="Arial"/>
                <w:b/>
                <w:sz w:val="28"/>
                <w:szCs w:val="28"/>
              </w:rPr>
              <w:t>.</w:t>
            </w:r>
          </w:p>
        </w:tc>
        <w:tc>
          <w:tcPr>
            <w:tcW w:w="1024" w:type="dxa"/>
          </w:tcPr>
          <w:p w:rsidR="00CB7644" w:rsidRPr="00CB7644" w:rsidRDefault="00CB7644" w:rsidP="00CB7644">
            <w:pPr>
              <w:pStyle w:val="Normlnweb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CB7644">
              <w:rPr>
                <w:rFonts w:ascii="Arial" w:hAnsi="Arial" w:cs="Arial"/>
                <w:b/>
                <w:sz w:val="28"/>
                <w:szCs w:val="28"/>
              </w:rPr>
              <w:t>.</w:t>
            </w:r>
          </w:p>
        </w:tc>
        <w:tc>
          <w:tcPr>
            <w:tcW w:w="1024" w:type="dxa"/>
          </w:tcPr>
          <w:p w:rsidR="00CB7644" w:rsidRPr="00CB7644" w:rsidRDefault="00CB7644" w:rsidP="00CB7644">
            <w:pPr>
              <w:pStyle w:val="Normlnweb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CB7644">
              <w:rPr>
                <w:rFonts w:ascii="Arial" w:hAnsi="Arial" w:cs="Arial"/>
                <w:b/>
                <w:sz w:val="28"/>
                <w:szCs w:val="28"/>
              </w:rPr>
              <w:t>.</w:t>
            </w:r>
          </w:p>
        </w:tc>
        <w:tc>
          <w:tcPr>
            <w:tcW w:w="853" w:type="dxa"/>
          </w:tcPr>
          <w:p w:rsidR="00CB7644" w:rsidRPr="00CB7644" w:rsidRDefault="00CB7644" w:rsidP="00CB7644">
            <w:pPr>
              <w:pStyle w:val="Normlnweb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CB7644">
              <w:rPr>
                <w:rFonts w:ascii="Arial" w:hAnsi="Arial" w:cs="Arial"/>
                <w:b/>
                <w:sz w:val="28"/>
                <w:szCs w:val="28"/>
              </w:rPr>
              <w:t>.</w:t>
            </w:r>
          </w:p>
        </w:tc>
      </w:tr>
      <w:tr w:rsidR="00CB7644" w:rsidTr="00CB7644">
        <w:tc>
          <w:tcPr>
            <w:tcW w:w="1023" w:type="dxa"/>
          </w:tcPr>
          <w:p w:rsidR="00CB7644" w:rsidRDefault="00CB7644" w:rsidP="00CB7644">
            <w:pPr>
              <w:pStyle w:val="Normlnweb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023" w:type="dxa"/>
          </w:tcPr>
          <w:p w:rsidR="00CB7644" w:rsidRDefault="00CB7644" w:rsidP="00CB7644">
            <w:pPr>
              <w:pStyle w:val="Normlnweb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023" w:type="dxa"/>
          </w:tcPr>
          <w:p w:rsidR="00CB7644" w:rsidRDefault="00CB7644" w:rsidP="00CB7644">
            <w:pPr>
              <w:pStyle w:val="Normlnweb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023" w:type="dxa"/>
          </w:tcPr>
          <w:p w:rsidR="00CB7644" w:rsidRDefault="00CB7644" w:rsidP="00CB7644">
            <w:pPr>
              <w:pStyle w:val="Normlnweb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023" w:type="dxa"/>
          </w:tcPr>
          <w:p w:rsidR="00CB7644" w:rsidRDefault="00CB7644" w:rsidP="00CB7644">
            <w:pPr>
              <w:pStyle w:val="Normlnweb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023" w:type="dxa"/>
          </w:tcPr>
          <w:p w:rsidR="00CB7644" w:rsidRDefault="00CB7644" w:rsidP="00CB7644">
            <w:pPr>
              <w:pStyle w:val="Normlnweb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024" w:type="dxa"/>
          </w:tcPr>
          <w:p w:rsidR="00CB7644" w:rsidRDefault="00CB7644" w:rsidP="00CB7644">
            <w:pPr>
              <w:pStyle w:val="Normlnweb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024" w:type="dxa"/>
          </w:tcPr>
          <w:p w:rsidR="00CB7644" w:rsidRDefault="00CB7644" w:rsidP="00CB7644">
            <w:pPr>
              <w:pStyle w:val="Normlnweb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853" w:type="dxa"/>
          </w:tcPr>
          <w:p w:rsidR="00CB7644" w:rsidRDefault="00CB7644" w:rsidP="00CB7644">
            <w:pPr>
              <w:pStyle w:val="Normlnweb"/>
              <w:rPr>
                <w:rFonts w:ascii="Arial" w:hAnsi="Arial" w:cs="Arial"/>
                <w:b/>
                <w:sz w:val="28"/>
                <w:szCs w:val="28"/>
              </w:rPr>
            </w:pPr>
          </w:p>
        </w:tc>
      </w:tr>
      <w:tr w:rsidR="00CB7644" w:rsidTr="00CB7644">
        <w:tc>
          <w:tcPr>
            <w:tcW w:w="1023" w:type="dxa"/>
          </w:tcPr>
          <w:p w:rsidR="00CB7644" w:rsidRDefault="00CB7644" w:rsidP="00CB7644">
            <w:pPr>
              <w:pStyle w:val="Normlnweb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023" w:type="dxa"/>
          </w:tcPr>
          <w:p w:rsidR="00CB7644" w:rsidRDefault="00CB7644" w:rsidP="00CB7644">
            <w:pPr>
              <w:pStyle w:val="Normlnweb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023" w:type="dxa"/>
          </w:tcPr>
          <w:p w:rsidR="00CB7644" w:rsidRDefault="00CB7644" w:rsidP="00CB7644">
            <w:pPr>
              <w:pStyle w:val="Normlnweb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023" w:type="dxa"/>
          </w:tcPr>
          <w:p w:rsidR="00CB7644" w:rsidRDefault="00CB7644" w:rsidP="00CB7644">
            <w:pPr>
              <w:pStyle w:val="Normlnweb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023" w:type="dxa"/>
          </w:tcPr>
          <w:p w:rsidR="00CB7644" w:rsidRDefault="00CB7644" w:rsidP="00CB7644">
            <w:pPr>
              <w:pStyle w:val="Normlnweb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023" w:type="dxa"/>
          </w:tcPr>
          <w:p w:rsidR="00CB7644" w:rsidRDefault="00CB7644" w:rsidP="00CB7644">
            <w:pPr>
              <w:pStyle w:val="Normlnweb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024" w:type="dxa"/>
          </w:tcPr>
          <w:p w:rsidR="00CB7644" w:rsidRDefault="00CB7644" w:rsidP="00CB7644">
            <w:pPr>
              <w:pStyle w:val="Normlnweb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024" w:type="dxa"/>
          </w:tcPr>
          <w:p w:rsidR="00CB7644" w:rsidRDefault="00CB7644" w:rsidP="00CB7644">
            <w:pPr>
              <w:pStyle w:val="Normlnweb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853" w:type="dxa"/>
          </w:tcPr>
          <w:p w:rsidR="00CB7644" w:rsidRDefault="00CB7644" w:rsidP="00CB7644">
            <w:pPr>
              <w:pStyle w:val="Normlnweb"/>
              <w:rPr>
                <w:rFonts w:ascii="Arial" w:hAnsi="Arial" w:cs="Arial"/>
                <w:b/>
                <w:sz w:val="28"/>
                <w:szCs w:val="28"/>
              </w:rPr>
            </w:pPr>
          </w:p>
        </w:tc>
      </w:tr>
      <w:tr w:rsidR="00CB7644" w:rsidTr="00CB7644">
        <w:tc>
          <w:tcPr>
            <w:tcW w:w="1023" w:type="dxa"/>
          </w:tcPr>
          <w:p w:rsidR="00CB7644" w:rsidRDefault="00CB7644" w:rsidP="00CB7644">
            <w:pPr>
              <w:pStyle w:val="Normlnweb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023" w:type="dxa"/>
          </w:tcPr>
          <w:p w:rsidR="00CB7644" w:rsidRDefault="00CB7644" w:rsidP="00CB7644">
            <w:pPr>
              <w:pStyle w:val="Normlnweb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023" w:type="dxa"/>
          </w:tcPr>
          <w:p w:rsidR="00CB7644" w:rsidRDefault="00CB7644" w:rsidP="00CB7644">
            <w:pPr>
              <w:pStyle w:val="Normlnweb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023" w:type="dxa"/>
          </w:tcPr>
          <w:p w:rsidR="00CB7644" w:rsidRDefault="00CB7644" w:rsidP="00CB7644">
            <w:pPr>
              <w:pStyle w:val="Normlnweb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023" w:type="dxa"/>
          </w:tcPr>
          <w:p w:rsidR="00CB7644" w:rsidRDefault="00CB7644" w:rsidP="00CB7644">
            <w:pPr>
              <w:pStyle w:val="Normlnweb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023" w:type="dxa"/>
          </w:tcPr>
          <w:p w:rsidR="00CB7644" w:rsidRDefault="00CB7644" w:rsidP="00CB7644">
            <w:pPr>
              <w:pStyle w:val="Normlnweb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024" w:type="dxa"/>
          </w:tcPr>
          <w:p w:rsidR="00CB7644" w:rsidRDefault="00CB7644" w:rsidP="00CB7644">
            <w:pPr>
              <w:pStyle w:val="Normlnweb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024" w:type="dxa"/>
          </w:tcPr>
          <w:p w:rsidR="00CB7644" w:rsidRDefault="00CB7644" w:rsidP="00CB7644">
            <w:pPr>
              <w:pStyle w:val="Normlnweb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853" w:type="dxa"/>
          </w:tcPr>
          <w:p w:rsidR="00CB7644" w:rsidRDefault="00CB7644" w:rsidP="00CB7644">
            <w:pPr>
              <w:pStyle w:val="Normlnweb"/>
              <w:rPr>
                <w:rFonts w:ascii="Arial" w:hAnsi="Arial" w:cs="Arial"/>
                <w:b/>
                <w:sz w:val="28"/>
                <w:szCs w:val="28"/>
              </w:rPr>
            </w:pPr>
          </w:p>
        </w:tc>
      </w:tr>
      <w:tr w:rsidR="00CB7644" w:rsidTr="00CB7644">
        <w:tc>
          <w:tcPr>
            <w:tcW w:w="1023" w:type="dxa"/>
          </w:tcPr>
          <w:p w:rsidR="00CB7644" w:rsidRDefault="00CB7644" w:rsidP="00CB7644">
            <w:pPr>
              <w:pStyle w:val="Normlnweb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023" w:type="dxa"/>
          </w:tcPr>
          <w:p w:rsidR="00CB7644" w:rsidRDefault="00CB7644" w:rsidP="00CB7644">
            <w:pPr>
              <w:pStyle w:val="Normlnweb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023" w:type="dxa"/>
          </w:tcPr>
          <w:p w:rsidR="00CB7644" w:rsidRDefault="00CB7644" w:rsidP="00CB7644">
            <w:pPr>
              <w:pStyle w:val="Normlnweb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023" w:type="dxa"/>
          </w:tcPr>
          <w:p w:rsidR="00CB7644" w:rsidRDefault="00CB7644" w:rsidP="00CB7644">
            <w:pPr>
              <w:pStyle w:val="Normlnweb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023" w:type="dxa"/>
          </w:tcPr>
          <w:p w:rsidR="00CB7644" w:rsidRDefault="00CB7644" w:rsidP="00CB7644">
            <w:pPr>
              <w:pStyle w:val="Normlnweb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023" w:type="dxa"/>
          </w:tcPr>
          <w:p w:rsidR="00CB7644" w:rsidRDefault="00CB7644" w:rsidP="00CB7644">
            <w:pPr>
              <w:pStyle w:val="Normlnweb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024" w:type="dxa"/>
          </w:tcPr>
          <w:p w:rsidR="00CB7644" w:rsidRDefault="00CB7644" w:rsidP="00CB7644">
            <w:pPr>
              <w:pStyle w:val="Normlnweb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024" w:type="dxa"/>
          </w:tcPr>
          <w:p w:rsidR="00CB7644" w:rsidRDefault="00CB7644" w:rsidP="00CB7644">
            <w:pPr>
              <w:pStyle w:val="Normlnweb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853" w:type="dxa"/>
          </w:tcPr>
          <w:p w:rsidR="00CB7644" w:rsidRDefault="00CB7644" w:rsidP="00CB7644">
            <w:pPr>
              <w:pStyle w:val="Normlnweb"/>
              <w:rPr>
                <w:rFonts w:ascii="Arial" w:hAnsi="Arial" w:cs="Arial"/>
                <w:b/>
                <w:sz w:val="28"/>
                <w:szCs w:val="28"/>
              </w:rPr>
            </w:pPr>
          </w:p>
        </w:tc>
      </w:tr>
    </w:tbl>
    <w:p w:rsidR="00CB7644" w:rsidRDefault="00CB7644" w:rsidP="00CB7644">
      <w:pPr>
        <w:pStyle w:val="Normlnweb"/>
        <w:spacing w:before="0" w:beforeAutospacing="0" w:after="0" w:afterAutospacing="0"/>
        <w:rPr>
          <w:rFonts w:ascii="Arial" w:hAnsi="Arial" w:cs="Arial"/>
          <w:b/>
        </w:rPr>
      </w:pPr>
      <w:r w:rsidRPr="00CB7644">
        <w:rPr>
          <w:rFonts w:ascii="Arial" w:hAnsi="Arial" w:cs="Arial"/>
          <w:b/>
        </w:rPr>
        <w:t>1. Jméno</w:t>
      </w:r>
      <w:r>
        <w:rPr>
          <w:rFonts w:ascii="Arial" w:hAnsi="Arial" w:cs="Arial"/>
          <w:b/>
        </w:rPr>
        <w:t xml:space="preserve"> francouzského spisovatele (Patnáctiletý kapitán)</w:t>
      </w:r>
    </w:p>
    <w:p w:rsidR="00CB7644" w:rsidRDefault="00CB7644" w:rsidP="00CB7644">
      <w:pPr>
        <w:pStyle w:val="Normlnweb"/>
        <w:spacing w:before="0" w:beforeAutospacing="0" w:after="0" w:afterAutospacing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>2. Jméno spisovatele Branalda</w:t>
      </w:r>
    </w:p>
    <w:p w:rsidR="00CB7644" w:rsidRDefault="00CB7644" w:rsidP="00CB7644">
      <w:pPr>
        <w:pStyle w:val="Normlnweb"/>
        <w:spacing w:before="0" w:beforeAutospacing="0" w:after="0" w:afterAutospacing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>3. Autor Neználka</w:t>
      </w:r>
    </w:p>
    <w:p w:rsidR="00CB7644" w:rsidRDefault="00CB7644" w:rsidP="00CB7644">
      <w:pPr>
        <w:pStyle w:val="Normlnweb"/>
        <w:spacing w:before="0" w:beforeAutospacing="0" w:after="0" w:afterAutospacing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>4. Nejčastější české příjmení</w:t>
      </w:r>
    </w:p>
    <w:p w:rsidR="00CB7644" w:rsidRDefault="00CB7644" w:rsidP="00CB7644">
      <w:pPr>
        <w:pStyle w:val="Normlnweb"/>
        <w:spacing w:before="0" w:beforeAutospacing="0" w:after="0" w:afterAutospacing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>5. Literární druh, který vyjadřuje děj</w:t>
      </w:r>
    </w:p>
    <w:p w:rsidR="00CB7644" w:rsidRDefault="00CB7644" w:rsidP="00CB7644">
      <w:pPr>
        <w:pStyle w:val="Normlnweb"/>
        <w:spacing w:before="0" w:beforeAutospacing="0" w:after="0" w:afterAutospacing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>6. Rozsáhlejší epické dílo</w:t>
      </w:r>
    </w:p>
    <w:p w:rsidR="00CB7644" w:rsidRDefault="00CB7644" w:rsidP="00CB7644">
      <w:pPr>
        <w:pStyle w:val="Normlnweb"/>
        <w:spacing w:before="0" w:beforeAutospacing="0" w:after="0" w:afterAutospacing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>7.</w:t>
      </w:r>
      <w:r w:rsidR="00A9199B">
        <w:rPr>
          <w:rFonts w:ascii="Arial" w:hAnsi="Arial" w:cs="Arial"/>
          <w:b/>
        </w:rPr>
        <w:t xml:space="preserve"> Nejrozsáhlejší televizní seriál</w:t>
      </w:r>
    </w:p>
    <w:p w:rsidR="00A9199B" w:rsidRDefault="00A9199B" w:rsidP="00CB7644">
      <w:pPr>
        <w:pStyle w:val="Normlnweb"/>
        <w:spacing w:before="0" w:beforeAutospacing="0" w:after="0" w:afterAutospacing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>8. V mytologii nadpřirozená síla</w:t>
      </w:r>
    </w:p>
    <w:p w:rsidR="006E7898" w:rsidRDefault="006E7898" w:rsidP="00CB7644">
      <w:pPr>
        <w:pStyle w:val="Normlnweb"/>
        <w:spacing w:before="0" w:beforeAutospacing="0" w:after="0" w:afterAutospacing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>9. Autor romanet</w:t>
      </w:r>
    </w:p>
    <w:p w:rsidR="00A9199B" w:rsidRDefault="00A9199B" w:rsidP="00CB7644">
      <w:pPr>
        <w:pStyle w:val="Normlnweb"/>
        <w:spacing w:before="0" w:beforeAutospacing="0" w:after="0" w:afterAutospacing="0"/>
        <w:rPr>
          <w:rFonts w:ascii="Arial" w:hAnsi="Arial" w:cs="Arial"/>
          <w:b/>
        </w:rPr>
      </w:pPr>
    </w:p>
    <w:p w:rsidR="00A9199B" w:rsidRDefault="00572BDE" w:rsidP="00CB7644">
      <w:pPr>
        <w:pStyle w:val="Normlnweb"/>
        <w:spacing w:before="0" w:beforeAutospacing="0" w:after="0" w:afterAutospacing="0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Doplň k literární postavě </w:t>
      </w:r>
      <w:r w:rsidR="002824C0">
        <w:rPr>
          <w:rFonts w:ascii="Arial" w:hAnsi="Arial" w:cs="Arial"/>
          <w:b/>
          <w:sz w:val="28"/>
          <w:szCs w:val="28"/>
        </w:rPr>
        <w:t>název díla</w:t>
      </w:r>
      <w:r>
        <w:rPr>
          <w:rFonts w:ascii="Arial" w:hAnsi="Arial" w:cs="Arial"/>
          <w:b/>
          <w:sz w:val="28"/>
          <w:szCs w:val="28"/>
        </w:rPr>
        <w:t xml:space="preserve"> a autora</w:t>
      </w:r>
    </w:p>
    <w:p w:rsidR="00572BDE" w:rsidRDefault="00572BDE" w:rsidP="00CB7644">
      <w:pPr>
        <w:pStyle w:val="Normlnweb"/>
        <w:spacing w:before="0" w:beforeAutospacing="0" w:after="0" w:afterAutospacing="0"/>
        <w:rPr>
          <w:rFonts w:ascii="Arial" w:hAnsi="Arial" w:cs="Arial"/>
          <w:b/>
          <w:sz w:val="28"/>
          <w:szCs w:val="28"/>
        </w:rPr>
      </w:pPr>
    </w:p>
    <w:p w:rsidR="002824C0" w:rsidRDefault="002824C0" w:rsidP="00CB7644">
      <w:pPr>
        <w:pStyle w:val="Normlnweb"/>
        <w:spacing w:before="0" w:beforeAutospacing="0" w:after="0" w:afterAutospacing="0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1 Čeněk Jirsák </w:t>
      </w:r>
      <w:r w:rsidR="00572BDE">
        <w:rPr>
          <w:rFonts w:ascii="Arial" w:hAnsi="Arial" w:cs="Arial"/>
          <w:b/>
          <w:sz w:val="28"/>
          <w:szCs w:val="28"/>
        </w:rPr>
        <w:t xml:space="preserve"> ………………………………………………………………..                                 </w:t>
      </w:r>
    </w:p>
    <w:p w:rsidR="002824C0" w:rsidRDefault="002824C0" w:rsidP="00CB7644">
      <w:pPr>
        <w:pStyle w:val="Normlnweb"/>
        <w:spacing w:before="0" w:beforeAutospacing="0" w:after="0" w:afterAutospacing="0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2 dr. Galén</w:t>
      </w:r>
      <w:r w:rsidR="00572BDE">
        <w:rPr>
          <w:rFonts w:ascii="Arial" w:hAnsi="Arial" w:cs="Arial"/>
          <w:b/>
          <w:sz w:val="28"/>
          <w:szCs w:val="28"/>
        </w:rPr>
        <w:t xml:space="preserve"> ……………………………………………………………………..</w:t>
      </w:r>
    </w:p>
    <w:p w:rsidR="002824C0" w:rsidRPr="00572BDE" w:rsidRDefault="002824C0" w:rsidP="002824C0">
      <w:pPr>
        <w:autoSpaceDE w:val="0"/>
        <w:autoSpaceDN w:val="0"/>
        <w:adjustRightInd w:val="0"/>
        <w:rPr>
          <w:rFonts w:cs="Arial"/>
          <w:b/>
          <w:sz w:val="26"/>
          <w:szCs w:val="26"/>
          <w:lang w:eastAsia="cs-CZ"/>
        </w:rPr>
      </w:pPr>
      <w:r>
        <w:rPr>
          <w:rFonts w:cs="Arial"/>
          <w:b/>
          <w:sz w:val="28"/>
          <w:szCs w:val="28"/>
        </w:rPr>
        <w:t>3 p.</w:t>
      </w:r>
      <w:r w:rsidRPr="00572BDE">
        <w:rPr>
          <w:rFonts w:cs="Arial"/>
          <w:b/>
          <w:sz w:val="28"/>
          <w:szCs w:val="28"/>
        </w:rPr>
        <w:t xml:space="preserve"> M</w:t>
      </w:r>
      <w:r w:rsidRPr="00572BDE">
        <w:rPr>
          <w:rFonts w:cs="Arial"/>
          <w:b/>
          <w:sz w:val="28"/>
          <w:szCs w:val="28"/>
          <w:lang w:eastAsia="cs-CZ"/>
        </w:rPr>
        <w:t>üllerová</w:t>
      </w:r>
      <w:r w:rsidR="00572BDE" w:rsidRPr="00572BDE">
        <w:rPr>
          <w:rFonts w:cs="Arial"/>
          <w:b/>
          <w:sz w:val="28"/>
          <w:szCs w:val="28"/>
          <w:lang w:eastAsia="cs-CZ"/>
        </w:rPr>
        <w:t xml:space="preserve"> ……………………………………………………………</w:t>
      </w:r>
      <w:r w:rsidR="00572BDE">
        <w:rPr>
          <w:rFonts w:cs="Arial"/>
          <w:b/>
          <w:sz w:val="28"/>
          <w:szCs w:val="28"/>
          <w:lang w:eastAsia="cs-CZ"/>
        </w:rPr>
        <w:t>……</w:t>
      </w:r>
    </w:p>
    <w:p w:rsidR="002824C0" w:rsidRPr="00572BDE" w:rsidRDefault="002824C0" w:rsidP="002824C0">
      <w:pPr>
        <w:autoSpaceDE w:val="0"/>
        <w:autoSpaceDN w:val="0"/>
        <w:adjustRightInd w:val="0"/>
        <w:rPr>
          <w:rFonts w:cs="Arial"/>
          <w:b/>
          <w:sz w:val="28"/>
          <w:szCs w:val="28"/>
          <w:lang w:eastAsia="cs-CZ"/>
        </w:rPr>
      </w:pPr>
      <w:r w:rsidRPr="00572BDE">
        <w:rPr>
          <w:rFonts w:cs="Arial"/>
          <w:b/>
          <w:sz w:val="28"/>
          <w:szCs w:val="28"/>
          <w:lang w:eastAsia="cs-CZ"/>
        </w:rPr>
        <w:t>4 Vašek Karas</w:t>
      </w:r>
      <w:r w:rsidR="00572BDE">
        <w:rPr>
          <w:rFonts w:cs="Arial"/>
          <w:b/>
          <w:sz w:val="28"/>
          <w:szCs w:val="28"/>
          <w:lang w:eastAsia="cs-CZ"/>
        </w:rPr>
        <w:t xml:space="preserve"> …………………………………………………………………</w:t>
      </w:r>
    </w:p>
    <w:p w:rsidR="002824C0" w:rsidRDefault="002824C0" w:rsidP="002824C0">
      <w:pPr>
        <w:autoSpaceDE w:val="0"/>
        <w:autoSpaceDN w:val="0"/>
        <w:adjustRightInd w:val="0"/>
        <w:rPr>
          <w:rFonts w:cs="Arial"/>
          <w:b/>
          <w:sz w:val="28"/>
          <w:szCs w:val="28"/>
          <w:lang w:eastAsia="cs-CZ"/>
        </w:rPr>
      </w:pPr>
      <w:r>
        <w:rPr>
          <w:rFonts w:cs="Arial"/>
          <w:b/>
          <w:sz w:val="28"/>
          <w:szCs w:val="28"/>
          <w:lang w:eastAsia="cs-CZ"/>
        </w:rPr>
        <w:t>5 Jitka Pažoutová</w:t>
      </w:r>
      <w:r w:rsidR="00572BDE">
        <w:rPr>
          <w:rFonts w:cs="Arial"/>
          <w:b/>
          <w:sz w:val="28"/>
          <w:szCs w:val="28"/>
          <w:lang w:eastAsia="cs-CZ"/>
        </w:rPr>
        <w:t xml:space="preserve"> …………………………………………………………….</w:t>
      </w:r>
    </w:p>
    <w:p w:rsidR="002824C0" w:rsidRDefault="002824C0" w:rsidP="002824C0">
      <w:pPr>
        <w:autoSpaceDE w:val="0"/>
        <w:autoSpaceDN w:val="0"/>
        <w:adjustRightInd w:val="0"/>
        <w:rPr>
          <w:rFonts w:cs="Arial"/>
          <w:b/>
          <w:sz w:val="28"/>
          <w:szCs w:val="28"/>
          <w:lang w:eastAsia="cs-CZ"/>
        </w:rPr>
      </w:pPr>
      <w:r>
        <w:rPr>
          <w:rFonts w:cs="Arial"/>
          <w:b/>
          <w:sz w:val="28"/>
          <w:szCs w:val="28"/>
          <w:lang w:eastAsia="cs-CZ"/>
        </w:rPr>
        <w:t xml:space="preserve">6 </w:t>
      </w:r>
      <w:r w:rsidR="00572BDE">
        <w:rPr>
          <w:rFonts w:cs="Arial"/>
          <w:b/>
          <w:sz w:val="28"/>
          <w:szCs w:val="28"/>
          <w:lang w:eastAsia="cs-CZ"/>
        </w:rPr>
        <w:t>Adrian Mole ………………………………………………………………….</w:t>
      </w:r>
    </w:p>
    <w:p w:rsidR="00572BDE" w:rsidRDefault="00572BDE" w:rsidP="002824C0">
      <w:pPr>
        <w:autoSpaceDE w:val="0"/>
        <w:autoSpaceDN w:val="0"/>
        <w:adjustRightInd w:val="0"/>
        <w:rPr>
          <w:rFonts w:cs="Arial"/>
          <w:b/>
          <w:sz w:val="28"/>
          <w:szCs w:val="28"/>
          <w:lang w:eastAsia="cs-CZ"/>
        </w:rPr>
      </w:pPr>
      <w:r>
        <w:rPr>
          <w:rFonts w:cs="Arial"/>
          <w:b/>
          <w:sz w:val="28"/>
          <w:szCs w:val="28"/>
          <w:lang w:eastAsia="cs-CZ"/>
        </w:rPr>
        <w:t>7 Barunka Prošková…………………………………………………………..</w:t>
      </w:r>
    </w:p>
    <w:p w:rsidR="00572BDE" w:rsidRDefault="00572BDE" w:rsidP="002824C0">
      <w:pPr>
        <w:autoSpaceDE w:val="0"/>
        <w:autoSpaceDN w:val="0"/>
        <w:adjustRightInd w:val="0"/>
        <w:rPr>
          <w:rFonts w:cs="Arial"/>
          <w:b/>
          <w:sz w:val="28"/>
          <w:szCs w:val="28"/>
          <w:lang w:eastAsia="cs-CZ"/>
        </w:rPr>
      </w:pPr>
      <w:r>
        <w:rPr>
          <w:rFonts w:cs="Arial"/>
          <w:b/>
          <w:sz w:val="28"/>
          <w:szCs w:val="28"/>
          <w:lang w:eastAsia="cs-CZ"/>
        </w:rPr>
        <w:t>8 Jean Valjean …………………………………………………………………</w:t>
      </w:r>
    </w:p>
    <w:p w:rsidR="00572BDE" w:rsidRDefault="00572BDE" w:rsidP="002824C0">
      <w:pPr>
        <w:autoSpaceDE w:val="0"/>
        <w:autoSpaceDN w:val="0"/>
        <w:adjustRightInd w:val="0"/>
        <w:rPr>
          <w:rFonts w:cs="Arial"/>
          <w:b/>
          <w:sz w:val="28"/>
          <w:szCs w:val="28"/>
          <w:lang w:eastAsia="cs-CZ"/>
        </w:rPr>
      </w:pPr>
      <w:r w:rsidRPr="00572BDE">
        <w:rPr>
          <w:rFonts w:cs="Arial"/>
          <w:b/>
          <w:sz w:val="28"/>
          <w:szCs w:val="28"/>
          <w:lang w:eastAsia="cs-CZ"/>
        </w:rPr>
        <w:t>9 Jana Eyrová</w:t>
      </w:r>
      <w:r>
        <w:rPr>
          <w:rFonts w:cs="Arial"/>
          <w:b/>
          <w:sz w:val="28"/>
          <w:szCs w:val="28"/>
          <w:lang w:eastAsia="cs-CZ"/>
        </w:rPr>
        <w:t xml:space="preserve"> ………………………………………………………………….</w:t>
      </w:r>
    </w:p>
    <w:p w:rsidR="00572BDE" w:rsidRDefault="00572BDE" w:rsidP="002824C0">
      <w:pPr>
        <w:autoSpaceDE w:val="0"/>
        <w:autoSpaceDN w:val="0"/>
        <w:adjustRightInd w:val="0"/>
        <w:rPr>
          <w:rFonts w:cs="Arial"/>
          <w:b/>
          <w:sz w:val="28"/>
          <w:szCs w:val="28"/>
          <w:lang w:eastAsia="cs-CZ"/>
        </w:rPr>
      </w:pPr>
      <w:r>
        <w:rPr>
          <w:rFonts w:cs="Arial"/>
          <w:b/>
          <w:sz w:val="28"/>
          <w:szCs w:val="28"/>
          <w:lang w:eastAsia="cs-CZ"/>
        </w:rPr>
        <w:t>10 Sancho Panza ……………………………………………………………...</w:t>
      </w:r>
    </w:p>
    <w:p w:rsidR="00572BDE" w:rsidRDefault="00572BDE" w:rsidP="002824C0">
      <w:pPr>
        <w:autoSpaceDE w:val="0"/>
        <w:autoSpaceDN w:val="0"/>
        <w:adjustRightInd w:val="0"/>
        <w:rPr>
          <w:rFonts w:cs="Arial"/>
          <w:b/>
          <w:sz w:val="28"/>
          <w:szCs w:val="28"/>
          <w:lang w:eastAsia="cs-CZ"/>
        </w:rPr>
      </w:pPr>
      <w:r>
        <w:rPr>
          <w:rFonts w:cs="Arial"/>
          <w:b/>
          <w:sz w:val="28"/>
          <w:szCs w:val="28"/>
          <w:lang w:eastAsia="cs-CZ"/>
        </w:rPr>
        <w:t>11 Tom Sawyer ………………………………………………………………..</w:t>
      </w:r>
    </w:p>
    <w:p w:rsidR="00572BDE" w:rsidRDefault="00572BDE" w:rsidP="002824C0">
      <w:pPr>
        <w:autoSpaceDE w:val="0"/>
        <w:autoSpaceDN w:val="0"/>
        <w:adjustRightInd w:val="0"/>
        <w:rPr>
          <w:rFonts w:cs="Arial"/>
          <w:b/>
          <w:sz w:val="28"/>
          <w:szCs w:val="28"/>
          <w:lang w:eastAsia="cs-CZ"/>
        </w:rPr>
      </w:pPr>
      <w:r>
        <w:rPr>
          <w:rFonts w:cs="Arial"/>
          <w:b/>
          <w:sz w:val="28"/>
          <w:szCs w:val="28"/>
          <w:lang w:eastAsia="cs-CZ"/>
        </w:rPr>
        <w:t>12 Hermiona ……………………………………………………………………</w:t>
      </w:r>
    </w:p>
    <w:p w:rsidR="00E87D9E" w:rsidRDefault="00E87D9E" w:rsidP="00572BDE">
      <w:pPr>
        <w:pStyle w:val="Normlnweb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lastRenderedPageBreak/>
        <w:t>Řešení</w:t>
      </w:r>
    </w:p>
    <w:p w:rsidR="00572BDE" w:rsidRDefault="00572BDE" w:rsidP="00572BDE">
      <w:pPr>
        <w:pStyle w:val="Normlnweb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Spoj jméno a</w:t>
      </w:r>
      <w:r w:rsidRPr="00636C34">
        <w:rPr>
          <w:rFonts w:ascii="Arial" w:hAnsi="Arial" w:cs="Arial"/>
          <w:b/>
          <w:sz w:val="28"/>
          <w:szCs w:val="28"/>
        </w:rPr>
        <w:t>utor</w:t>
      </w:r>
      <w:r>
        <w:rPr>
          <w:rFonts w:ascii="Arial" w:hAnsi="Arial" w:cs="Arial"/>
          <w:b/>
          <w:sz w:val="28"/>
          <w:szCs w:val="28"/>
        </w:rPr>
        <w:t>a s jeho dílem</w:t>
      </w:r>
    </w:p>
    <w:p w:rsidR="00572BDE" w:rsidRDefault="00572BDE" w:rsidP="00572BDE">
      <w:pPr>
        <w:pStyle w:val="Normlnweb"/>
        <w:numPr>
          <w:ilvl w:val="0"/>
          <w:numId w:val="8"/>
        </w:numPr>
        <w:rPr>
          <w:rFonts w:ascii="Arial" w:hAnsi="Arial" w:cs="Arial"/>
          <w:sz w:val="28"/>
          <w:szCs w:val="28"/>
        </w:rPr>
      </w:pPr>
      <w:r w:rsidRPr="00636C34">
        <w:rPr>
          <w:rFonts w:ascii="Arial" w:hAnsi="Arial" w:cs="Arial"/>
          <w:sz w:val="28"/>
          <w:szCs w:val="28"/>
        </w:rPr>
        <w:t>E</w:t>
      </w:r>
      <w:r>
        <w:rPr>
          <w:rFonts w:ascii="Arial" w:hAnsi="Arial" w:cs="Arial"/>
          <w:sz w:val="28"/>
          <w:szCs w:val="28"/>
        </w:rPr>
        <w:t>duard Štorch                                       F. Osada Havranů</w:t>
      </w:r>
    </w:p>
    <w:p w:rsidR="00572BDE" w:rsidRDefault="00572BDE" w:rsidP="00572BDE">
      <w:pPr>
        <w:pStyle w:val="Normlnweb"/>
        <w:numPr>
          <w:ilvl w:val="0"/>
          <w:numId w:val="8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Jaromír John                                         G. Rajský ostrov</w:t>
      </w:r>
    </w:p>
    <w:p w:rsidR="00572BDE" w:rsidRDefault="00572BDE" w:rsidP="00572BDE">
      <w:pPr>
        <w:pStyle w:val="Normlnweb"/>
        <w:numPr>
          <w:ilvl w:val="0"/>
          <w:numId w:val="8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Ota Pavel                                              B. Jak jsem potkal ryby</w:t>
      </w:r>
    </w:p>
    <w:p w:rsidR="00572BDE" w:rsidRDefault="00572BDE" w:rsidP="00572BDE">
      <w:pPr>
        <w:pStyle w:val="Normlnweb"/>
        <w:numPr>
          <w:ilvl w:val="0"/>
          <w:numId w:val="8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Jack London          </w:t>
      </w:r>
      <w:r w:rsidR="006E7898">
        <w:rPr>
          <w:rFonts w:ascii="Arial" w:hAnsi="Arial" w:cs="Arial"/>
          <w:sz w:val="28"/>
          <w:szCs w:val="28"/>
        </w:rPr>
        <w:t xml:space="preserve">                                </w:t>
      </w:r>
      <w:r>
        <w:rPr>
          <w:rFonts w:ascii="Arial" w:hAnsi="Arial" w:cs="Arial"/>
          <w:sz w:val="28"/>
          <w:szCs w:val="28"/>
        </w:rPr>
        <w:t>H. Bílý tesák</w:t>
      </w:r>
    </w:p>
    <w:p w:rsidR="00572BDE" w:rsidRDefault="00572BDE" w:rsidP="00572BDE">
      <w:pPr>
        <w:pStyle w:val="Normlnweb"/>
        <w:numPr>
          <w:ilvl w:val="0"/>
          <w:numId w:val="8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Jiří Žáček                                               C. Aprílová škola</w:t>
      </w:r>
    </w:p>
    <w:p w:rsidR="00572BDE" w:rsidRDefault="00572BDE" w:rsidP="00572BDE">
      <w:pPr>
        <w:pStyle w:val="Normlnweb"/>
        <w:numPr>
          <w:ilvl w:val="0"/>
          <w:numId w:val="8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Iva Hercíková                                         E. Pět holek na krku</w:t>
      </w:r>
    </w:p>
    <w:p w:rsidR="00572BDE" w:rsidRDefault="00572BDE" w:rsidP="00572BDE">
      <w:pPr>
        <w:pStyle w:val="Normlnweb"/>
        <w:numPr>
          <w:ilvl w:val="0"/>
          <w:numId w:val="8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Astrid Lindgrenová                                 D. Děti z Bullerbynu</w:t>
      </w:r>
    </w:p>
    <w:p w:rsidR="00572BDE" w:rsidRDefault="00572BDE" w:rsidP="00572BDE">
      <w:pPr>
        <w:pStyle w:val="Normlnweb"/>
        <w:numPr>
          <w:ilvl w:val="0"/>
          <w:numId w:val="8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Miloš Macourek                                      </w:t>
      </w:r>
      <w:r w:rsidR="006E7898">
        <w:rPr>
          <w:rFonts w:ascii="Arial" w:hAnsi="Arial" w:cs="Arial"/>
          <w:sz w:val="28"/>
          <w:szCs w:val="28"/>
        </w:rPr>
        <w:t>CH. Mach a Šebestová</w:t>
      </w:r>
    </w:p>
    <w:p w:rsidR="00572BDE" w:rsidRDefault="00572BDE" w:rsidP="00572BDE">
      <w:pPr>
        <w:pStyle w:val="Normlnweb"/>
        <w:numPr>
          <w:ilvl w:val="0"/>
          <w:numId w:val="8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Rudyard Kipling                                      A. Kniha džunglí</w:t>
      </w:r>
    </w:p>
    <w:p w:rsidR="00572BDE" w:rsidRDefault="00572BDE" w:rsidP="00572BDE">
      <w:pPr>
        <w:pStyle w:val="Normlnweb"/>
        <w:rPr>
          <w:rFonts w:ascii="Arial" w:hAnsi="Arial" w:cs="Arial"/>
          <w:b/>
          <w:sz w:val="28"/>
          <w:szCs w:val="28"/>
        </w:rPr>
      </w:pPr>
      <w:r w:rsidRPr="00CB7644">
        <w:rPr>
          <w:rFonts w:ascii="Arial" w:hAnsi="Arial" w:cs="Arial"/>
          <w:b/>
          <w:sz w:val="28"/>
          <w:szCs w:val="28"/>
        </w:rPr>
        <w:t>Doplňovačka</w:t>
      </w:r>
      <w:r>
        <w:rPr>
          <w:rFonts w:ascii="Arial" w:hAnsi="Arial" w:cs="Arial"/>
          <w:b/>
          <w:sz w:val="28"/>
          <w:szCs w:val="28"/>
        </w:rPr>
        <w:t xml:space="preserve"> – tajenka- český básník</w:t>
      </w:r>
    </w:p>
    <w:tbl>
      <w:tblPr>
        <w:tblStyle w:val="Mkatabulky"/>
        <w:tblW w:w="0" w:type="auto"/>
        <w:tblLook w:val="04A0"/>
      </w:tblPr>
      <w:tblGrid>
        <w:gridCol w:w="1023"/>
        <w:gridCol w:w="1023"/>
        <w:gridCol w:w="1023"/>
        <w:gridCol w:w="1023"/>
        <w:gridCol w:w="1023"/>
        <w:gridCol w:w="1023"/>
        <w:gridCol w:w="1024"/>
        <w:gridCol w:w="1024"/>
        <w:gridCol w:w="853"/>
      </w:tblGrid>
      <w:tr w:rsidR="00572BDE" w:rsidTr="001A7929">
        <w:tc>
          <w:tcPr>
            <w:tcW w:w="1023" w:type="dxa"/>
          </w:tcPr>
          <w:p w:rsidR="00572BDE" w:rsidRPr="00CB7644" w:rsidRDefault="00572BDE" w:rsidP="001A7929">
            <w:pPr>
              <w:pStyle w:val="Normlnweb"/>
              <w:jc w:val="center"/>
              <w:rPr>
                <w:rFonts w:ascii="Arial" w:hAnsi="Arial" w:cs="Arial"/>
              </w:rPr>
            </w:pPr>
            <w:r w:rsidRPr="00CB7644">
              <w:rPr>
                <w:rFonts w:ascii="Arial" w:hAnsi="Arial" w:cs="Arial"/>
              </w:rPr>
              <w:t>1.</w:t>
            </w:r>
          </w:p>
        </w:tc>
        <w:tc>
          <w:tcPr>
            <w:tcW w:w="1023" w:type="dxa"/>
          </w:tcPr>
          <w:p w:rsidR="00572BDE" w:rsidRPr="00CB7644" w:rsidRDefault="00572BDE" w:rsidP="001A7929">
            <w:pPr>
              <w:pStyle w:val="Normlnweb"/>
              <w:jc w:val="center"/>
              <w:rPr>
                <w:rFonts w:ascii="Arial" w:hAnsi="Arial" w:cs="Arial"/>
              </w:rPr>
            </w:pPr>
            <w:r w:rsidRPr="00CB7644">
              <w:rPr>
                <w:rFonts w:ascii="Arial" w:hAnsi="Arial" w:cs="Arial"/>
              </w:rPr>
              <w:t>2.</w:t>
            </w:r>
          </w:p>
        </w:tc>
        <w:tc>
          <w:tcPr>
            <w:tcW w:w="1023" w:type="dxa"/>
          </w:tcPr>
          <w:p w:rsidR="00572BDE" w:rsidRPr="00CB7644" w:rsidRDefault="00572BDE" w:rsidP="001A7929">
            <w:pPr>
              <w:pStyle w:val="Normlnweb"/>
              <w:jc w:val="center"/>
              <w:rPr>
                <w:rFonts w:ascii="Arial" w:hAnsi="Arial" w:cs="Arial"/>
              </w:rPr>
            </w:pPr>
            <w:r w:rsidRPr="00CB7644">
              <w:rPr>
                <w:rFonts w:ascii="Arial" w:hAnsi="Arial" w:cs="Arial"/>
              </w:rPr>
              <w:t>3.</w:t>
            </w:r>
          </w:p>
        </w:tc>
        <w:tc>
          <w:tcPr>
            <w:tcW w:w="1023" w:type="dxa"/>
          </w:tcPr>
          <w:p w:rsidR="00572BDE" w:rsidRPr="00CB7644" w:rsidRDefault="00572BDE" w:rsidP="001A7929">
            <w:pPr>
              <w:pStyle w:val="Normlnweb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CB7644">
              <w:rPr>
                <w:rFonts w:ascii="Arial" w:hAnsi="Arial" w:cs="Arial"/>
              </w:rPr>
              <w:t>4</w:t>
            </w:r>
            <w:r>
              <w:rPr>
                <w:rFonts w:ascii="Arial" w:hAnsi="Arial" w:cs="Arial"/>
                <w:sz w:val="28"/>
                <w:szCs w:val="28"/>
              </w:rPr>
              <w:t>.</w:t>
            </w:r>
          </w:p>
        </w:tc>
        <w:tc>
          <w:tcPr>
            <w:tcW w:w="1023" w:type="dxa"/>
          </w:tcPr>
          <w:p w:rsidR="00572BDE" w:rsidRPr="00CB7644" w:rsidRDefault="00572BDE" w:rsidP="001A7929">
            <w:pPr>
              <w:pStyle w:val="Normlnweb"/>
              <w:jc w:val="center"/>
              <w:rPr>
                <w:rFonts w:ascii="Arial" w:hAnsi="Arial" w:cs="Arial"/>
              </w:rPr>
            </w:pPr>
            <w:r w:rsidRPr="00CB7644">
              <w:rPr>
                <w:rFonts w:ascii="Arial" w:hAnsi="Arial" w:cs="Arial"/>
              </w:rPr>
              <w:t>5</w:t>
            </w:r>
            <w:r>
              <w:rPr>
                <w:rFonts w:ascii="Arial" w:hAnsi="Arial" w:cs="Arial"/>
              </w:rPr>
              <w:t>.</w:t>
            </w:r>
          </w:p>
        </w:tc>
        <w:tc>
          <w:tcPr>
            <w:tcW w:w="1023" w:type="dxa"/>
          </w:tcPr>
          <w:p w:rsidR="00572BDE" w:rsidRPr="00CB7644" w:rsidRDefault="00572BDE" w:rsidP="001A7929">
            <w:pPr>
              <w:pStyle w:val="Normlnweb"/>
              <w:jc w:val="center"/>
              <w:rPr>
                <w:rFonts w:ascii="Arial" w:hAnsi="Arial" w:cs="Arial"/>
              </w:rPr>
            </w:pPr>
            <w:r w:rsidRPr="00CB7644">
              <w:rPr>
                <w:rFonts w:ascii="Arial" w:hAnsi="Arial" w:cs="Arial"/>
              </w:rPr>
              <w:t>6.</w:t>
            </w:r>
          </w:p>
        </w:tc>
        <w:tc>
          <w:tcPr>
            <w:tcW w:w="1024" w:type="dxa"/>
          </w:tcPr>
          <w:p w:rsidR="00572BDE" w:rsidRPr="00CB7644" w:rsidRDefault="00572BDE" w:rsidP="001A7929">
            <w:pPr>
              <w:pStyle w:val="Normlnweb"/>
              <w:jc w:val="center"/>
              <w:rPr>
                <w:rFonts w:ascii="Arial" w:hAnsi="Arial" w:cs="Arial"/>
              </w:rPr>
            </w:pPr>
            <w:r w:rsidRPr="00CB7644">
              <w:rPr>
                <w:rFonts w:ascii="Arial" w:hAnsi="Arial" w:cs="Arial"/>
              </w:rPr>
              <w:t>7.</w:t>
            </w:r>
          </w:p>
        </w:tc>
        <w:tc>
          <w:tcPr>
            <w:tcW w:w="1024" w:type="dxa"/>
          </w:tcPr>
          <w:p w:rsidR="00572BDE" w:rsidRPr="00CB7644" w:rsidRDefault="00572BDE" w:rsidP="001A7929">
            <w:pPr>
              <w:pStyle w:val="Normlnweb"/>
              <w:jc w:val="center"/>
              <w:rPr>
                <w:rFonts w:ascii="Arial" w:hAnsi="Arial" w:cs="Arial"/>
              </w:rPr>
            </w:pPr>
            <w:r w:rsidRPr="00CB7644">
              <w:rPr>
                <w:rFonts w:ascii="Arial" w:hAnsi="Arial" w:cs="Arial"/>
              </w:rPr>
              <w:t>8</w:t>
            </w:r>
            <w:r>
              <w:rPr>
                <w:rFonts w:ascii="Arial" w:hAnsi="Arial" w:cs="Arial"/>
              </w:rPr>
              <w:t>.</w:t>
            </w:r>
          </w:p>
        </w:tc>
        <w:tc>
          <w:tcPr>
            <w:tcW w:w="853" w:type="dxa"/>
          </w:tcPr>
          <w:p w:rsidR="00572BDE" w:rsidRPr="00CB7644" w:rsidRDefault="00572BDE" w:rsidP="001A7929">
            <w:pPr>
              <w:pStyle w:val="Normlnweb"/>
              <w:jc w:val="center"/>
              <w:rPr>
                <w:rFonts w:ascii="Arial" w:hAnsi="Arial" w:cs="Arial"/>
              </w:rPr>
            </w:pPr>
            <w:r w:rsidRPr="00CB7644">
              <w:rPr>
                <w:rFonts w:ascii="Arial" w:hAnsi="Arial" w:cs="Arial"/>
              </w:rPr>
              <w:t>9</w:t>
            </w:r>
            <w:r>
              <w:rPr>
                <w:rFonts w:ascii="Arial" w:hAnsi="Arial" w:cs="Arial"/>
              </w:rPr>
              <w:t>.</w:t>
            </w:r>
          </w:p>
        </w:tc>
      </w:tr>
      <w:tr w:rsidR="00572BDE" w:rsidTr="001A7929">
        <w:tc>
          <w:tcPr>
            <w:tcW w:w="1023" w:type="dxa"/>
          </w:tcPr>
          <w:p w:rsidR="00572BDE" w:rsidRPr="00CB7644" w:rsidRDefault="006E7898" w:rsidP="001A7929">
            <w:pPr>
              <w:pStyle w:val="Normlnweb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J</w:t>
            </w:r>
          </w:p>
        </w:tc>
        <w:tc>
          <w:tcPr>
            <w:tcW w:w="1023" w:type="dxa"/>
          </w:tcPr>
          <w:p w:rsidR="00572BDE" w:rsidRPr="00CB7644" w:rsidRDefault="006E7898" w:rsidP="001A7929">
            <w:pPr>
              <w:pStyle w:val="Normlnweb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A</w:t>
            </w:r>
          </w:p>
        </w:tc>
        <w:tc>
          <w:tcPr>
            <w:tcW w:w="1023" w:type="dxa"/>
          </w:tcPr>
          <w:p w:rsidR="00572BDE" w:rsidRPr="00CB7644" w:rsidRDefault="006E7898" w:rsidP="006E7898">
            <w:pPr>
              <w:pStyle w:val="Normlnweb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N</w:t>
            </w:r>
          </w:p>
        </w:tc>
        <w:tc>
          <w:tcPr>
            <w:tcW w:w="1023" w:type="dxa"/>
          </w:tcPr>
          <w:p w:rsidR="00572BDE" w:rsidRPr="00CB7644" w:rsidRDefault="006E7898" w:rsidP="001A7929">
            <w:pPr>
              <w:pStyle w:val="Normlnweb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N</w:t>
            </w:r>
          </w:p>
        </w:tc>
        <w:tc>
          <w:tcPr>
            <w:tcW w:w="1023" w:type="dxa"/>
          </w:tcPr>
          <w:p w:rsidR="00572BDE" w:rsidRPr="00CB7644" w:rsidRDefault="006E7898" w:rsidP="001A7929">
            <w:pPr>
              <w:pStyle w:val="Normlnweb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E</w:t>
            </w:r>
          </w:p>
        </w:tc>
        <w:tc>
          <w:tcPr>
            <w:tcW w:w="1023" w:type="dxa"/>
          </w:tcPr>
          <w:p w:rsidR="00572BDE" w:rsidRPr="00CB7644" w:rsidRDefault="006E7898" w:rsidP="001A7929">
            <w:pPr>
              <w:pStyle w:val="Normlnweb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R</w:t>
            </w:r>
          </w:p>
        </w:tc>
        <w:tc>
          <w:tcPr>
            <w:tcW w:w="1024" w:type="dxa"/>
          </w:tcPr>
          <w:p w:rsidR="00572BDE" w:rsidRPr="00CB7644" w:rsidRDefault="006E7898" w:rsidP="001A7929">
            <w:pPr>
              <w:pStyle w:val="Normlnweb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U</w:t>
            </w:r>
          </w:p>
        </w:tc>
        <w:tc>
          <w:tcPr>
            <w:tcW w:w="1024" w:type="dxa"/>
          </w:tcPr>
          <w:p w:rsidR="00572BDE" w:rsidRPr="00CB7644" w:rsidRDefault="006E7898" w:rsidP="001A7929">
            <w:pPr>
              <w:pStyle w:val="Normlnweb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D</w:t>
            </w:r>
          </w:p>
        </w:tc>
        <w:tc>
          <w:tcPr>
            <w:tcW w:w="853" w:type="dxa"/>
          </w:tcPr>
          <w:p w:rsidR="00572BDE" w:rsidRPr="00CB7644" w:rsidRDefault="006E7898" w:rsidP="001A7929">
            <w:pPr>
              <w:pStyle w:val="Normlnweb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A</w:t>
            </w:r>
          </w:p>
        </w:tc>
      </w:tr>
      <w:tr w:rsidR="00572BDE" w:rsidTr="001A7929">
        <w:tc>
          <w:tcPr>
            <w:tcW w:w="1023" w:type="dxa"/>
          </w:tcPr>
          <w:p w:rsidR="00572BDE" w:rsidRDefault="006E7898" w:rsidP="006E7898">
            <w:pPr>
              <w:pStyle w:val="Normlnweb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u</w:t>
            </w:r>
          </w:p>
        </w:tc>
        <w:tc>
          <w:tcPr>
            <w:tcW w:w="1023" w:type="dxa"/>
          </w:tcPr>
          <w:p w:rsidR="00572BDE" w:rsidRDefault="006E7898" w:rsidP="006E7898">
            <w:pPr>
              <w:pStyle w:val="Normlnweb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d</w:t>
            </w:r>
          </w:p>
        </w:tc>
        <w:tc>
          <w:tcPr>
            <w:tcW w:w="1023" w:type="dxa"/>
          </w:tcPr>
          <w:p w:rsidR="00572BDE" w:rsidRDefault="006E7898" w:rsidP="006E7898">
            <w:pPr>
              <w:pStyle w:val="Normlnweb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o</w:t>
            </w:r>
          </w:p>
        </w:tc>
        <w:tc>
          <w:tcPr>
            <w:tcW w:w="1023" w:type="dxa"/>
          </w:tcPr>
          <w:p w:rsidR="00572BDE" w:rsidRDefault="006E7898" w:rsidP="006E7898">
            <w:pPr>
              <w:pStyle w:val="Normlnweb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o</w:t>
            </w:r>
          </w:p>
        </w:tc>
        <w:tc>
          <w:tcPr>
            <w:tcW w:w="1023" w:type="dxa"/>
          </w:tcPr>
          <w:p w:rsidR="00572BDE" w:rsidRDefault="006E7898" w:rsidP="006E7898">
            <w:pPr>
              <w:pStyle w:val="Normlnweb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p</w:t>
            </w:r>
          </w:p>
        </w:tc>
        <w:tc>
          <w:tcPr>
            <w:tcW w:w="1023" w:type="dxa"/>
          </w:tcPr>
          <w:p w:rsidR="00572BDE" w:rsidRDefault="006E7898" w:rsidP="006E7898">
            <w:pPr>
              <w:pStyle w:val="Normlnweb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o</w:t>
            </w:r>
          </w:p>
        </w:tc>
        <w:tc>
          <w:tcPr>
            <w:tcW w:w="1024" w:type="dxa"/>
          </w:tcPr>
          <w:p w:rsidR="00572BDE" w:rsidRDefault="006E7898" w:rsidP="006E7898">
            <w:pPr>
              <w:pStyle w:val="Normlnweb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l</w:t>
            </w:r>
          </w:p>
        </w:tc>
        <w:tc>
          <w:tcPr>
            <w:tcW w:w="1024" w:type="dxa"/>
          </w:tcPr>
          <w:p w:rsidR="00572BDE" w:rsidRDefault="006E7898" w:rsidP="006E7898">
            <w:pPr>
              <w:pStyle w:val="Normlnweb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é</w:t>
            </w:r>
          </w:p>
        </w:tc>
        <w:tc>
          <w:tcPr>
            <w:tcW w:w="853" w:type="dxa"/>
          </w:tcPr>
          <w:p w:rsidR="00572BDE" w:rsidRDefault="006E7898" w:rsidP="006E7898">
            <w:pPr>
              <w:pStyle w:val="Normlnweb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r</w:t>
            </w:r>
          </w:p>
        </w:tc>
      </w:tr>
      <w:tr w:rsidR="00572BDE" w:rsidTr="001A7929">
        <w:tc>
          <w:tcPr>
            <w:tcW w:w="1023" w:type="dxa"/>
          </w:tcPr>
          <w:p w:rsidR="00572BDE" w:rsidRDefault="006E7898" w:rsidP="006E7898">
            <w:pPr>
              <w:pStyle w:val="Normlnweb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l</w:t>
            </w:r>
          </w:p>
        </w:tc>
        <w:tc>
          <w:tcPr>
            <w:tcW w:w="1023" w:type="dxa"/>
          </w:tcPr>
          <w:p w:rsidR="00572BDE" w:rsidRDefault="006E7898" w:rsidP="006E7898">
            <w:pPr>
              <w:pStyle w:val="Normlnweb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o</w:t>
            </w:r>
          </w:p>
        </w:tc>
        <w:tc>
          <w:tcPr>
            <w:tcW w:w="1023" w:type="dxa"/>
          </w:tcPr>
          <w:p w:rsidR="00572BDE" w:rsidRDefault="006E7898" w:rsidP="006E7898">
            <w:pPr>
              <w:pStyle w:val="Normlnweb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s</w:t>
            </w:r>
          </w:p>
        </w:tc>
        <w:tc>
          <w:tcPr>
            <w:tcW w:w="1023" w:type="dxa"/>
          </w:tcPr>
          <w:p w:rsidR="00572BDE" w:rsidRDefault="006E7898" w:rsidP="006E7898">
            <w:pPr>
              <w:pStyle w:val="Normlnweb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v</w:t>
            </w:r>
          </w:p>
        </w:tc>
        <w:tc>
          <w:tcPr>
            <w:tcW w:w="1023" w:type="dxa"/>
          </w:tcPr>
          <w:p w:rsidR="00572BDE" w:rsidRDefault="006E7898" w:rsidP="006E7898">
            <w:pPr>
              <w:pStyle w:val="Normlnweb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i</w:t>
            </w:r>
          </w:p>
        </w:tc>
        <w:tc>
          <w:tcPr>
            <w:tcW w:w="1023" w:type="dxa"/>
          </w:tcPr>
          <w:p w:rsidR="00572BDE" w:rsidRDefault="006E7898" w:rsidP="006E7898">
            <w:pPr>
              <w:pStyle w:val="Normlnweb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m</w:t>
            </w:r>
          </w:p>
        </w:tc>
        <w:tc>
          <w:tcPr>
            <w:tcW w:w="1024" w:type="dxa"/>
          </w:tcPr>
          <w:p w:rsidR="00572BDE" w:rsidRDefault="006E7898" w:rsidP="006E7898">
            <w:pPr>
              <w:pStyle w:val="Normlnweb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i</w:t>
            </w:r>
          </w:p>
        </w:tc>
        <w:tc>
          <w:tcPr>
            <w:tcW w:w="1024" w:type="dxa"/>
          </w:tcPr>
          <w:p w:rsidR="00572BDE" w:rsidRDefault="006E7898" w:rsidP="006E7898">
            <w:pPr>
              <w:pStyle w:val="Normlnweb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m</w:t>
            </w:r>
          </w:p>
        </w:tc>
        <w:tc>
          <w:tcPr>
            <w:tcW w:w="853" w:type="dxa"/>
          </w:tcPr>
          <w:p w:rsidR="00572BDE" w:rsidRDefault="006E7898" w:rsidP="006E7898">
            <w:pPr>
              <w:pStyle w:val="Normlnweb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b</w:t>
            </w:r>
          </w:p>
        </w:tc>
      </w:tr>
      <w:tr w:rsidR="00572BDE" w:rsidTr="001A7929">
        <w:tc>
          <w:tcPr>
            <w:tcW w:w="1023" w:type="dxa"/>
          </w:tcPr>
          <w:p w:rsidR="00572BDE" w:rsidRDefault="006E7898" w:rsidP="006E7898">
            <w:pPr>
              <w:pStyle w:val="Normlnweb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e</w:t>
            </w:r>
          </w:p>
        </w:tc>
        <w:tc>
          <w:tcPr>
            <w:tcW w:w="1023" w:type="dxa"/>
          </w:tcPr>
          <w:p w:rsidR="00572BDE" w:rsidRDefault="006E7898" w:rsidP="006E7898">
            <w:pPr>
              <w:pStyle w:val="Normlnweb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l</w:t>
            </w:r>
          </w:p>
        </w:tc>
        <w:tc>
          <w:tcPr>
            <w:tcW w:w="1023" w:type="dxa"/>
          </w:tcPr>
          <w:p w:rsidR="00572BDE" w:rsidRDefault="006E7898" w:rsidP="006E7898">
            <w:pPr>
              <w:pStyle w:val="Normlnweb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o</w:t>
            </w:r>
          </w:p>
        </w:tc>
        <w:tc>
          <w:tcPr>
            <w:tcW w:w="1023" w:type="dxa"/>
          </w:tcPr>
          <w:p w:rsidR="00572BDE" w:rsidRDefault="006E7898" w:rsidP="006E7898">
            <w:pPr>
              <w:pStyle w:val="Normlnweb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á</w:t>
            </w:r>
          </w:p>
        </w:tc>
        <w:tc>
          <w:tcPr>
            <w:tcW w:w="1023" w:type="dxa"/>
          </w:tcPr>
          <w:p w:rsidR="00572BDE" w:rsidRDefault="006E7898" w:rsidP="006E7898">
            <w:pPr>
              <w:pStyle w:val="Normlnweb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k</w:t>
            </w:r>
          </w:p>
        </w:tc>
        <w:tc>
          <w:tcPr>
            <w:tcW w:w="1023" w:type="dxa"/>
          </w:tcPr>
          <w:p w:rsidR="00572BDE" w:rsidRDefault="006E7898" w:rsidP="006E7898">
            <w:pPr>
              <w:pStyle w:val="Normlnweb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á</w:t>
            </w:r>
          </w:p>
        </w:tc>
        <w:tc>
          <w:tcPr>
            <w:tcW w:w="1024" w:type="dxa"/>
          </w:tcPr>
          <w:p w:rsidR="00572BDE" w:rsidRDefault="006E7898" w:rsidP="006E7898">
            <w:pPr>
              <w:pStyle w:val="Normlnweb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c</w:t>
            </w:r>
          </w:p>
        </w:tc>
        <w:tc>
          <w:tcPr>
            <w:tcW w:w="1024" w:type="dxa"/>
          </w:tcPr>
          <w:p w:rsidR="00572BDE" w:rsidRDefault="006E7898" w:rsidP="006E7898">
            <w:pPr>
              <w:pStyle w:val="Normlnweb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o</w:t>
            </w:r>
          </w:p>
        </w:tc>
        <w:tc>
          <w:tcPr>
            <w:tcW w:w="853" w:type="dxa"/>
          </w:tcPr>
          <w:p w:rsidR="00572BDE" w:rsidRDefault="006E7898" w:rsidP="006E7898">
            <w:pPr>
              <w:pStyle w:val="Normlnweb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e</w:t>
            </w:r>
          </w:p>
        </w:tc>
      </w:tr>
      <w:tr w:rsidR="00572BDE" w:rsidTr="001A7929">
        <w:tc>
          <w:tcPr>
            <w:tcW w:w="1023" w:type="dxa"/>
          </w:tcPr>
          <w:p w:rsidR="00572BDE" w:rsidRDefault="006E7898" w:rsidP="006E7898">
            <w:pPr>
              <w:pStyle w:val="Normlnweb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s</w:t>
            </w:r>
          </w:p>
        </w:tc>
        <w:tc>
          <w:tcPr>
            <w:tcW w:w="1023" w:type="dxa"/>
          </w:tcPr>
          <w:p w:rsidR="00572BDE" w:rsidRDefault="006E7898" w:rsidP="006E7898">
            <w:pPr>
              <w:pStyle w:val="Normlnweb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f</w:t>
            </w:r>
          </w:p>
        </w:tc>
        <w:tc>
          <w:tcPr>
            <w:tcW w:w="1023" w:type="dxa"/>
          </w:tcPr>
          <w:p w:rsidR="00572BDE" w:rsidRDefault="006E7898" w:rsidP="006E7898">
            <w:pPr>
              <w:pStyle w:val="Normlnweb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v</w:t>
            </w:r>
          </w:p>
        </w:tc>
        <w:tc>
          <w:tcPr>
            <w:tcW w:w="1023" w:type="dxa"/>
          </w:tcPr>
          <w:p w:rsidR="00572BDE" w:rsidRDefault="006E7898" w:rsidP="006E7898">
            <w:pPr>
              <w:pStyle w:val="Normlnweb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k</w:t>
            </w:r>
          </w:p>
        </w:tc>
        <w:tc>
          <w:tcPr>
            <w:tcW w:w="1023" w:type="dxa"/>
          </w:tcPr>
          <w:p w:rsidR="00572BDE" w:rsidRDefault="006E7898" w:rsidP="006E7898">
            <w:pPr>
              <w:pStyle w:val="Normlnweb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a</w:t>
            </w:r>
          </w:p>
        </w:tc>
        <w:tc>
          <w:tcPr>
            <w:tcW w:w="1023" w:type="dxa"/>
          </w:tcPr>
          <w:p w:rsidR="00572BDE" w:rsidRDefault="006E7898" w:rsidP="006E7898">
            <w:pPr>
              <w:pStyle w:val="Normlnweb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n</w:t>
            </w:r>
          </w:p>
        </w:tc>
        <w:tc>
          <w:tcPr>
            <w:tcW w:w="1024" w:type="dxa"/>
          </w:tcPr>
          <w:p w:rsidR="00572BDE" w:rsidRDefault="006E7898" w:rsidP="006E7898">
            <w:pPr>
              <w:pStyle w:val="Normlnweb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e</w:t>
            </w:r>
          </w:p>
        </w:tc>
        <w:tc>
          <w:tcPr>
            <w:tcW w:w="1024" w:type="dxa"/>
          </w:tcPr>
          <w:p w:rsidR="00572BDE" w:rsidRDefault="006E7898" w:rsidP="006E7898">
            <w:pPr>
              <w:pStyle w:val="Normlnweb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n</w:t>
            </w:r>
          </w:p>
        </w:tc>
        <w:tc>
          <w:tcPr>
            <w:tcW w:w="853" w:type="dxa"/>
          </w:tcPr>
          <w:p w:rsidR="00572BDE" w:rsidRDefault="006E7898" w:rsidP="006E7898">
            <w:pPr>
              <w:pStyle w:val="Normlnweb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s</w:t>
            </w:r>
          </w:p>
        </w:tc>
      </w:tr>
    </w:tbl>
    <w:p w:rsidR="00572BDE" w:rsidRDefault="00572BDE" w:rsidP="00572BDE">
      <w:pPr>
        <w:pStyle w:val="Normlnweb"/>
        <w:spacing w:before="0" w:beforeAutospacing="0" w:after="0" w:afterAutospacing="0"/>
        <w:rPr>
          <w:rFonts w:ascii="Arial" w:hAnsi="Arial" w:cs="Arial"/>
          <w:b/>
        </w:rPr>
      </w:pPr>
      <w:r w:rsidRPr="00CB7644">
        <w:rPr>
          <w:rFonts w:ascii="Arial" w:hAnsi="Arial" w:cs="Arial"/>
          <w:b/>
        </w:rPr>
        <w:t>1. Jméno</w:t>
      </w:r>
      <w:r>
        <w:rPr>
          <w:rFonts w:ascii="Arial" w:hAnsi="Arial" w:cs="Arial"/>
          <w:b/>
        </w:rPr>
        <w:t xml:space="preserve"> francouzského spisovatele (Patnáctiletý kapitán)</w:t>
      </w:r>
    </w:p>
    <w:p w:rsidR="00572BDE" w:rsidRDefault="00572BDE" w:rsidP="00572BDE">
      <w:pPr>
        <w:pStyle w:val="Normlnweb"/>
        <w:spacing w:before="0" w:beforeAutospacing="0" w:after="0" w:afterAutospacing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>2. Jméno spisovatele Branalda</w:t>
      </w:r>
    </w:p>
    <w:p w:rsidR="00572BDE" w:rsidRDefault="00572BDE" w:rsidP="00572BDE">
      <w:pPr>
        <w:pStyle w:val="Normlnweb"/>
        <w:spacing w:before="0" w:beforeAutospacing="0" w:after="0" w:afterAutospacing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>3. Autor Neználka</w:t>
      </w:r>
    </w:p>
    <w:p w:rsidR="00572BDE" w:rsidRDefault="00572BDE" w:rsidP="00572BDE">
      <w:pPr>
        <w:pStyle w:val="Normlnweb"/>
        <w:spacing w:before="0" w:beforeAutospacing="0" w:after="0" w:afterAutospacing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>4. Nejčastější české příjmení</w:t>
      </w:r>
    </w:p>
    <w:p w:rsidR="00572BDE" w:rsidRDefault="00572BDE" w:rsidP="00572BDE">
      <w:pPr>
        <w:pStyle w:val="Normlnweb"/>
        <w:spacing w:before="0" w:beforeAutospacing="0" w:after="0" w:afterAutospacing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>5. Literární druh, který vyjadřuje děj</w:t>
      </w:r>
    </w:p>
    <w:p w:rsidR="00572BDE" w:rsidRDefault="00572BDE" w:rsidP="00572BDE">
      <w:pPr>
        <w:pStyle w:val="Normlnweb"/>
        <w:spacing w:before="0" w:beforeAutospacing="0" w:after="0" w:afterAutospacing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>6. Rozsáhlejší epické dílo</w:t>
      </w:r>
    </w:p>
    <w:p w:rsidR="00572BDE" w:rsidRDefault="00572BDE" w:rsidP="00572BDE">
      <w:pPr>
        <w:pStyle w:val="Normlnweb"/>
        <w:spacing w:before="0" w:beforeAutospacing="0" w:after="0" w:afterAutospacing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>7. Nejrozsáhlejší televizní seriál</w:t>
      </w:r>
    </w:p>
    <w:p w:rsidR="00572BDE" w:rsidRDefault="00572BDE" w:rsidP="00572BDE">
      <w:pPr>
        <w:pStyle w:val="Normlnweb"/>
        <w:spacing w:before="0" w:beforeAutospacing="0" w:after="0" w:afterAutospacing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>8. V mytologii nadpřirozená síla</w:t>
      </w:r>
    </w:p>
    <w:p w:rsidR="006E7898" w:rsidRDefault="006E7898" w:rsidP="00572BDE">
      <w:pPr>
        <w:pStyle w:val="Normlnweb"/>
        <w:spacing w:before="0" w:beforeAutospacing="0" w:after="0" w:afterAutospacing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>9. Autor romanet</w:t>
      </w:r>
    </w:p>
    <w:p w:rsidR="00572BDE" w:rsidRDefault="00572BDE" w:rsidP="00572BDE">
      <w:pPr>
        <w:pStyle w:val="Normlnweb"/>
        <w:spacing w:before="0" w:beforeAutospacing="0" w:after="0" w:afterAutospacing="0"/>
        <w:rPr>
          <w:rFonts w:ascii="Arial" w:hAnsi="Arial" w:cs="Arial"/>
          <w:b/>
        </w:rPr>
      </w:pPr>
    </w:p>
    <w:p w:rsidR="00572BDE" w:rsidRDefault="00572BDE" w:rsidP="00572BDE">
      <w:pPr>
        <w:pStyle w:val="Normlnweb"/>
        <w:spacing w:before="0" w:beforeAutospacing="0" w:after="0" w:afterAutospacing="0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Doplň k literární postavě název díla a autora</w:t>
      </w:r>
    </w:p>
    <w:p w:rsidR="00572BDE" w:rsidRDefault="00572BDE" w:rsidP="00572BDE">
      <w:pPr>
        <w:pStyle w:val="Normlnweb"/>
        <w:spacing w:before="0" w:beforeAutospacing="0" w:after="0" w:afterAutospacing="0"/>
        <w:rPr>
          <w:rFonts w:ascii="Arial" w:hAnsi="Arial" w:cs="Arial"/>
          <w:b/>
          <w:sz w:val="28"/>
          <w:szCs w:val="28"/>
        </w:rPr>
      </w:pPr>
    </w:p>
    <w:p w:rsidR="00572BDE" w:rsidRDefault="00572BDE" w:rsidP="00572BDE">
      <w:pPr>
        <w:pStyle w:val="Normlnweb"/>
        <w:spacing w:before="0" w:beforeAutospacing="0" w:after="0" w:afterAutospacing="0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1 Čeněk Jirsák  </w:t>
      </w:r>
      <w:r w:rsidR="006E7898">
        <w:rPr>
          <w:rFonts w:ascii="Arial" w:hAnsi="Arial" w:cs="Arial"/>
          <w:b/>
          <w:sz w:val="28"/>
          <w:szCs w:val="28"/>
        </w:rPr>
        <w:t xml:space="preserve"> </w:t>
      </w:r>
      <w:r w:rsidR="006E7898" w:rsidRPr="00D51B1D">
        <w:rPr>
          <w:rFonts w:ascii="Arial" w:hAnsi="Arial" w:cs="Arial"/>
          <w:sz w:val="28"/>
          <w:szCs w:val="28"/>
        </w:rPr>
        <w:t>Bylo nás pět, Karel Poláček</w:t>
      </w:r>
      <w:r>
        <w:rPr>
          <w:rFonts w:ascii="Arial" w:hAnsi="Arial" w:cs="Arial"/>
          <w:b/>
          <w:sz w:val="28"/>
          <w:szCs w:val="28"/>
        </w:rPr>
        <w:t xml:space="preserve">                             </w:t>
      </w:r>
    </w:p>
    <w:p w:rsidR="00572BDE" w:rsidRDefault="00572BDE" w:rsidP="00572BDE">
      <w:pPr>
        <w:pStyle w:val="Normlnweb"/>
        <w:spacing w:before="0" w:beforeAutospacing="0" w:after="0" w:afterAutospacing="0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2 dr. Galén </w:t>
      </w:r>
      <w:r w:rsidR="006E7898">
        <w:rPr>
          <w:rFonts w:ascii="Arial" w:hAnsi="Arial" w:cs="Arial"/>
          <w:b/>
          <w:sz w:val="28"/>
          <w:szCs w:val="28"/>
        </w:rPr>
        <w:t xml:space="preserve"> </w:t>
      </w:r>
      <w:r w:rsidR="006E7898" w:rsidRPr="00D51B1D">
        <w:rPr>
          <w:rFonts w:ascii="Arial" w:hAnsi="Arial" w:cs="Arial"/>
          <w:sz w:val="28"/>
          <w:szCs w:val="28"/>
        </w:rPr>
        <w:t>Bílá nemoc, Karel Čapek</w:t>
      </w:r>
    </w:p>
    <w:p w:rsidR="00572BDE" w:rsidRPr="00572BDE" w:rsidRDefault="00572BDE" w:rsidP="00572BDE">
      <w:pPr>
        <w:autoSpaceDE w:val="0"/>
        <w:autoSpaceDN w:val="0"/>
        <w:adjustRightInd w:val="0"/>
        <w:rPr>
          <w:rFonts w:cs="Arial"/>
          <w:b/>
          <w:sz w:val="26"/>
          <w:szCs w:val="26"/>
          <w:lang w:eastAsia="cs-CZ"/>
        </w:rPr>
      </w:pPr>
      <w:r>
        <w:rPr>
          <w:rFonts w:cs="Arial"/>
          <w:b/>
          <w:sz w:val="28"/>
          <w:szCs w:val="28"/>
        </w:rPr>
        <w:t>3 p.</w:t>
      </w:r>
      <w:r w:rsidRPr="00572BDE">
        <w:rPr>
          <w:rFonts w:cs="Arial"/>
          <w:b/>
          <w:sz w:val="28"/>
          <w:szCs w:val="28"/>
        </w:rPr>
        <w:t xml:space="preserve"> M</w:t>
      </w:r>
      <w:r w:rsidRPr="00572BDE">
        <w:rPr>
          <w:rFonts w:cs="Arial"/>
          <w:b/>
          <w:sz w:val="28"/>
          <w:szCs w:val="28"/>
          <w:lang w:eastAsia="cs-CZ"/>
        </w:rPr>
        <w:t xml:space="preserve">üllerová </w:t>
      </w:r>
      <w:r w:rsidR="006E7898" w:rsidRPr="00D51B1D">
        <w:rPr>
          <w:rFonts w:cs="Arial"/>
          <w:sz w:val="28"/>
          <w:szCs w:val="28"/>
          <w:lang w:eastAsia="cs-CZ"/>
        </w:rPr>
        <w:t>Osudy dobrého vojáka Švejka, Jaroslav Hašek</w:t>
      </w:r>
    </w:p>
    <w:p w:rsidR="00572BDE" w:rsidRPr="00572BDE" w:rsidRDefault="00572BDE" w:rsidP="00572BDE">
      <w:pPr>
        <w:autoSpaceDE w:val="0"/>
        <w:autoSpaceDN w:val="0"/>
        <w:adjustRightInd w:val="0"/>
        <w:rPr>
          <w:rFonts w:cs="Arial"/>
          <w:b/>
          <w:sz w:val="28"/>
          <w:szCs w:val="28"/>
          <w:lang w:eastAsia="cs-CZ"/>
        </w:rPr>
      </w:pPr>
      <w:r w:rsidRPr="00572BDE">
        <w:rPr>
          <w:rFonts w:cs="Arial"/>
          <w:b/>
          <w:sz w:val="28"/>
          <w:szCs w:val="28"/>
          <w:lang w:eastAsia="cs-CZ"/>
        </w:rPr>
        <w:t>4 Vašek Karas</w:t>
      </w:r>
      <w:r w:rsidR="006E7898">
        <w:rPr>
          <w:rFonts w:cs="Arial"/>
          <w:b/>
          <w:sz w:val="28"/>
          <w:szCs w:val="28"/>
          <w:lang w:eastAsia="cs-CZ"/>
        </w:rPr>
        <w:t xml:space="preserve"> </w:t>
      </w:r>
      <w:r>
        <w:rPr>
          <w:rFonts w:cs="Arial"/>
          <w:b/>
          <w:sz w:val="28"/>
          <w:szCs w:val="28"/>
          <w:lang w:eastAsia="cs-CZ"/>
        </w:rPr>
        <w:t xml:space="preserve"> </w:t>
      </w:r>
      <w:r w:rsidR="006E7898" w:rsidRPr="00D51B1D">
        <w:rPr>
          <w:rFonts w:cs="Arial"/>
          <w:sz w:val="28"/>
          <w:szCs w:val="28"/>
          <w:lang w:eastAsia="cs-CZ"/>
        </w:rPr>
        <w:t>Cirkus Humberto, Eduard Bass</w:t>
      </w:r>
    </w:p>
    <w:p w:rsidR="00572BDE" w:rsidRDefault="00572BDE" w:rsidP="00572BDE">
      <w:pPr>
        <w:autoSpaceDE w:val="0"/>
        <w:autoSpaceDN w:val="0"/>
        <w:adjustRightInd w:val="0"/>
        <w:rPr>
          <w:rFonts w:cs="Arial"/>
          <w:b/>
          <w:sz w:val="28"/>
          <w:szCs w:val="28"/>
          <w:lang w:eastAsia="cs-CZ"/>
        </w:rPr>
      </w:pPr>
      <w:r>
        <w:rPr>
          <w:rFonts w:cs="Arial"/>
          <w:b/>
          <w:sz w:val="28"/>
          <w:szCs w:val="28"/>
          <w:lang w:eastAsia="cs-CZ"/>
        </w:rPr>
        <w:t>5 Jitka Pažoutová</w:t>
      </w:r>
      <w:r w:rsidR="006E7898">
        <w:rPr>
          <w:rFonts w:cs="Arial"/>
          <w:b/>
          <w:sz w:val="28"/>
          <w:szCs w:val="28"/>
          <w:lang w:eastAsia="cs-CZ"/>
        </w:rPr>
        <w:t xml:space="preserve">  </w:t>
      </w:r>
      <w:r w:rsidR="006E7898" w:rsidRPr="00D51B1D">
        <w:rPr>
          <w:rFonts w:cs="Arial"/>
          <w:sz w:val="28"/>
          <w:szCs w:val="28"/>
          <w:lang w:eastAsia="cs-CZ"/>
        </w:rPr>
        <w:t>Metráček, Stanislav Rudolf</w:t>
      </w:r>
      <w:r>
        <w:rPr>
          <w:rFonts w:cs="Arial"/>
          <w:b/>
          <w:sz w:val="28"/>
          <w:szCs w:val="28"/>
          <w:lang w:eastAsia="cs-CZ"/>
        </w:rPr>
        <w:t xml:space="preserve"> </w:t>
      </w:r>
      <w:r w:rsidR="006E7898">
        <w:rPr>
          <w:rFonts w:cs="Arial"/>
          <w:b/>
          <w:sz w:val="28"/>
          <w:szCs w:val="28"/>
          <w:lang w:eastAsia="cs-CZ"/>
        </w:rPr>
        <w:t xml:space="preserve"> </w:t>
      </w:r>
    </w:p>
    <w:p w:rsidR="00572BDE" w:rsidRDefault="00572BDE" w:rsidP="00572BDE">
      <w:pPr>
        <w:autoSpaceDE w:val="0"/>
        <w:autoSpaceDN w:val="0"/>
        <w:adjustRightInd w:val="0"/>
        <w:rPr>
          <w:rFonts w:cs="Arial"/>
          <w:b/>
          <w:sz w:val="28"/>
          <w:szCs w:val="28"/>
          <w:lang w:eastAsia="cs-CZ"/>
        </w:rPr>
      </w:pPr>
      <w:r>
        <w:rPr>
          <w:rFonts w:cs="Arial"/>
          <w:b/>
          <w:sz w:val="28"/>
          <w:szCs w:val="28"/>
          <w:lang w:eastAsia="cs-CZ"/>
        </w:rPr>
        <w:t xml:space="preserve">6 Adrian Mole </w:t>
      </w:r>
      <w:r w:rsidR="006E7898" w:rsidRPr="00D51B1D">
        <w:rPr>
          <w:rFonts w:cs="Arial"/>
          <w:sz w:val="28"/>
          <w:szCs w:val="28"/>
          <w:lang w:eastAsia="cs-CZ"/>
        </w:rPr>
        <w:t>Tajný deník Adriana Molea, Sue Townsendová</w:t>
      </w:r>
    </w:p>
    <w:p w:rsidR="00572BDE" w:rsidRDefault="00572BDE" w:rsidP="00572BDE">
      <w:pPr>
        <w:autoSpaceDE w:val="0"/>
        <w:autoSpaceDN w:val="0"/>
        <w:adjustRightInd w:val="0"/>
        <w:rPr>
          <w:rFonts w:cs="Arial"/>
          <w:b/>
          <w:sz w:val="28"/>
          <w:szCs w:val="28"/>
          <w:lang w:eastAsia="cs-CZ"/>
        </w:rPr>
      </w:pPr>
      <w:r>
        <w:rPr>
          <w:rFonts w:cs="Arial"/>
          <w:b/>
          <w:sz w:val="28"/>
          <w:szCs w:val="28"/>
          <w:lang w:eastAsia="cs-CZ"/>
        </w:rPr>
        <w:t>7 Barunka Prošková</w:t>
      </w:r>
      <w:r w:rsidR="006E7898">
        <w:rPr>
          <w:rFonts w:cs="Arial"/>
          <w:b/>
          <w:sz w:val="28"/>
          <w:szCs w:val="28"/>
          <w:lang w:eastAsia="cs-CZ"/>
        </w:rPr>
        <w:t xml:space="preserve">  </w:t>
      </w:r>
      <w:r w:rsidR="006E7898" w:rsidRPr="00D51B1D">
        <w:rPr>
          <w:rFonts w:cs="Arial"/>
          <w:sz w:val="28"/>
          <w:szCs w:val="28"/>
          <w:lang w:eastAsia="cs-CZ"/>
        </w:rPr>
        <w:t>Babička, Božena Němcová</w:t>
      </w:r>
    </w:p>
    <w:p w:rsidR="00572BDE" w:rsidRDefault="00572BDE" w:rsidP="00572BDE">
      <w:pPr>
        <w:autoSpaceDE w:val="0"/>
        <w:autoSpaceDN w:val="0"/>
        <w:adjustRightInd w:val="0"/>
        <w:rPr>
          <w:rFonts w:cs="Arial"/>
          <w:b/>
          <w:sz w:val="28"/>
          <w:szCs w:val="28"/>
          <w:lang w:eastAsia="cs-CZ"/>
        </w:rPr>
      </w:pPr>
      <w:r>
        <w:rPr>
          <w:rFonts w:cs="Arial"/>
          <w:b/>
          <w:sz w:val="28"/>
          <w:szCs w:val="28"/>
          <w:lang w:eastAsia="cs-CZ"/>
        </w:rPr>
        <w:t xml:space="preserve">8 Jean Valjean </w:t>
      </w:r>
      <w:r w:rsidR="006E7898">
        <w:rPr>
          <w:rFonts w:cs="Arial"/>
          <w:b/>
          <w:sz w:val="28"/>
          <w:szCs w:val="28"/>
          <w:lang w:eastAsia="cs-CZ"/>
        </w:rPr>
        <w:t xml:space="preserve"> </w:t>
      </w:r>
      <w:r w:rsidR="006E7898" w:rsidRPr="00D51B1D">
        <w:rPr>
          <w:rFonts w:cs="Arial"/>
          <w:sz w:val="28"/>
          <w:szCs w:val="28"/>
          <w:lang w:eastAsia="cs-CZ"/>
        </w:rPr>
        <w:t>Viktor Hugo, Bídníci</w:t>
      </w:r>
    </w:p>
    <w:p w:rsidR="006E7898" w:rsidRDefault="00572BDE" w:rsidP="006E7898">
      <w:pPr>
        <w:autoSpaceDE w:val="0"/>
        <w:autoSpaceDN w:val="0"/>
        <w:adjustRightInd w:val="0"/>
        <w:rPr>
          <w:rFonts w:ascii="MS Shell Dlg 2" w:hAnsi="MS Shell Dlg 2" w:cs="MS Shell Dlg 2"/>
          <w:sz w:val="17"/>
          <w:szCs w:val="17"/>
          <w:lang w:eastAsia="cs-CZ"/>
        </w:rPr>
      </w:pPr>
      <w:r w:rsidRPr="00572BDE">
        <w:rPr>
          <w:rFonts w:cs="Arial"/>
          <w:b/>
          <w:sz w:val="28"/>
          <w:szCs w:val="28"/>
          <w:lang w:eastAsia="cs-CZ"/>
        </w:rPr>
        <w:t>9 Jana Eyrová</w:t>
      </w:r>
      <w:r w:rsidR="006E7898">
        <w:rPr>
          <w:rFonts w:cs="Arial"/>
          <w:b/>
          <w:sz w:val="28"/>
          <w:szCs w:val="28"/>
          <w:lang w:eastAsia="cs-CZ"/>
        </w:rPr>
        <w:t xml:space="preserve">  </w:t>
      </w:r>
      <w:r w:rsidR="006E7898" w:rsidRPr="00D51B1D">
        <w:rPr>
          <w:rFonts w:cs="Arial"/>
          <w:sz w:val="28"/>
          <w:szCs w:val="28"/>
          <w:lang w:eastAsia="cs-CZ"/>
        </w:rPr>
        <w:t xml:space="preserve">Jana Eyrová, </w:t>
      </w:r>
      <w:r w:rsidR="006E7898" w:rsidRPr="00D51B1D">
        <w:rPr>
          <w:rFonts w:cs="Arial"/>
          <w:sz w:val="28"/>
          <w:szCs w:val="28"/>
        </w:rPr>
        <w:t>Charlotte Br</w:t>
      </w:r>
      <w:r w:rsidR="006E7898" w:rsidRPr="00D51B1D">
        <w:rPr>
          <w:rFonts w:cs="Arial"/>
          <w:sz w:val="28"/>
          <w:szCs w:val="28"/>
          <w:lang w:eastAsia="cs-CZ"/>
        </w:rPr>
        <w:t>önteová</w:t>
      </w:r>
    </w:p>
    <w:p w:rsidR="00572BDE" w:rsidRPr="00D51B1D" w:rsidRDefault="00572BDE" w:rsidP="00572BDE">
      <w:pPr>
        <w:autoSpaceDE w:val="0"/>
        <w:autoSpaceDN w:val="0"/>
        <w:adjustRightInd w:val="0"/>
        <w:rPr>
          <w:rFonts w:cs="Arial"/>
          <w:sz w:val="28"/>
          <w:szCs w:val="28"/>
          <w:lang w:eastAsia="cs-CZ"/>
        </w:rPr>
      </w:pPr>
      <w:r>
        <w:rPr>
          <w:rFonts w:cs="Arial"/>
          <w:b/>
          <w:sz w:val="28"/>
          <w:szCs w:val="28"/>
          <w:lang w:eastAsia="cs-CZ"/>
        </w:rPr>
        <w:t>10 Sancho Panza</w:t>
      </w:r>
      <w:r w:rsidR="00D51B1D">
        <w:rPr>
          <w:rFonts w:cs="Arial"/>
          <w:b/>
          <w:sz w:val="28"/>
          <w:szCs w:val="28"/>
          <w:lang w:eastAsia="cs-CZ"/>
        </w:rPr>
        <w:t xml:space="preserve">  </w:t>
      </w:r>
      <w:r w:rsidR="00D51B1D" w:rsidRPr="00D51B1D">
        <w:rPr>
          <w:rFonts w:cs="Arial"/>
          <w:sz w:val="28"/>
          <w:szCs w:val="28"/>
          <w:lang w:eastAsia="cs-CZ"/>
        </w:rPr>
        <w:t>Důmyslný rytíř don Quijote de la Mancha, Miguel de Cervantes</w:t>
      </w:r>
    </w:p>
    <w:p w:rsidR="006E7898" w:rsidRDefault="00572BDE" w:rsidP="00572BDE">
      <w:pPr>
        <w:autoSpaceDE w:val="0"/>
        <w:autoSpaceDN w:val="0"/>
        <w:adjustRightInd w:val="0"/>
        <w:rPr>
          <w:rFonts w:cs="Arial"/>
          <w:b/>
          <w:sz w:val="28"/>
          <w:szCs w:val="28"/>
          <w:lang w:eastAsia="cs-CZ"/>
        </w:rPr>
      </w:pPr>
      <w:r>
        <w:rPr>
          <w:rFonts w:cs="Arial"/>
          <w:b/>
          <w:sz w:val="28"/>
          <w:szCs w:val="28"/>
          <w:lang w:eastAsia="cs-CZ"/>
        </w:rPr>
        <w:lastRenderedPageBreak/>
        <w:t xml:space="preserve">11 Tom Sawyer </w:t>
      </w:r>
      <w:r w:rsidR="00D51B1D">
        <w:rPr>
          <w:rFonts w:cs="Arial"/>
          <w:b/>
          <w:sz w:val="28"/>
          <w:szCs w:val="28"/>
          <w:lang w:eastAsia="cs-CZ"/>
        </w:rPr>
        <w:t xml:space="preserve">  </w:t>
      </w:r>
      <w:r w:rsidR="00D51B1D" w:rsidRPr="00D51B1D">
        <w:rPr>
          <w:rFonts w:cs="Arial"/>
          <w:sz w:val="28"/>
          <w:szCs w:val="28"/>
          <w:lang w:eastAsia="cs-CZ"/>
        </w:rPr>
        <w:t>Dobrodružství Toma Sawyera, Mark Twain</w:t>
      </w:r>
    </w:p>
    <w:p w:rsidR="00572BDE" w:rsidRDefault="00572BDE" w:rsidP="00572BDE">
      <w:pPr>
        <w:autoSpaceDE w:val="0"/>
        <w:autoSpaceDN w:val="0"/>
        <w:adjustRightInd w:val="0"/>
        <w:rPr>
          <w:rFonts w:cs="Arial"/>
          <w:b/>
          <w:sz w:val="28"/>
          <w:szCs w:val="28"/>
          <w:lang w:eastAsia="cs-CZ"/>
        </w:rPr>
      </w:pPr>
      <w:r>
        <w:rPr>
          <w:rFonts w:cs="Arial"/>
          <w:b/>
          <w:sz w:val="28"/>
          <w:szCs w:val="28"/>
          <w:lang w:eastAsia="cs-CZ"/>
        </w:rPr>
        <w:t xml:space="preserve">12 Hermiona </w:t>
      </w:r>
      <w:r w:rsidR="00D51B1D">
        <w:rPr>
          <w:rFonts w:cs="Arial"/>
          <w:b/>
          <w:sz w:val="28"/>
          <w:szCs w:val="28"/>
          <w:lang w:eastAsia="cs-CZ"/>
        </w:rPr>
        <w:t xml:space="preserve">  </w:t>
      </w:r>
      <w:r w:rsidR="00D51B1D" w:rsidRPr="00D51B1D">
        <w:rPr>
          <w:rFonts w:cs="Arial"/>
          <w:sz w:val="28"/>
          <w:szCs w:val="28"/>
          <w:lang w:eastAsia="cs-CZ"/>
        </w:rPr>
        <w:t>Joan</w:t>
      </w:r>
      <w:r w:rsidR="001E1290">
        <w:rPr>
          <w:rFonts w:cs="Arial"/>
          <w:sz w:val="28"/>
          <w:szCs w:val="28"/>
          <w:lang w:eastAsia="cs-CZ"/>
        </w:rPr>
        <w:t>ne</w:t>
      </w:r>
      <w:r w:rsidR="00D51B1D" w:rsidRPr="00D51B1D">
        <w:rPr>
          <w:rFonts w:cs="Arial"/>
          <w:sz w:val="28"/>
          <w:szCs w:val="28"/>
          <w:lang w:eastAsia="cs-CZ"/>
        </w:rPr>
        <w:t xml:space="preserve"> Rowlingová, Harry Potter</w:t>
      </w:r>
    </w:p>
    <w:p w:rsidR="00E87D9E" w:rsidRDefault="00E87D9E" w:rsidP="002824C0">
      <w:pPr>
        <w:autoSpaceDE w:val="0"/>
        <w:autoSpaceDN w:val="0"/>
        <w:adjustRightInd w:val="0"/>
        <w:rPr>
          <w:rFonts w:cs="Arial"/>
          <w:b/>
          <w:sz w:val="28"/>
          <w:szCs w:val="28"/>
          <w:lang w:eastAsia="cs-CZ"/>
        </w:rPr>
      </w:pPr>
    </w:p>
    <w:p w:rsidR="00E87D9E" w:rsidRDefault="00E87D9E" w:rsidP="002824C0">
      <w:pPr>
        <w:autoSpaceDE w:val="0"/>
        <w:autoSpaceDN w:val="0"/>
        <w:adjustRightInd w:val="0"/>
        <w:rPr>
          <w:rFonts w:cs="Arial"/>
          <w:b/>
          <w:sz w:val="28"/>
          <w:szCs w:val="28"/>
          <w:lang w:eastAsia="cs-CZ"/>
        </w:rPr>
      </w:pPr>
    </w:p>
    <w:p w:rsidR="00E87D9E" w:rsidRDefault="00E87D9E" w:rsidP="002824C0">
      <w:pPr>
        <w:autoSpaceDE w:val="0"/>
        <w:autoSpaceDN w:val="0"/>
        <w:adjustRightInd w:val="0"/>
        <w:rPr>
          <w:rFonts w:cs="Arial"/>
          <w:b/>
          <w:sz w:val="28"/>
          <w:szCs w:val="28"/>
          <w:lang w:eastAsia="cs-CZ"/>
        </w:rPr>
      </w:pPr>
    </w:p>
    <w:p w:rsidR="00E87D9E" w:rsidRDefault="00E87D9E" w:rsidP="002824C0">
      <w:pPr>
        <w:autoSpaceDE w:val="0"/>
        <w:autoSpaceDN w:val="0"/>
        <w:adjustRightInd w:val="0"/>
        <w:rPr>
          <w:rFonts w:cs="Arial"/>
          <w:b/>
          <w:sz w:val="28"/>
          <w:szCs w:val="28"/>
          <w:lang w:eastAsia="cs-CZ"/>
        </w:rPr>
      </w:pPr>
    </w:p>
    <w:p w:rsidR="00E87D9E" w:rsidRDefault="00E87D9E" w:rsidP="002824C0">
      <w:pPr>
        <w:autoSpaceDE w:val="0"/>
        <w:autoSpaceDN w:val="0"/>
        <w:adjustRightInd w:val="0"/>
        <w:rPr>
          <w:rFonts w:cs="Arial"/>
          <w:b/>
          <w:sz w:val="28"/>
          <w:szCs w:val="28"/>
          <w:lang w:eastAsia="cs-CZ"/>
        </w:rPr>
      </w:pPr>
    </w:p>
    <w:p w:rsidR="00E87D9E" w:rsidRDefault="00E87D9E" w:rsidP="002824C0">
      <w:pPr>
        <w:autoSpaceDE w:val="0"/>
        <w:autoSpaceDN w:val="0"/>
        <w:adjustRightInd w:val="0"/>
        <w:rPr>
          <w:rFonts w:cs="Arial"/>
          <w:b/>
          <w:sz w:val="28"/>
          <w:szCs w:val="28"/>
          <w:lang w:eastAsia="cs-CZ"/>
        </w:rPr>
      </w:pPr>
    </w:p>
    <w:p w:rsidR="00E87D9E" w:rsidRDefault="00E87D9E" w:rsidP="002824C0">
      <w:pPr>
        <w:autoSpaceDE w:val="0"/>
        <w:autoSpaceDN w:val="0"/>
        <w:adjustRightInd w:val="0"/>
        <w:rPr>
          <w:rFonts w:cs="Arial"/>
          <w:b/>
          <w:sz w:val="28"/>
          <w:szCs w:val="28"/>
          <w:lang w:eastAsia="cs-CZ"/>
        </w:rPr>
      </w:pPr>
    </w:p>
    <w:p w:rsidR="00E87D9E" w:rsidRDefault="00E87D9E" w:rsidP="002824C0">
      <w:pPr>
        <w:autoSpaceDE w:val="0"/>
        <w:autoSpaceDN w:val="0"/>
        <w:adjustRightInd w:val="0"/>
        <w:rPr>
          <w:rFonts w:cs="Arial"/>
          <w:b/>
          <w:sz w:val="28"/>
          <w:szCs w:val="28"/>
          <w:lang w:eastAsia="cs-CZ"/>
        </w:rPr>
      </w:pPr>
    </w:p>
    <w:p w:rsidR="00E87D9E" w:rsidRDefault="00E87D9E" w:rsidP="002824C0">
      <w:pPr>
        <w:autoSpaceDE w:val="0"/>
        <w:autoSpaceDN w:val="0"/>
        <w:adjustRightInd w:val="0"/>
        <w:rPr>
          <w:rFonts w:cs="Arial"/>
          <w:b/>
          <w:sz w:val="28"/>
          <w:szCs w:val="28"/>
          <w:lang w:eastAsia="cs-CZ"/>
        </w:rPr>
      </w:pPr>
    </w:p>
    <w:p w:rsidR="00E87D9E" w:rsidRDefault="00E87D9E" w:rsidP="002824C0">
      <w:pPr>
        <w:autoSpaceDE w:val="0"/>
        <w:autoSpaceDN w:val="0"/>
        <w:adjustRightInd w:val="0"/>
        <w:rPr>
          <w:rFonts w:cs="Arial"/>
          <w:b/>
          <w:sz w:val="28"/>
          <w:szCs w:val="28"/>
          <w:lang w:eastAsia="cs-CZ"/>
        </w:rPr>
      </w:pPr>
    </w:p>
    <w:p w:rsidR="00E87D9E" w:rsidRDefault="00E87D9E" w:rsidP="002824C0">
      <w:pPr>
        <w:autoSpaceDE w:val="0"/>
        <w:autoSpaceDN w:val="0"/>
        <w:adjustRightInd w:val="0"/>
        <w:rPr>
          <w:rFonts w:cs="Arial"/>
          <w:b/>
          <w:sz w:val="28"/>
          <w:szCs w:val="28"/>
          <w:lang w:eastAsia="cs-CZ"/>
        </w:rPr>
      </w:pPr>
    </w:p>
    <w:p w:rsidR="00E87D9E" w:rsidRDefault="00E87D9E" w:rsidP="002824C0">
      <w:pPr>
        <w:autoSpaceDE w:val="0"/>
        <w:autoSpaceDN w:val="0"/>
        <w:adjustRightInd w:val="0"/>
        <w:rPr>
          <w:rFonts w:cs="Arial"/>
          <w:b/>
          <w:sz w:val="28"/>
          <w:szCs w:val="28"/>
          <w:lang w:eastAsia="cs-CZ"/>
        </w:rPr>
      </w:pPr>
    </w:p>
    <w:p w:rsidR="00E87D9E" w:rsidRDefault="00E87D9E" w:rsidP="002824C0">
      <w:pPr>
        <w:autoSpaceDE w:val="0"/>
        <w:autoSpaceDN w:val="0"/>
        <w:adjustRightInd w:val="0"/>
        <w:rPr>
          <w:rFonts w:cs="Arial"/>
          <w:b/>
          <w:sz w:val="28"/>
          <w:szCs w:val="28"/>
          <w:lang w:eastAsia="cs-CZ"/>
        </w:rPr>
      </w:pPr>
    </w:p>
    <w:p w:rsidR="00E87D9E" w:rsidRDefault="00E87D9E" w:rsidP="002824C0">
      <w:pPr>
        <w:autoSpaceDE w:val="0"/>
        <w:autoSpaceDN w:val="0"/>
        <w:adjustRightInd w:val="0"/>
        <w:rPr>
          <w:rFonts w:cs="Arial"/>
          <w:b/>
          <w:sz w:val="28"/>
          <w:szCs w:val="28"/>
          <w:lang w:eastAsia="cs-CZ"/>
        </w:rPr>
      </w:pPr>
    </w:p>
    <w:p w:rsidR="00E87D9E" w:rsidRDefault="00E87D9E" w:rsidP="002824C0">
      <w:pPr>
        <w:autoSpaceDE w:val="0"/>
        <w:autoSpaceDN w:val="0"/>
        <w:adjustRightInd w:val="0"/>
        <w:rPr>
          <w:rFonts w:cs="Arial"/>
          <w:b/>
          <w:sz w:val="28"/>
          <w:szCs w:val="28"/>
          <w:lang w:eastAsia="cs-CZ"/>
        </w:rPr>
      </w:pPr>
    </w:p>
    <w:p w:rsidR="00E87D9E" w:rsidRDefault="00E87D9E" w:rsidP="002824C0">
      <w:pPr>
        <w:autoSpaceDE w:val="0"/>
        <w:autoSpaceDN w:val="0"/>
        <w:adjustRightInd w:val="0"/>
        <w:rPr>
          <w:rFonts w:cs="Arial"/>
          <w:b/>
          <w:sz w:val="28"/>
          <w:szCs w:val="28"/>
          <w:lang w:eastAsia="cs-CZ"/>
        </w:rPr>
      </w:pPr>
    </w:p>
    <w:p w:rsidR="00E87D9E" w:rsidRDefault="00E87D9E" w:rsidP="002824C0">
      <w:pPr>
        <w:autoSpaceDE w:val="0"/>
        <w:autoSpaceDN w:val="0"/>
        <w:adjustRightInd w:val="0"/>
        <w:rPr>
          <w:rFonts w:cs="Arial"/>
          <w:b/>
          <w:sz w:val="28"/>
          <w:szCs w:val="28"/>
          <w:lang w:eastAsia="cs-CZ"/>
        </w:rPr>
      </w:pPr>
    </w:p>
    <w:p w:rsidR="00E87D9E" w:rsidRDefault="00E87D9E" w:rsidP="002824C0">
      <w:pPr>
        <w:autoSpaceDE w:val="0"/>
        <w:autoSpaceDN w:val="0"/>
        <w:adjustRightInd w:val="0"/>
        <w:rPr>
          <w:rFonts w:cs="Arial"/>
          <w:b/>
          <w:sz w:val="28"/>
          <w:szCs w:val="28"/>
          <w:lang w:eastAsia="cs-CZ"/>
        </w:rPr>
      </w:pPr>
    </w:p>
    <w:p w:rsidR="00E87D9E" w:rsidRDefault="00E87D9E" w:rsidP="002824C0">
      <w:pPr>
        <w:autoSpaceDE w:val="0"/>
        <w:autoSpaceDN w:val="0"/>
        <w:adjustRightInd w:val="0"/>
        <w:rPr>
          <w:rFonts w:cs="Arial"/>
          <w:b/>
          <w:sz w:val="28"/>
          <w:szCs w:val="28"/>
          <w:lang w:eastAsia="cs-CZ"/>
        </w:rPr>
      </w:pPr>
    </w:p>
    <w:p w:rsidR="00E87D9E" w:rsidRDefault="00E87D9E" w:rsidP="002824C0">
      <w:pPr>
        <w:autoSpaceDE w:val="0"/>
        <w:autoSpaceDN w:val="0"/>
        <w:adjustRightInd w:val="0"/>
        <w:rPr>
          <w:rFonts w:cs="Arial"/>
          <w:b/>
          <w:sz w:val="28"/>
          <w:szCs w:val="28"/>
          <w:lang w:eastAsia="cs-CZ"/>
        </w:rPr>
      </w:pPr>
    </w:p>
    <w:p w:rsidR="00E87D9E" w:rsidRDefault="00E87D9E" w:rsidP="002824C0">
      <w:pPr>
        <w:autoSpaceDE w:val="0"/>
        <w:autoSpaceDN w:val="0"/>
        <w:adjustRightInd w:val="0"/>
        <w:rPr>
          <w:rFonts w:cs="Arial"/>
          <w:b/>
          <w:sz w:val="28"/>
          <w:szCs w:val="28"/>
          <w:lang w:eastAsia="cs-CZ"/>
        </w:rPr>
      </w:pPr>
    </w:p>
    <w:p w:rsidR="00E87D9E" w:rsidRDefault="00E87D9E" w:rsidP="002824C0">
      <w:pPr>
        <w:autoSpaceDE w:val="0"/>
        <w:autoSpaceDN w:val="0"/>
        <w:adjustRightInd w:val="0"/>
        <w:rPr>
          <w:rFonts w:cs="Arial"/>
          <w:b/>
          <w:sz w:val="28"/>
          <w:szCs w:val="28"/>
          <w:lang w:eastAsia="cs-CZ"/>
        </w:rPr>
      </w:pPr>
    </w:p>
    <w:p w:rsidR="00E87D9E" w:rsidRDefault="00E87D9E" w:rsidP="002824C0">
      <w:pPr>
        <w:autoSpaceDE w:val="0"/>
        <w:autoSpaceDN w:val="0"/>
        <w:adjustRightInd w:val="0"/>
        <w:rPr>
          <w:rFonts w:cs="Arial"/>
          <w:b/>
          <w:sz w:val="28"/>
          <w:szCs w:val="28"/>
          <w:lang w:eastAsia="cs-CZ"/>
        </w:rPr>
      </w:pPr>
    </w:p>
    <w:p w:rsidR="00E87D9E" w:rsidRDefault="00E87D9E" w:rsidP="002824C0">
      <w:pPr>
        <w:autoSpaceDE w:val="0"/>
        <w:autoSpaceDN w:val="0"/>
        <w:adjustRightInd w:val="0"/>
        <w:rPr>
          <w:rFonts w:cs="Arial"/>
          <w:b/>
          <w:sz w:val="28"/>
          <w:szCs w:val="28"/>
          <w:lang w:eastAsia="cs-CZ"/>
        </w:rPr>
      </w:pPr>
    </w:p>
    <w:p w:rsidR="00E87D9E" w:rsidRDefault="00E87D9E" w:rsidP="002824C0">
      <w:pPr>
        <w:autoSpaceDE w:val="0"/>
        <w:autoSpaceDN w:val="0"/>
        <w:adjustRightInd w:val="0"/>
        <w:rPr>
          <w:rFonts w:cs="Arial"/>
          <w:b/>
          <w:sz w:val="28"/>
          <w:szCs w:val="28"/>
          <w:lang w:eastAsia="cs-CZ"/>
        </w:rPr>
      </w:pPr>
    </w:p>
    <w:p w:rsidR="00E87D9E" w:rsidRDefault="00E87D9E" w:rsidP="002824C0">
      <w:pPr>
        <w:autoSpaceDE w:val="0"/>
        <w:autoSpaceDN w:val="0"/>
        <w:adjustRightInd w:val="0"/>
        <w:rPr>
          <w:rFonts w:cs="Arial"/>
          <w:b/>
          <w:sz w:val="28"/>
          <w:szCs w:val="28"/>
          <w:lang w:eastAsia="cs-CZ"/>
        </w:rPr>
      </w:pPr>
    </w:p>
    <w:p w:rsidR="00E87D9E" w:rsidRDefault="00E87D9E" w:rsidP="002824C0">
      <w:pPr>
        <w:autoSpaceDE w:val="0"/>
        <w:autoSpaceDN w:val="0"/>
        <w:adjustRightInd w:val="0"/>
        <w:rPr>
          <w:rFonts w:cs="Arial"/>
          <w:b/>
          <w:sz w:val="28"/>
          <w:szCs w:val="28"/>
          <w:lang w:eastAsia="cs-CZ"/>
        </w:rPr>
      </w:pPr>
    </w:p>
    <w:p w:rsidR="00E87D9E" w:rsidRDefault="00E87D9E" w:rsidP="002824C0">
      <w:pPr>
        <w:autoSpaceDE w:val="0"/>
        <w:autoSpaceDN w:val="0"/>
        <w:adjustRightInd w:val="0"/>
        <w:rPr>
          <w:rFonts w:cs="Arial"/>
          <w:b/>
          <w:sz w:val="28"/>
          <w:szCs w:val="28"/>
          <w:lang w:eastAsia="cs-CZ"/>
        </w:rPr>
      </w:pPr>
    </w:p>
    <w:p w:rsidR="00E87D9E" w:rsidRDefault="00E87D9E" w:rsidP="002824C0">
      <w:pPr>
        <w:autoSpaceDE w:val="0"/>
        <w:autoSpaceDN w:val="0"/>
        <w:adjustRightInd w:val="0"/>
        <w:rPr>
          <w:rFonts w:cs="Arial"/>
          <w:b/>
          <w:sz w:val="28"/>
          <w:szCs w:val="28"/>
          <w:lang w:eastAsia="cs-CZ"/>
        </w:rPr>
      </w:pPr>
    </w:p>
    <w:p w:rsidR="00E87D9E" w:rsidRDefault="00E87D9E" w:rsidP="002824C0">
      <w:pPr>
        <w:autoSpaceDE w:val="0"/>
        <w:autoSpaceDN w:val="0"/>
        <w:adjustRightInd w:val="0"/>
        <w:rPr>
          <w:rFonts w:cs="Arial"/>
          <w:b/>
          <w:sz w:val="28"/>
          <w:szCs w:val="28"/>
          <w:lang w:eastAsia="cs-CZ"/>
        </w:rPr>
      </w:pPr>
    </w:p>
    <w:p w:rsidR="00E87D9E" w:rsidRDefault="00E87D9E" w:rsidP="002824C0">
      <w:pPr>
        <w:autoSpaceDE w:val="0"/>
        <w:autoSpaceDN w:val="0"/>
        <w:adjustRightInd w:val="0"/>
        <w:rPr>
          <w:rFonts w:cs="Arial"/>
          <w:b/>
          <w:sz w:val="28"/>
          <w:szCs w:val="28"/>
          <w:lang w:eastAsia="cs-CZ"/>
        </w:rPr>
      </w:pPr>
    </w:p>
    <w:p w:rsidR="00E87D9E" w:rsidRDefault="00E87D9E" w:rsidP="002824C0">
      <w:pPr>
        <w:autoSpaceDE w:val="0"/>
        <w:autoSpaceDN w:val="0"/>
        <w:adjustRightInd w:val="0"/>
        <w:rPr>
          <w:rFonts w:cs="Arial"/>
          <w:b/>
          <w:sz w:val="28"/>
          <w:szCs w:val="28"/>
          <w:lang w:eastAsia="cs-CZ"/>
        </w:rPr>
      </w:pPr>
    </w:p>
    <w:p w:rsidR="00E87D9E" w:rsidRDefault="00E87D9E" w:rsidP="002824C0">
      <w:pPr>
        <w:autoSpaceDE w:val="0"/>
        <w:autoSpaceDN w:val="0"/>
        <w:adjustRightInd w:val="0"/>
        <w:rPr>
          <w:rFonts w:cs="Arial"/>
          <w:b/>
          <w:sz w:val="28"/>
          <w:szCs w:val="28"/>
          <w:lang w:eastAsia="cs-CZ"/>
        </w:rPr>
      </w:pPr>
    </w:p>
    <w:p w:rsidR="00E87D9E" w:rsidRDefault="00E87D9E" w:rsidP="002824C0">
      <w:pPr>
        <w:autoSpaceDE w:val="0"/>
        <w:autoSpaceDN w:val="0"/>
        <w:adjustRightInd w:val="0"/>
        <w:rPr>
          <w:rFonts w:cs="Arial"/>
          <w:b/>
          <w:sz w:val="28"/>
          <w:szCs w:val="28"/>
          <w:lang w:eastAsia="cs-CZ"/>
        </w:rPr>
      </w:pPr>
    </w:p>
    <w:p w:rsidR="00E87D9E" w:rsidRDefault="00E87D9E" w:rsidP="002824C0">
      <w:pPr>
        <w:autoSpaceDE w:val="0"/>
        <w:autoSpaceDN w:val="0"/>
        <w:adjustRightInd w:val="0"/>
        <w:rPr>
          <w:rFonts w:cs="Arial"/>
          <w:b/>
          <w:sz w:val="28"/>
          <w:szCs w:val="28"/>
          <w:lang w:eastAsia="cs-CZ"/>
        </w:rPr>
      </w:pPr>
    </w:p>
    <w:p w:rsidR="00E87D9E" w:rsidRDefault="00E87D9E" w:rsidP="002824C0">
      <w:pPr>
        <w:autoSpaceDE w:val="0"/>
        <w:autoSpaceDN w:val="0"/>
        <w:adjustRightInd w:val="0"/>
        <w:rPr>
          <w:rFonts w:cs="Arial"/>
          <w:b/>
          <w:sz w:val="28"/>
          <w:szCs w:val="28"/>
          <w:lang w:eastAsia="cs-CZ"/>
        </w:rPr>
      </w:pPr>
    </w:p>
    <w:p w:rsidR="00E87D9E" w:rsidRDefault="00E87D9E" w:rsidP="002824C0">
      <w:pPr>
        <w:autoSpaceDE w:val="0"/>
        <w:autoSpaceDN w:val="0"/>
        <w:adjustRightInd w:val="0"/>
        <w:rPr>
          <w:rFonts w:cs="Arial"/>
          <w:b/>
          <w:sz w:val="28"/>
          <w:szCs w:val="28"/>
          <w:lang w:eastAsia="cs-CZ"/>
        </w:rPr>
      </w:pPr>
    </w:p>
    <w:p w:rsidR="00E87D9E" w:rsidRDefault="00E87D9E" w:rsidP="00E87D9E">
      <w:pPr>
        <w:pStyle w:val="Normlnweb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Autorem materiálu a všech jeho částí, není-li uvedeno jinak, je PaedDr Stanislava Pajrová.Dostupné z Metodického portálu www.rvp.cz, ISSN: 1802-4785, financovaného z ESF a státního rozpočtu ČR. Provozuje Národní ústav pro vzdělávání, školské poradenské zařízení a zařízení pro další vzdělávání pedagogických pracovníků (NÚV).</w:t>
      </w:r>
    </w:p>
    <w:p w:rsidR="00572BDE" w:rsidRPr="00572BDE" w:rsidRDefault="001E1290" w:rsidP="002824C0">
      <w:pPr>
        <w:autoSpaceDE w:val="0"/>
        <w:autoSpaceDN w:val="0"/>
        <w:adjustRightInd w:val="0"/>
        <w:rPr>
          <w:rFonts w:cs="Arial"/>
          <w:b/>
          <w:sz w:val="28"/>
          <w:szCs w:val="28"/>
          <w:lang w:eastAsia="cs-CZ"/>
        </w:rPr>
      </w:pPr>
      <w:r>
        <w:rPr>
          <w:rFonts w:cs="Arial"/>
          <w:b/>
          <w:sz w:val="28"/>
          <w:szCs w:val="28"/>
          <w:lang w:eastAsia="cs-CZ"/>
        </w:rPr>
        <w:lastRenderedPageBreak/>
        <w:t>Použité zdroje</w:t>
      </w:r>
    </w:p>
    <w:p w:rsidR="00636C34" w:rsidRDefault="00E87D9E" w:rsidP="00636C34">
      <w:pPr>
        <w:pStyle w:val="Normlnweb"/>
        <w:rPr>
          <w:rFonts w:ascii="Arial" w:hAnsi="Arial" w:cs="Arial"/>
          <w:sz w:val="28"/>
          <w:szCs w:val="28"/>
        </w:rPr>
      </w:pPr>
      <w:r w:rsidRPr="00E87D9E">
        <w:rPr>
          <w:rFonts w:ascii="Arial" w:hAnsi="Arial" w:cs="Arial"/>
          <w:sz w:val="28"/>
          <w:szCs w:val="28"/>
        </w:rPr>
        <w:t>Materiál vznikl na základě literárních znalostí autorky.</w:t>
      </w:r>
    </w:p>
    <w:p w:rsidR="00E87D9E" w:rsidRDefault="00E87D9E" w:rsidP="00636C34">
      <w:pPr>
        <w:pStyle w:val="Normlnweb"/>
        <w:rPr>
          <w:rFonts w:ascii="Arial" w:hAnsi="Arial" w:cs="Arial"/>
          <w:sz w:val="28"/>
          <w:szCs w:val="28"/>
        </w:rPr>
      </w:pPr>
    </w:p>
    <w:p w:rsidR="00E87D9E" w:rsidRDefault="00E87D9E" w:rsidP="00636C34">
      <w:pPr>
        <w:pStyle w:val="Normlnweb"/>
        <w:rPr>
          <w:rFonts w:ascii="Arial" w:hAnsi="Arial" w:cs="Arial"/>
          <w:sz w:val="28"/>
          <w:szCs w:val="28"/>
        </w:rPr>
      </w:pPr>
    </w:p>
    <w:p w:rsidR="00E87D9E" w:rsidRDefault="00E87D9E" w:rsidP="00636C34">
      <w:pPr>
        <w:pStyle w:val="Normlnweb"/>
        <w:rPr>
          <w:rFonts w:ascii="Arial" w:hAnsi="Arial" w:cs="Arial"/>
          <w:sz w:val="28"/>
          <w:szCs w:val="28"/>
        </w:rPr>
      </w:pPr>
    </w:p>
    <w:p w:rsidR="00E87D9E" w:rsidRDefault="00E87D9E" w:rsidP="00636C34">
      <w:pPr>
        <w:pStyle w:val="Normlnweb"/>
        <w:rPr>
          <w:rFonts w:ascii="Arial" w:hAnsi="Arial" w:cs="Arial"/>
          <w:sz w:val="28"/>
          <w:szCs w:val="28"/>
        </w:rPr>
      </w:pPr>
    </w:p>
    <w:p w:rsidR="00E87D9E" w:rsidRDefault="00E87D9E" w:rsidP="00636C34">
      <w:pPr>
        <w:pStyle w:val="Normlnweb"/>
        <w:rPr>
          <w:rFonts w:ascii="Arial" w:hAnsi="Arial" w:cs="Arial"/>
          <w:sz w:val="28"/>
          <w:szCs w:val="28"/>
        </w:rPr>
      </w:pPr>
    </w:p>
    <w:p w:rsidR="00E87D9E" w:rsidRDefault="00E87D9E" w:rsidP="00636C34">
      <w:pPr>
        <w:pStyle w:val="Normlnweb"/>
        <w:rPr>
          <w:rFonts w:ascii="Arial" w:hAnsi="Arial" w:cs="Arial"/>
          <w:sz w:val="28"/>
          <w:szCs w:val="28"/>
        </w:rPr>
      </w:pPr>
    </w:p>
    <w:p w:rsidR="00E87D9E" w:rsidRDefault="00E87D9E" w:rsidP="00636C34">
      <w:pPr>
        <w:pStyle w:val="Normlnweb"/>
        <w:rPr>
          <w:rFonts w:ascii="Arial" w:hAnsi="Arial" w:cs="Arial"/>
          <w:sz w:val="28"/>
          <w:szCs w:val="28"/>
        </w:rPr>
      </w:pPr>
    </w:p>
    <w:p w:rsidR="00E87D9E" w:rsidRDefault="00E87D9E" w:rsidP="00636C34">
      <w:pPr>
        <w:pStyle w:val="Normlnweb"/>
        <w:rPr>
          <w:rFonts w:ascii="Arial" w:hAnsi="Arial" w:cs="Arial"/>
          <w:sz w:val="28"/>
          <w:szCs w:val="28"/>
        </w:rPr>
      </w:pPr>
    </w:p>
    <w:p w:rsidR="00E87D9E" w:rsidRDefault="00E87D9E" w:rsidP="00636C34">
      <w:pPr>
        <w:pStyle w:val="Normlnweb"/>
        <w:rPr>
          <w:rFonts w:ascii="Arial" w:hAnsi="Arial" w:cs="Arial"/>
          <w:sz w:val="28"/>
          <w:szCs w:val="28"/>
        </w:rPr>
      </w:pPr>
    </w:p>
    <w:p w:rsidR="00E87D9E" w:rsidRDefault="00E87D9E" w:rsidP="00636C34">
      <w:pPr>
        <w:pStyle w:val="Normlnweb"/>
        <w:rPr>
          <w:rFonts w:ascii="Arial" w:hAnsi="Arial" w:cs="Arial"/>
          <w:sz w:val="28"/>
          <w:szCs w:val="28"/>
        </w:rPr>
      </w:pPr>
    </w:p>
    <w:p w:rsidR="00E87D9E" w:rsidRDefault="00E87D9E" w:rsidP="00636C34">
      <w:pPr>
        <w:pStyle w:val="Normlnweb"/>
        <w:rPr>
          <w:rFonts w:ascii="Arial" w:hAnsi="Arial" w:cs="Arial"/>
          <w:sz w:val="28"/>
          <w:szCs w:val="28"/>
        </w:rPr>
      </w:pPr>
    </w:p>
    <w:p w:rsidR="00E87D9E" w:rsidRDefault="00E87D9E" w:rsidP="00636C34">
      <w:pPr>
        <w:pStyle w:val="Normlnweb"/>
        <w:rPr>
          <w:rFonts w:ascii="Arial" w:hAnsi="Arial" w:cs="Arial"/>
          <w:sz w:val="28"/>
          <w:szCs w:val="28"/>
        </w:rPr>
      </w:pPr>
    </w:p>
    <w:p w:rsidR="00E87D9E" w:rsidRDefault="00E87D9E" w:rsidP="00636C34">
      <w:pPr>
        <w:pStyle w:val="Normlnweb"/>
        <w:rPr>
          <w:rFonts w:ascii="Arial" w:hAnsi="Arial" w:cs="Arial"/>
          <w:sz w:val="28"/>
          <w:szCs w:val="28"/>
        </w:rPr>
      </w:pPr>
    </w:p>
    <w:p w:rsidR="00E87D9E" w:rsidRDefault="00E87D9E" w:rsidP="00636C34">
      <w:pPr>
        <w:pStyle w:val="Normlnweb"/>
        <w:rPr>
          <w:rFonts w:ascii="Arial" w:hAnsi="Arial" w:cs="Arial"/>
          <w:sz w:val="28"/>
          <w:szCs w:val="28"/>
        </w:rPr>
      </w:pPr>
    </w:p>
    <w:p w:rsidR="00E87D9E" w:rsidRDefault="00E87D9E" w:rsidP="00636C34">
      <w:pPr>
        <w:pStyle w:val="Normlnweb"/>
        <w:rPr>
          <w:rFonts w:ascii="Arial" w:hAnsi="Arial" w:cs="Arial"/>
          <w:sz w:val="28"/>
          <w:szCs w:val="28"/>
        </w:rPr>
      </w:pPr>
    </w:p>
    <w:p w:rsidR="00E87D9E" w:rsidRDefault="00E87D9E" w:rsidP="00636C34">
      <w:pPr>
        <w:pStyle w:val="Normlnweb"/>
        <w:rPr>
          <w:rFonts w:ascii="Arial" w:hAnsi="Arial" w:cs="Arial"/>
          <w:sz w:val="28"/>
          <w:szCs w:val="28"/>
        </w:rPr>
      </w:pPr>
    </w:p>
    <w:p w:rsidR="00E87D9E" w:rsidRDefault="00E87D9E" w:rsidP="00636C34">
      <w:pPr>
        <w:pStyle w:val="Normlnweb"/>
        <w:rPr>
          <w:rFonts w:ascii="Arial" w:hAnsi="Arial" w:cs="Arial"/>
          <w:sz w:val="28"/>
          <w:szCs w:val="28"/>
        </w:rPr>
      </w:pPr>
    </w:p>
    <w:p w:rsidR="00E87D9E" w:rsidRDefault="00E87D9E" w:rsidP="00636C34">
      <w:pPr>
        <w:pStyle w:val="Normlnweb"/>
        <w:rPr>
          <w:rFonts w:ascii="Arial" w:hAnsi="Arial" w:cs="Arial"/>
          <w:sz w:val="28"/>
          <w:szCs w:val="28"/>
        </w:rPr>
      </w:pPr>
    </w:p>
    <w:p w:rsidR="00E87D9E" w:rsidRPr="00E87D9E" w:rsidRDefault="00E87D9E" w:rsidP="00636C34">
      <w:pPr>
        <w:pStyle w:val="Normlnweb"/>
        <w:rPr>
          <w:rFonts w:ascii="Arial" w:hAnsi="Arial" w:cs="Arial"/>
          <w:sz w:val="28"/>
          <w:szCs w:val="28"/>
        </w:rPr>
      </w:pPr>
    </w:p>
    <w:p w:rsidR="00E87D9E" w:rsidRDefault="00E87D9E" w:rsidP="00E87D9E">
      <w:pPr>
        <w:pStyle w:val="Normlnweb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Autorem materiálu a všech jeho částí, není-li uvedeno jinak, je PaedDr Stanislava Pajrová.Dostupné z Metodického portálu www.rvp.cz, ISSN: 1802-4785, financovaného z ESF a státního rozpočtu ČR. Provozuje Národní ústav pro vzdělávání, školské poradenské zařízení a zařízení pro další vzdělávání pedagogických pracovníků (NÚV).</w:t>
      </w:r>
    </w:p>
    <w:p w:rsidR="00B22694" w:rsidRPr="00832803" w:rsidRDefault="00B22694" w:rsidP="00832803">
      <w:r>
        <w:br w:type="page"/>
      </w:r>
    </w:p>
    <w:sectPr w:rsidR="00B22694" w:rsidRPr="00832803" w:rsidSect="00832803">
      <w:headerReference w:type="default" r:id="rId7"/>
      <w:headerReference w:type="first" r:id="rId8"/>
      <w:type w:val="continuous"/>
      <w:pgSz w:w="11906" w:h="16838" w:code="9"/>
      <w:pgMar w:top="1418" w:right="1418" w:bottom="1418" w:left="1418" w:header="567" w:footer="5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B3FF2" w:rsidRDefault="004B3FF2" w:rsidP="006A0033">
      <w:r>
        <w:separator/>
      </w:r>
    </w:p>
  </w:endnote>
  <w:endnote w:type="continuationSeparator" w:id="1">
    <w:p w:rsidR="004B3FF2" w:rsidRDefault="004B3FF2" w:rsidP="006A003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Shell Dlg 2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B3FF2" w:rsidRDefault="004B3FF2" w:rsidP="006A0033">
      <w:r>
        <w:separator/>
      </w:r>
    </w:p>
  </w:footnote>
  <w:footnote w:type="continuationSeparator" w:id="1">
    <w:p w:rsidR="004B3FF2" w:rsidRDefault="004B3FF2" w:rsidP="006A003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681E" w:rsidRDefault="00E3681E" w:rsidP="00CD6A6F">
    <w:pPr>
      <w:pStyle w:val="Zhlav"/>
      <w:tabs>
        <w:tab w:val="clear" w:pos="4536"/>
        <w:tab w:val="clear" w:pos="9072"/>
      </w:tabs>
      <w:jc w:val="cent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681E" w:rsidRDefault="00E3681E">
    <w:pPr>
      <w:pStyle w:val="Zhlav"/>
    </w:pPr>
    <w:r>
      <w:rPr>
        <w:noProof/>
        <w:lang w:eastAsia="cs-CZ"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page">
            <wp:posOffset>739205</wp:posOffset>
          </wp:positionH>
          <wp:positionV relativeFrom="page">
            <wp:posOffset>361950</wp:posOffset>
          </wp:positionV>
          <wp:extent cx="6091425" cy="1148715"/>
          <wp:effectExtent l="19050" t="0" r="4575" b="0"/>
          <wp:wrapNone/>
          <wp:docPr id="16" name="obrázek 16" descr="Logolink_projekt_2011 v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6" descr="Logolink_projekt_2011 v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091425" cy="11487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2CD40CA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F4EA72C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19C0389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1FB4822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92880DA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159D5340"/>
    <w:multiLevelType w:val="hybridMultilevel"/>
    <w:tmpl w:val="B2061C5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D2864F3"/>
    <w:multiLevelType w:val="hybridMultilevel"/>
    <w:tmpl w:val="45345F5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D771F27"/>
    <w:multiLevelType w:val="hybridMultilevel"/>
    <w:tmpl w:val="B2061C5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1"/>
  </w:num>
  <w:num w:numId="5">
    <w:abstractNumId w:val="0"/>
  </w:num>
  <w:num w:numId="6">
    <w:abstractNumId w:val="5"/>
  </w:num>
  <w:num w:numId="7">
    <w:abstractNumId w:val="6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1F08"/>
  <w:defaultTabStop w:val="709"/>
  <w:hyphenationZone w:val="425"/>
  <w:characterSpacingControl w:val="doNotCompress"/>
  <w:hdrShapeDefaults>
    <o:shapedefaults v:ext="edit" spidmax="22530" style="mso-position-horizontal-relative:page;mso-position-vertical-relative:page" fill="f" fillcolor="white" stroke="f">
      <v:fill color="white" on="f"/>
      <v:stroke on="f"/>
      <v:textbox inset="0,0,0,0"/>
      <o:colormru v:ext="edit" colors="#005daa"/>
    </o:shapedefaults>
  </w:hdrShapeDefaults>
  <w:footnotePr>
    <w:footnote w:id="0"/>
    <w:footnote w:id="1"/>
  </w:footnotePr>
  <w:endnotePr>
    <w:endnote w:id="0"/>
    <w:endnote w:id="1"/>
  </w:endnotePr>
  <w:compat/>
  <w:rsids>
    <w:rsidRoot w:val="004455C1"/>
    <w:rsid w:val="0004313B"/>
    <w:rsid w:val="00043C08"/>
    <w:rsid w:val="00083091"/>
    <w:rsid w:val="00095240"/>
    <w:rsid w:val="000B3F64"/>
    <w:rsid w:val="000C19B5"/>
    <w:rsid w:val="000C6ED6"/>
    <w:rsid w:val="000E1782"/>
    <w:rsid w:val="0010033B"/>
    <w:rsid w:val="00107676"/>
    <w:rsid w:val="00110908"/>
    <w:rsid w:val="0012244A"/>
    <w:rsid w:val="001247F1"/>
    <w:rsid w:val="00130B4A"/>
    <w:rsid w:val="00141695"/>
    <w:rsid w:val="00191D42"/>
    <w:rsid w:val="001C368B"/>
    <w:rsid w:val="001E1290"/>
    <w:rsid w:val="00253EBB"/>
    <w:rsid w:val="00260E1C"/>
    <w:rsid w:val="00261352"/>
    <w:rsid w:val="002824C0"/>
    <w:rsid w:val="002E3264"/>
    <w:rsid w:val="003245A3"/>
    <w:rsid w:val="00326812"/>
    <w:rsid w:val="003562D0"/>
    <w:rsid w:val="00362017"/>
    <w:rsid w:val="00362AE7"/>
    <w:rsid w:val="003721A3"/>
    <w:rsid w:val="003A6134"/>
    <w:rsid w:val="003C1F7E"/>
    <w:rsid w:val="003F2236"/>
    <w:rsid w:val="0043089E"/>
    <w:rsid w:val="004455C1"/>
    <w:rsid w:val="0045733A"/>
    <w:rsid w:val="004876B5"/>
    <w:rsid w:val="004B3FF2"/>
    <w:rsid w:val="004D0397"/>
    <w:rsid w:val="005012DB"/>
    <w:rsid w:val="0050682E"/>
    <w:rsid w:val="00520471"/>
    <w:rsid w:val="005213C8"/>
    <w:rsid w:val="005272B5"/>
    <w:rsid w:val="00545F90"/>
    <w:rsid w:val="00571079"/>
    <w:rsid w:val="00572BDE"/>
    <w:rsid w:val="005905EB"/>
    <w:rsid w:val="00590D7C"/>
    <w:rsid w:val="005A5B53"/>
    <w:rsid w:val="00602356"/>
    <w:rsid w:val="00616561"/>
    <w:rsid w:val="00634226"/>
    <w:rsid w:val="00636C34"/>
    <w:rsid w:val="00641C55"/>
    <w:rsid w:val="0066358D"/>
    <w:rsid w:val="00665665"/>
    <w:rsid w:val="00683507"/>
    <w:rsid w:val="00684F36"/>
    <w:rsid w:val="0069195B"/>
    <w:rsid w:val="006A0033"/>
    <w:rsid w:val="006A4AF9"/>
    <w:rsid w:val="006B3D1B"/>
    <w:rsid w:val="006C1C7E"/>
    <w:rsid w:val="006C56E5"/>
    <w:rsid w:val="006D3962"/>
    <w:rsid w:val="006E7898"/>
    <w:rsid w:val="006F6274"/>
    <w:rsid w:val="006F6BBC"/>
    <w:rsid w:val="007422B4"/>
    <w:rsid w:val="00743931"/>
    <w:rsid w:val="00745F71"/>
    <w:rsid w:val="00763B30"/>
    <w:rsid w:val="0076458E"/>
    <w:rsid w:val="00764D19"/>
    <w:rsid w:val="00764DC1"/>
    <w:rsid w:val="00767BEA"/>
    <w:rsid w:val="0077757D"/>
    <w:rsid w:val="007876FD"/>
    <w:rsid w:val="007B2793"/>
    <w:rsid w:val="007B7004"/>
    <w:rsid w:val="007C07BB"/>
    <w:rsid w:val="007C7A04"/>
    <w:rsid w:val="00800BF6"/>
    <w:rsid w:val="00812FE1"/>
    <w:rsid w:val="00832803"/>
    <w:rsid w:val="00842323"/>
    <w:rsid w:val="0085657E"/>
    <w:rsid w:val="00871E3D"/>
    <w:rsid w:val="00883CF4"/>
    <w:rsid w:val="008B78BF"/>
    <w:rsid w:val="008D6A2E"/>
    <w:rsid w:val="008E2189"/>
    <w:rsid w:val="009027A1"/>
    <w:rsid w:val="00930656"/>
    <w:rsid w:val="00932B92"/>
    <w:rsid w:val="00934ED9"/>
    <w:rsid w:val="009519AE"/>
    <w:rsid w:val="009541BE"/>
    <w:rsid w:val="009612F7"/>
    <w:rsid w:val="009763DF"/>
    <w:rsid w:val="009E1A89"/>
    <w:rsid w:val="009F090C"/>
    <w:rsid w:val="00A0092C"/>
    <w:rsid w:val="00A25582"/>
    <w:rsid w:val="00A507CC"/>
    <w:rsid w:val="00A7644D"/>
    <w:rsid w:val="00A9199B"/>
    <w:rsid w:val="00AD2FF9"/>
    <w:rsid w:val="00AE61C9"/>
    <w:rsid w:val="00B22694"/>
    <w:rsid w:val="00B26D85"/>
    <w:rsid w:val="00B52423"/>
    <w:rsid w:val="00BB48CD"/>
    <w:rsid w:val="00BD5106"/>
    <w:rsid w:val="00BF1C0E"/>
    <w:rsid w:val="00C03825"/>
    <w:rsid w:val="00C10A96"/>
    <w:rsid w:val="00C14BB9"/>
    <w:rsid w:val="00C172FC"/>
    <w:rsid w:val="00C23036"/>
    <w:rsid w:val="00C27294"/>
    <w:rsid w:val="00C3719C"/>
    <w:rsid w:val="00C7564E"/>
    <w:rsid w:val="00C8633E"/>
    <w:rsid w:val="00C94379"/>
    <w:rsid w:val="00CB7644"/>
    <w:rsid w:val="00CC22D4"/>
    <w:rsid w:val="00CD39D4"/>
    <w:rsid w:val="00CD6A6F"/>
    <w:rsid w:val="00CE418B"/>
    <w:rsid w:val="00CF6970"/>
    <w:rsid w:val="00CF7C5B"/>
    <w:rsid w:val="00D07EEB"/>
    <w:rsid w:val="00D30E25"/>
    <w:rsid w:val="00D51B1D"/>
    <w:rsid w:val="00D6488A"/>
    <w:rsid w:val="00D811D9"/>
    <w:rsid w:val="00DA7AFB"/>
    <w:rsid w:val="00DB0F40"/>
    <w:rsid w:val="00DB5108"/>
    <w:rsid w:val="00DF3391"/>
    <w:rsid w:val="00E128A9"/>
    <w:rsid w:val="00E141C4"/>
    <w:rsid w:val="00E22C27"/>
    <w:rsid w:val="00E3681E"/>
    <w:rsid w:val="00E43956"/>
    <w:rsid w:val="00E66547"/>
    <w:rsid w:val="00E8088B"/>
    <w:rsid w:val="00E87D9E"/>
    <w:rsid w:val="00E90C70"/>
    <w:rsid w:val="00EA0E9E"/>
    <w:rsid w:val="00EB1036"/>
    <w:rsid w:val="00EB15EA"/>
    <w:rsid w:val="00EB4C53"/>
    <w:rsid w:val="00EC16A2"/>
    <w:rsid w:val="00EC3BA0"/>
    <w:rsid w:val="00EC7FE7"/>
    <w:rsid w:val="00F3330E"/>
    <w:rsid w:val="00F65FA4"/>
    <w:rsid w:val="00F66639"/>
    <w:rsid w:val="00F76FCD"/>
    <w:rsid w:val="00F819AF"/>
    <w:rsid w:val="00F84FFE"/>
    <w:rsid w:val="00FA285A"/>
    <w:rsid w:val="00FC2141"/>
    <w:rsid w:val="00FD0E38"/>
    <w:rsid w:val="00FD3F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 style="mso-position-horizontal-relative:page;mso-position-vertical-relative:page" fill="f" fillcolor="white" stroke="f">
      <v:fill color="white" on="f"/>
      <v:stroke on="f"/>
      <v:textbox inset="0,0,0,0"/>
      <o:colormru v:ext="edit" colors="#005daa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A285A"/>
    <w:rPr>
      <w:rFonts w:ascii="Arial" w:hAnsi="Arial"/>
      <w:szCs w:val="22"/>
      <w:lang w:eastAsia="en-US"/>
    </w:rPr>
  </w:style>
  <w:style w:type="paragraph" w:styleId="Nadpis1">
    <w:name w:val="heading 1"/>
    <w:basedOn w:val="Normln"/>
    <w:next w:val="Normln"/>
    <w:link w:val="Nadpis1Char"/>
    <w:uiPriority w:val="9"/>
    <w:qFormat/>
    <w:rsid w:val="0069195B"/>
    <w:pPr>
      <w:keepNext/>
      <w:keepLines/>
      <w:spacing w:before="480"/>
      <w:outlineLvl w:val="0"/>
    </w:pPr>
    <w:rPr>
      <w:rFonts w:eastAsia="Times New Roman"/>
      <w:b/>
      <w:bCs/>
      <w:color w:val="365F91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qFormat/>
    <w:rsid w:val="0069195B"/>
    <w:pPr>
      <w:keepNext/>
      <w:keepLines/>
      <w:spacing w:before="200"/>
      <w:outlineLvl w:val="1"/>
    </w:pPr>
    <w:rPr>
      <w:rFonts w:eastAsia="Times New Roman"/>
      <w:b/>
      <w:bCs/>
      <w:color w:val="4F81BD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6458E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76458E"/>
    <w:rPr>
      <w:rFonts w:ascii="Tahoma" w:hAnsi="Tahoma" w:cs="Tahoma"/>
      <w:sz w:val="16"/>
      <w:szCs w:val="16"/>
    </w:rPr>
  </w:style>
  <w:style w:type="paragraph" w:styleId="Bezmezer">
    <w:name w:val="No Spacing"/>
    <w:link w:val="BezmezerChar"/>
    <w:uiPriority w:val="1"/>
    <w:qFormat/>
    <w:rsid w:val="00C94379"/>
    <w:rPr>
      <w:rFonts w:ascii="Arial" w:hAnsi="Arial"/>
      <w:szCs w:val="22"/>
      <w:lang w:eastAsia="en-US"/>
    </w:rPr>
  </w:style>
  <w:style w:type="paragraph" w:styleId="Zhlav">
    <w:name w:val="header"/>
    <w:basedOn w:val="Normln"/>
    <w:link w:val="ZhlavChar"/>
    <w:uiPriority w:val="99"/>
    <w:unhideWhenUsed/>
    <w:rsid w:val="006A0033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6A0033"/>
  </w:style>
  <w:style w:type="paragraph" w:styleId="Zpat">
    <w:name w:val="footer"/>
    <w:basedOn w:val="Normln"/>
    <w:link w:val="ZpatChar"/>
    <w:uiPriority w:val="99"/>
    <w:unhideWhenUsed/>
    <w:rsid w:val="006A0033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6A0033"/>
  </w:style>
  <w:style w:type="character" w:customStyle="1" w:styleId="Nadpis1Char">
    <w:name w:val="Nadpis 1 Char"/>
    <w:link w:val="Nadpis1"/>
    <w:uiPriority w:val="9"/>
    <w:rsid w:val="0069195B"/>
    <w:rPr>
      <w:rFonts w:ascii="Arial" w:eastAsia="Times New Roman" w:hAnsi="Arial" w:cs="Times New Roman"/>
      <w:b/>
      <w:bCs/>
      <w:color w:val="365F91"/>
      <w:sz w:val="28"/>
      <w:szCs w:val="28"/>
    </w:rPr>
  </w:style>
  <w:style w:type="character" w:customStyle="1" w:styleId="Nadpis2Char">
    <w:name w:val="Nadpis 2 Char"/>
    <w:link w:val="Nadpis2"/>
    <w:uiPriority w:val="9"/>
    <w:semiHidden/>
    <w:rsid w:val="0069195B"/>
    <w:rPr>
      <w:rFonts w:ascii="Arial" w:eastAsia="Times New Roman" w:hAnsi="Arial" w:cs="Times New Roman"/>
      <w:b/>
      <w:bCs/>
      <w:color w:val="4F81BD"/>
      <w:sz w:val="26"/>
      <w:szCs w:val="26"/>
    </w:rPr>
  </w:style>
  <w:style w:type="paragraph" w:styleId="Nzev">
    <w:name w:val="Title"/>
    <w:basedOn w:val="Normln"/>
    <w:next w:val="Normln"/>
    <w:link w:val="NzevChar"/>
    <w:uiPriority w:val="10"/>
    <w:qFormat/>
    <w:rsid w:val="006F6BBC"/>
    <w:pPr>
      <w:spacing w:before="1440" w:after="300"/>
      <w:contextualSpacing/>
      <w:jc w:val="center"/>
    </w:pPr>
    <w:rPr>
      <w:rFonts w:eastAsia="Times New Roman"/>
      <w:b/>
      <w:spacing w:val="5"/>
      <w:kern w:val="28"/>
      <w:sz w:val="40"/>
      <w:szCs w:val="52"/>
    </w:rPr>
  </w:style>
  <w:style w:type="character" w:customStyle="1" w:styleId="NzevChar">
    <w:name w:val="Název Char"/>
    <w:link w:val="Nzev"/>
    <w:uiPriority w:val="10"/>
    <w:rsid w:val="006F6BBC"/>
    <w:rPr>
      <w:rFonts w:ascii="Arial" w:eastAsia="Times New Roman" w:hAnsi="Arial"/>
      <w:b/>
      <w:spacing w:val="5"/>
      <w:kern w:val="28"/>
      <w:sz w:val="40"/>
      <w:szCs w:val="52"/>
      <w:lang w:eastAsia="en-US"/>
    </w:rPr>
  </w:style>
  <w:style w:type="paragraph" w:styleId="Podtitul">
    <w:name w:val="Subtitle"/>
    <w:basedOn w:val="Normln"/>
    <w:next w:val="Normln"/>
    <w:link w:val="PodtitulChar"/>
    <w:uiPriority w:val="11"/>
    <w:qFormat/>
    <w:rsid w:val="006F6BBC"/>
    <w:pPr>
      <w:numPr>
        <w:ilvl w:val="1"/>
      </w:numPr>
      <w:jc w:val="center"/>
    </w:pPr>
    <w:rPr>
      <w:rFonts w:eastAsia="Times New Roman"/>
      <w:b/>
      <w:i/>
      <w:iCs/>
      <w:spacing w:val="15"/>
      <w:sz w:val="28"/>
      <w:szCs w:val="24"/>
    </w:rPr>
  </w:style>
  <w:style w:type="character" w:customStyle="1" w:styleId="PodtitulChar">
    <w:name w:val="Podtitul Char"/>
    <w:link w:val="Podtitul"/>
    <w:uiPriority w:val="11"/>
    <w:rsid w:val="006F6BBC"/>
    <w:rPr>
      <w:rFonts w:ascii="Arial" w:eastAsia="Times New Roman" w:hAnsi="Arial"/>
      <w:b/>
      <w:i/>
      <w:iCs/>
      <w:spacing w:val="15"/>
      <w:sz w:val="28"/>
      <w:szCs w:val="24"/>
      <w:lang w:eastAsia="en-US"/>
    </w:rPr>
  </w:style>
  <w:style w:type="paragraph" w:styleId="Rozvrendokumentu">
    <w:name w:val="Document Map"/>
    <w:basedOn w:val="Normln"/>
    <w:link w:val="RozvrendokumentuChar"/>
    <w:uiPriority w:val="99"/>
    <w:semiHidden/>
    <w:unhideWhenUsed/>
    <w:rsid w:val="006D3962"/>
    <w:rPr>
      <w:rFonts w:ascii="Tahoma" w:hAnsi="Tahoma" w:cs="Tahoma"/>
      <w:sz w:val="16"/>
      <w:szCs w:val="16"/>
    </w:rPr>
  </w:style>
  <w:style w:type="character" w:customStyle="1" w:styleId="RozvrendokumentuChar">
    <w:name w:val="Rozvržení dokumentu Char"/>
    <w:link w:val="Rozvrendokumentu"/>
    <w:uiPriority w:val="99"/>
    <w:semiHidden/>
    <w:rsid w:val="006D3962"/>
    <w:rPr>
      <w:rFonts w:ascii="Tahoma" w:hAnsi="Tahoma" w:cs="Tahoma"/>
      <w:sz w:val="16"/>
      <w:szCs w:val="16"/>
    </w:rPr>
  </w:style>
  <w:style w:type="character" w:customStyle="1" w:styleId="BezmezerChar">
    <w:name w:val="Bez mezer Char"/>
    <w:link w:val="Bezmezer"/>
    <w:uiPriority w:val="1"/>
    <w:rsid w:val="00C27294"/>
    <w:rPr>
      <w:rFonts w:ascii="Arial" w:hAnsi="Arial"/>
      <w:szCs w:val="22"/>
      <w:lang w:val="cs-CZ" w:eastAsia="en-US" w:bidi="ar-SA"/>
    </w:rPr>
  </w:style>
  <w:style w:type="paragraph" w:styleId="Normlnweb">
    <w:name w:val="Normal (Web)"/>
    <w:basedOn w:val="Normln"/>
    <w:uiPriority w:val="99"/>
    <w:semiHidden/>
    <w:unhideWhenUsed/>
    <w:rsid w:val="00141695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cs-CZ"/>
    </w:rPr>
  </w:style>
  <w:style w:type="paragraph" w:customStyle="1" w:styleId="Informace">
    <w:name w:val="Informace"/>
    <w:basedOn w:val="Normln"/>
    <w:qFormat/>
    <w:rsid w:val="0004313B"/>
    <w:pPr>
      <w:tabs>
        <w:tab w:val="left" w:pos="1418"/>
      </w:tabs>
      <w:spacing w:before="600" w:line="384" w:lineRule="auto"/>
      <w:contextualSpacing/>
    </w:pPr>
    <w:rPr>
      <w:sz w:val="24"/>
    </w:rPr>
  </w:style>
  <w:style w:type="table" w:styleId="Mkatabulky">
    <w:name w:val="Table Grid"/>
    <w:basedOn w:val="Normlntabulka"/>
    <w:uiPriority w:val="59"/>
    <w:rsid w:val="00CB7644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30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7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Downloads\ZSCachovice_-_sablona_DUM_-_H_(RGB-H)_2012-01.dotx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ZSCachovice_-_sablona_DUM_-_H_(RGB-H)_2012-01</Template>
  <TotalTime>859</TotalTime>
  <Pages>7</Pages>
  <Words>796</Words>
  <Characters>4702</Characters>
  <Application>Microsoft Office Word</Application>
  <DocSecurity>0</DocSecurity>
  <Lines>39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Monty</Company>
  <LinksUpToDate>false</LinksUpToDate>
  <CharactersWithSpaces>5488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16</cp:revision>
  <cp:lastPrinted>2011-05-17T22:28:00Z</cp:lastPrinted>
  <dcterms:created xsi:type="dcterms:W3CDTF">2013-06-02T10:57:00Z</dcterms:created>
  <dcterms:modified xsi:type="dcterms:W3CDTF">2013-07-28T21:45:00Z</dcterms:modified>
</cp:coreProperties>
</file>