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BB4" w:rsidRDefault="00225BB4" w:rsidP="00C364E6">
      <w:pPr>
        <w:rPr>
          <w:rFonts w:cs="Calibri"/>
          <w:sz w:val="40"/>
          <w:szCs w:val="40"/>
        </w:rPr>
      </w:pPr>
    </w:p>
    <w:p w:rsidR="00225BB4" w:rsidRPr="005C682E" w:rsidRDefault="00225BB4" w:rsidP="00C364E6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NÁZEV ŠKOLY: ZŠ KOLÍN V., MNICHOVICKÁ 62</w:t>
      </w:r>
    </w:p>
    <w:p w:rsidR="00225BB4" w:rsidRPr="005C682E" w:rsidRDefault="00225BB4" w:rsidP="00C364E6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AUTOR: Dana Tvrzníková</w:t>
      </w:r>
    </w:p>
    <w:p w:rsidR="00225BB4" w:rsidRPr="005C682E" w:rsidRDefault="00225BB4" w:rsidP="00C364E6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NÁZEV: VY_3</w:t>
      </w:r>
      <w:r>
        <w:rPr>
          <w:rFonts w:cs="Calibri"/>
          <w:sz w:val="40"/>
          <w:szCs w:val="40"/>
        </w:rPr>
        <w:t>2_INOVACE_20</w:t>
      </w:r>
      <w:r w:rsidRPr="005C682E">
        <w:rPr>
          <w:rFonts w:cs="Calibri"/>
          <w:sz w:val="40"/>
          <w:szCs w:val="40"/>
        </w:rPr>
        <w:t>_PŘ6_</w:t>
      </w:r>
      <w:r>
        <w:rPr>
          <w:rFonts w:cs="Calibri"/>
          <w:sz w:val="40"/>
          <w:szCs w:val="40"/>
        </w:rPr>
        <w:t>DVOUKŘÍDLÍ</w:t>
      </w:r>
    </w:p>
    <w:p w:rsidR="00225BB4" w:rsidRDefault="00225BB4" w:rsidP="005C682E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 xml:space="preserve">TÉMA: </w:t>
      </w:r>
      <w:r>
        <w:rPr>
          <w:rFonts w:cs="Calibri"/>
          <w:sz w:val="40"/>
          <w:szCs w:val="40"/>
        </w:rPr>
        <w:t>DVOUKŘÍDLÍ</w:t>
      </w:r>
    </w:p>
    <w:p w:rsidR="00225BB4" w:rsidRDefault="00225BB4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DATUM: ČERVEN 2012</w:t>
      </w:r>
    </w:p>
    <w:p w:rsidR="00225BB4" w:rsidRDefault="00225BB4" w:rsidP="005C682E">
      <w:pPr>
        <w:rPr>
          <w:rFonts w:cs="Calibri"/>
          <w:sz w:val="40"/>
          <w:szCs w:val="40"/>
        </w:rPr>
      </w:pPr>
    </w:p>
    <w:p w:rsidR="00225BB4" w:rsidRDefault="00225BB4" w:rsidP="005C682E">
      <w:pPr>
        <w:rPr>
          <w:rFonts w:cs="Calibri"/>
          <w:sz w:val="40"/>
          <w:szCs w:val="40"/>
        </w:rPr>
      </w:pPr>
    </w:p>
    <w:p w:rsidR="00225BB4" w:rsidRDefault="00225BB4" w:rsidP="005C682E">
      <w:pPr>
        <w:rPr>
          <w:rFonts w:cs="Calibri"/>
          <w:sz w:val="40"/>
          <w:szCs w:val="40"/>
        </w:rPr>
      </w:pPr>
    </w:p>
    <w:p w:rsidR="00225BB4" w:rsidRDefault="00225BB4" w:rsidP="005C682E">
      <w:pPr>
        <w:rPr>
          <w:rFonts w:cs="Calibri"/>
          <w:sz w:val="40"/>
          <w:szCs w:val="40"/>
        </w:rPr>
      </w:pPr>
    </w:p>
    <w:p w:rsidR="00225BB4" w:rsidRDefault="00225BB4" w:rsidP="005C682E">
      <w:pPr>
        <w:rPr>
          <w:rFonts w:cs="Calibri"/>
          <w:sz w:val="40"/>
          <w:szCs w:val="40"/>
        </w:rPr>
      </w:pPr>
    </w:p>
    <w:p w:rsidR="00225BB4" w:rsidRDefault="00225BB4" w:rsidP="005C682E">
      <w:pPr>
        <w:rPr>
          <w:rFonts w:cs="Calibri"/>
          <w:sz w:val="40"/>
          <w:szCs w:val="40"/>
        </w:rPr>
      </w:pPr>
    </w:p>
    <w:p w:rsidR="00225BB4" w:rsidRDefault="00225BB4" w:rsidP="005C682E">
      <w:pPr>
        <w:rPr>
          <w:rFonts w:cs="Calibri"/>
          <w:sz w:val="40"/>
          <w:szCs w:val="40"/>
        </w:rPr>
      </w:pPr>
    </w:p>
    <w:p w:rsidR="00225BB4" w:rsidRDefault="00225BB4" w:rsidP="005C682E">
      <w:pPr>
        <w:rPr>
          <w:rFonts w:cs="Calibri"/>
          <w:sz w:val="40"/>
          <w:szCs w:val="40"/>
        </w:rPr>
      </w:pPr>
    </w:p>
    <w:p w:rsidR="00225BB4" w:rsidRDefault="00225BB4" w:rsidP="005C682E">
      <w:pPr>
        <w:rPr>
          <w:rFonts w:cs="Calibri"/>
          <w:sz w:val="40"/>
          <w:szCs w:val="40"/>
        </w:rPr>
      </w:pPr>
    </w:p>
    <w:p w:rsidR="00225BB4" w:rsidRPr="005C682E" w:rsidRDefault="00225BB4" w:rsidP="005C682E">
      <w:pPr>
        <w:rPr>
          <w:rFonts w:cs="Calibri"/>
          <w:sz w:val="40"/>
          <w:szCs w:val="40"/>
        </w:rPr>
      </w:pPr>
    </w:p>
    <w:p w:rsidR="00225BB4" w:rsidRPr="005C682E" w:rsidRDefault="00225BB4" w:rsidP="005C682E">
      <w:pPr>
        <w:rPr>
          <w:rFonts w:cs="Calibri"/>
          <w:sz w:val="40"/>
          <w:szCs w:val="40"/>
        </w:rPr>
      </w:pPr>
      <w:r w:rsidRPr="0035153E">
        <w:rPr>
          <w:rFonts w:cs="Calibri"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5.5pt;height:97.5pt;visibility:visible">
            <v:imagedata r:id="rId5" o:title=""/>
          </v:shape>
        </w:pic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Pracovní list DVOUKŘÍDLÍ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No  1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Oprav charakteristiku dvoukřídlého hmyzu.</w:t>
      </w:r>
    </w:p>
    <w:p w:rsidR="00225BB4" w:rsidRPr="003F18CA" w:rsidRDefault="00225BB4" w:rsidP="008B4C23">
      <w:pPr>
        <w:rPr>
          <w:rFonts w:cs="Calibri"/>
          <w:b/>
          <w:sz w:val="40"/>
          <w:szCs w:val="40"/>
        </w:rPr>
      </w:pPr>
      <w:r w:rsidRPr="00926AB7">
        <w:rPr>
          <w:rFonts w:cs="Calibri"/>
          <w:b/>
          <w:sz w:val="40"/>
          <w:szCs w:val="40"/>
        </w:rPr>
        <w:t xml:space="preserve"> </w:t>
      </w:r>
      <w:r w:rsidRPr="00A243F9">
        <w:rPr>
          <w:noProof/>
          <w:lang w:eastAsia="cs-CZ"/>
        </w:rPr>
        <w:pict>
          <v:shape id="obrázek 7" o:spid="_x0000_i1026" type="#_x0000_t75" alt="http://upload.wikimedia.org/wikipedia/commons/thumb/2/2c/Calliphora_spec.jpg/300px-Calliphora_spec.jpg" style="width:138pt;height:146.25pt;visibility:visible">
            <v:imagedata r:id="rId6" o:title=""/>
          </v:shape>
        </w:pic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 w:rsidRPr="00A243F9">
        <w:rPr>
          <w:noProof/>
          <w:lang w:eastAsia="cs-CZ"/>
        </w:rPr>
        <w:pict>
          <v:shape id="obrázek 9" o:spid="_x0000_i1027" type="#_x0000_t75" alt="Komár tygrovaný (Aedes albopictus)" style="width:225pt;height:147.75pt;visibility:visible">
            <v:imagedata r:id="rId7" o:title=""/>
          </v:shape>
        </w:pict>
      </w:r>
    </w:p>
    <w:p w:rsidR="00225BB4" w:rsidRPr="00926AB7" w:rsidRDefault="00225BB4" w:rsidP="008B4C23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Dvoukřídlí m</w:t>
      </w:r>
      <w:r w:rsidRPr="00926AB7">
        <w:rPr>
          <w:rFonts w:cs="Calibri"/>
          <w:sz w:val="40"/>
          <w:szCs w:val="40"/>
        </w:rPr>
        <w:t>ají dva páry blanitých křídel.</w:t>
      </w:r>
    </w:p>
    <w:p w:rsidR="00225BB4" w:rsidRDefault="00225BB4" w:rsidP="008B4C23">
      <w:pPr>
        <w:rPr>
          <w:rFonts w:cs="Calibri"/>
          <w:sz w:val="40"/>
          <w:szCs w:val="40"/>
        </w:rPr>
      </w:pPr>
      <w:r w:rsidRPr="00926AB7">
        <w:rPr>
          <w:rFonts w:cs="Calibri"/>
          <w:sz w:val="40"/>
          <w:szCs w:val="40"/>
        </w:rPr>
        <w:t>_______________________________________________</w:t>
      </w:r>
    </w:p>
    <w:p w:rsidR="00225BB4" w:rsidRDefault="00225BB4" w:rsidP="008B4C23">
      <w:pPr>
        <w:rPr>
          <w:rFonts w:cs="Calibri"/>
          <w:sz w:val="40"/>
          <w:szCs w:val="40"/>
        </w:rPr>
      </w:pPr>
    </w:p>
    <w:p w:rsidR="00225BB4" w:rsidRPr="00926AB7" w:rsidRDefault="00225BB4" w:rsidP="008B4C23">
      <w:pPr>
        <w:rPr>
          <w:rFonts w:cs="Calibri"/>
          <w:sz w:val="40"/>
          <w:szCs w:val="40"/>
        </w:rPr>
      </w:pPr>
      <w:r w:rsidRPr="00926AB7">
        <w:rPr>
          <w:rFonts w:cs="Calibri"/>
          <w:sz w:val="40"/>
          <w:szCs w:val="40"/>
        </w:rPr>
        <w:t>Druhý pár křídel se přeměnil na houpátka.</w:t>
      </w:r>
    </w:p>
    <w:p w:rsidR="00225BB4" w:rsidRDefault="00225BB4" w:rsidP="008B4C23">
      <w:pPr>
        <w:rPr>
          <w:rFonts w:cs="Calibri"/>
          <w:sz w:val="40"/>
          <w:szCs w:val="40"/>
        </w:rPr>
      </w:pPr>
      <w:r w:rsidRPr="00926AB7">
        <w:rPr>
          <w:rFonts w:cs="Calibri"/>
          <w:sz w:val="40"/>
          <w:szCs w:val="40"/>
        </w:rPr>
        <w:t>_______________________________________________</w:t>
      </w:r>
    </w:p>
    <w:p w:rsidR="00225BB4" w:rsidRDefault="00225BB4" w:rsidP="008B4C23">
      <w:pPr>
        <w:rPr>
          <w:rFonts w:cs="Calibri"/>
          <w:sz w:val="40"/>
          <w:szCs w:val="40"/>
        </w:rPr>
      </w:pPr>
    </w:p>
    <w:p w:rsidR="00225BB4" w:rsidRPr="00926AB7" w:rsidRDefault="00225BB4" w:rsidP="008B4C23">
      <w:pPr>
        <w:rPr>
          <w:rFonts w:cs="Calibri"/>
          <w:sz w:val="40"/>
          <w:szCs w:val="40"/>
        </w:rPr>
      </w:pPr>
      <w:r w:rsidRPr="00926AB7">
        <w:rPr>
          <w:rFonts w:cs="Calibri"/>
          <w:sz w:val="40"/>
          <w:szCs w:val="40"/>
        </w:rPr>
        <w:t>Ta slouží k opírání v klidu.</w:t>
      </w:r>
    </w:p>
    <w:p w:rsidR="00225BB4" w:rsidRDefault="00225BB4" w:rsidP="008B4C23">
      <w:pPr>
        <w:rPr>
          <w:rFonts w:cs="Calibri"/>
          <w:sz w:val="40"/>
          <w:szCs w:val="40"/>
        </w:rPr>
      </w:pPr>
      <w:r w:rsidRPr="00926AB7">
        <w:rPr>
          <w:rFonts w:cs="Calibri"/>
          <w:sz w:val="40"/>
          <w:szCs w:val="40"/>
        </w:rPr>
        <w:t>_______________________________________________</w:t>
      </w:r>
    </w:p>
    <w:p w:rsidR="00225BB4" w:rsidRDefault="00225BB4" w:rsidP="008B4C23">
      <w:pPr>
        <w:rPr>
          <w:rFonts w:cs="Calibri"/>
          <w:sz w:val="40"/>
          <w:szCs w:val="40"/>
        </w:rPr>
      </w:pPr>
    </w:p>
    <w:p w:rsidR="00225BB4" w:rsidRPr="00926AB7" w:rsidRDefault="00225BB4" w:rsidP="008B4C23">
      <w:pPr>
        <w:rPr>
          <w:rFonts w:cs="Calibri"/>
          <w:sz w:val="40"/>
          <w:szCs w:val="40"/>
        </w:rPr>
      </w:pPr>
      <w:r w:rsidRPr="00926AB7">
        <w:rPr>
          <w:rFonts w:cs="Calibri"/>
          <w:sz w:val="40"/>
          <w:szCs w:val="40"/>
        </w:rPr>
        <w:t>Mezi dvoukřídlými nejsou žádní parazité.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 w:rsidRPr="00926AB7">
        <w:rPr>
          <w:rFonts w:cs="Calibri"/>
          <w:sz w:val="40"/>
          <w:szCs w:val="40"/>
        </w:rPr>
        <w:t>______________________________________________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No 2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 w:rsidRPr="00A95C17">
        <w:rPr>
          <w:rFonts w:cs="Calibri"/>
          <w:b/>
          <w:sz w:val="40"/>
          <w:szCs w:val="40"/>
        </w:rPr>
        <w:t>Doplň křížovku (č</w:t>
      </w:r>
      <w:r>
        <w:rPr>
          <w:rFonts w:cs="Calibri"/>
          <w:b/>
          <w:sz w:val="40"/>
          <w:szCs w:val="40"/>
        </w:rPr>
        <w:t>íslovky označují počet písmen a</w:t>
      </w:r>
      <w:r w:rsidRPr="00A95C17">
        <w:rPr>
          <w:rFonts w:cs="Calibri"/>
          <w:b/>
          <w:sz w:val="40"/>
          <w:szCs w:val="40"/>
        </w:rPr>
        <w:t xml:space="preserve"> pořadí písmene tajenky)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 xml:space="preserve">8 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8</w:t>
      </w:r>
      <w:r>
        <w:rPr>
          <w:rFonts w:cs="Calibri"/>
          <w:b/>
          <w:sz w:val="40"/>
          <w:szCs w:val="40"/>
        </w:rPr>
        <w:tab/>
        <w:t>_______________ nebezpečný druh komára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přenašeč zimničky - původce malárie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9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3</w:t>
      </w:r>
      <w:r>
        <w:rPr>
          <w:rFonts w:cs="Calibri"/>
          <w:b/>
          <w:sz w:val="40"/>
          <w:szCs w:val="40"/>
        </w:rPr>
        <w:tab/>
        <w:t>_______________drobná muška, zkažené ovoce,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genetické pokusy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9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5</w:t>
      </w:r>
      <w:r>
        <w:rPr>
          <w:rFonts w:cs="Calibri"/>
          <w:b/>
          <w:sz w:val="40"/>
          <w:szCs w:val="40"/>
        </w:rPr>
        <w:tab/>
        <w:t>_______________hmyz s maskováním, podobné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včelám, ptáci si jich nevšímají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6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5</w:t>
      </w:r>
      <w:r>
        <w:rPr>
          <w:rFonts w:cs="Calibri"/>
          <w:b/>
          <w:sz w:val="40"/>
          <w:szCs w:val="40"/>
        </w:rPr>
        <w:tab/>
        <w:t>_______________dravec – loví jiný hmyz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dobrý letec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8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4</w:t>
      </w:r>
      <w:r>
        <w:rPr>
          <w:rFonts w:cs="Calibri"/>
          <w:b/>
          <w:sz w:val="40"/>
          <w:szCs w:val="40"/>
        </w:rPr>
        <w:tab/>
        <w:t xml:space="preserve">_______________kovově zbarvená – zelená 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modrá „moucha“, silný zvuk za letu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6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6</w:t>
      </w:r>
      <w:r>
        <w:rPr>
          <w:rFonts w:cs="Calibri"/>
          <w:b/>
          <w:sz w:val="40"/>
          <w:szCs w:val="40"/>
        </w:rPr>
        <w:tab/>
        <w:t>_______________hmyz, jehož larvy způsobují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„červivost“ třešní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5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4</w:t>
      </w:r>
      <w:r>
        <w:rPr>
          <w:rFonts w:cs="Calibri"/>
          <w:b/>
          <w:sz w:val="40"/>
          <w:szCs w:val="40"/>
        </w:rPr>
        <w:tab/>
        <w:t>_______________útvar na rostlinách způsobený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bejlomorkou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 w:rsidRPr="006704B1">
        <w:rPr>
          <w:rFonts w:cs="Calibri"/>
          <w:b/>
          <w:sz w:val="40"/>
          <w:szCs w:val="40"/>
        </w:rPr>
        <w:t xml:space="preserve"> </w:t>
      </w:r>
      <w:r>
        <w:rPr>
          <w:rFonts w:cs="Calibri"/>
          <w:b/>
          <w:sz w:val="40"/>
          <w:szCs w:val="40"/>
        </w:rPr>
        <w:tab/>
      </w:r>
      <w:r w:rsidRPr="00A243F9">
        <w:rPr>
          <w:noProof/>
          <w:lang w:eastAsia="cs-CZ"/>
        </w:rPr>
        <w:pict>
          <v:shape id="obrázek 11" o:spid="_x0000_i1028" type="#_x0000_t75" alt="http://upload.wikimedia.org/wikipedia/commons/thumb/6/63/Episyrphus_balteatus_male_by_kadavoor.jpg/120px-Episyrphus_balteatus_male_by_kadavoor.jpg" style="width:122.25pt;height:96pt;visibility:visible">
            <v:imagedata r:id="rId8" o:title=""/>
          </v:shape>
        </w:pic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 w:rsidRPr="00A243F9">
        <w:rPr>
          <w:noProof/>
          <w:lang w:eastAsia="cs-CZ"/>
        </w:rPr>
        <w:pict>
          <v:shape id="obrázek 2" o:spid="_x0000_i1029" type="#_x0000_t75" alt="octomilka obecná - same&amp;ccaron;ek" style="width:141.75pt;height:110.25pt;visibility:visible">
            <v:imagedata r:id="rId9" o:title=""/>
          </v:shape>
        </w:pict>
      </w:r>
      <w:r>
        <w:rPr>
          <w:rFonts w:cs="Calibri"/>
          <w:b/>
          <w:sz w:val="40"/>
          <w:szCs w:val="40"/>
        </w:rPr>
        <w:tab/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noProof/>
          <w:lang w:eastAsia="cs-CZ"/>
        </w:rPr>
        <w:pict>
          <v:shape id="obrázek 2" o:spid="_x0000_s1026" type="#_x0000_t75" alt="Calliphora vicina.jpg" style="position:absolute;margin-left:121.8pt;margin-top:22.35pt;width:149.85pt;height:105.1pt;z-index:-251658240;visibility:visible">
            <v:imagedata r:id="rId10" o:title=""/>
          </v:shape>
        </w:pic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TAJENKA: ____________________________________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 w:rsidRPr="00A243F9">
        <w:rPr>
          <w:noProof/>
          <w:lang w:eastAsia="cs-CZ"/>
        </w:rPr>
        <w:pict>
          <v:shape id="obrázek 4" o:spid="_x0000_i1030" type="#_x0000_t75" alt="Deer bot fly Cephenemyia stimulator" style="width:177.75pt;height:131.25pt;visibility:visible">
            <v:imagedata r:id="rId11" o:title=""/>
          </v:shape>
        </w:pic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No 3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Jakým rekordem mezi hmyzem se může pyšnit zástupce dvoukřídlých, který se skrýval v tajence úkolu No2.?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______________________________________________________________________________________________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Proč je ale více obávaným, než obdivovaným hmyzem?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(Kde žijí jeho larvy?)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______________________________________________________________________________________________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No 4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Utvoř dvojice: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Kuklice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v blízkosti člověka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Pakomár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spavá nemoc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Moucha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obranné odlomení končetiny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Masařka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červené larvy - patentky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Tiplice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larvy na mršiny</w:t>
      </w:r>
    </w:p>
    <w:p w:rsidR="00225BB4" w:rsidRDefault="00225BB4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Bodalka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užitečná -hubí housenky a larvy</w:t>
      </w:r>
    </w:p>
    <w:p w:rsidR="00225BB4" w:rsidRDefault="00225BB4" w:rsidP="00480CCE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Anotace:</w:t>
      </w:r>
    </w:p>
    <w:p w:rsidR="00225BB4" w:rsidRDefault="00225BB4" w:rsidP="00B50C92">
      <w:pPr>
        <w:rPr>
          <w:rFonts w:cs="Calibri"/>
          <w:sz w:val="40"/>
          <w:szCs w:val="40"/>
        </w:rPr>
      </w:pPr>
      <w:r w:rsidRPr="00771FED">
        <w:rPr>
          <w:rFonts w:cs="Calibri"/>
          <w:sz w:val="40"/>
          <w:szCs w:val="40"/>
        </w:rPr>
        <w:t>Pracovní list k upevnění učiva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Řešení: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No1.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Oprav charakteristiku dvoukřídlého hmyzu.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Mají dva páry blanitých křídel.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MAJÍ JEDEN PÁR BLANITÝCH KŘÍDEL.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_______________________________________________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Druhý pár křídel se přeměnil na houpátka.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DRUHÝ PÁR KŘÍDEL SE PŘEMĚNIL NA KYVADÉLKA.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_______________________________________________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Ta slouží k opírání v klidu.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TA SLOUŽÍ K UDRŽOVÁNÍ ROVNOVÁHY ZA LETU.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_______________________________________________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Mezi dvoukřídlými nejsou žádní parazité.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ŘADA DRUHŮ JE NEPŘÍJEMNÝM PARAZITEM A PŘENAŠEČEM CHOROB.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_______________________________________________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No  1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 w:rsidRPr="00A95C17">
        <w:rPr>
          <w:rFonts w:cs="Calibri"/>
          <w:b/>
          <w:sz w:val="40"/>
          <w:szCs w:val="40"/>
        </w:rPr>
        <w:t>Doplň křížovku (č</w:t>
      </w:r>
      <w:r>
        <w:rPr>
          <w:rFonts w:cs="Calibri"/>
          <w:b/>
          <w:sz w:val="40"/>
          <w:szCs w:val="40"/>
        </w:rPr>
        <w:t>íslovky označují počet písmen a</w:t>
      </w:r>
      <w:r w:rsidRPr="00A95C17">
        <w:rPr>
          <w:rFonts w:cs="Calibri"/>
          <w:b/>
          <w:sz w:val="40"/>
          <w:szCs w:val="40"/>
        </w:rPr>
        <w:t xml:space="preserve"> pořadí písmene tajenky)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 xml:space="preserve">8 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8</w:t>
      </w:r>
      <w:r>
        <w:rPr>
          <w:rFonts w:cs="Calibri"/>
          <w:b/>
          <w:sz w:val="40"/>
          <w:szCs w:val="40"/>
        </w:rPr>
        <w:tab/>
        <w:t>_anofeleS______ nebezpečný druh komára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přenašeč zimničky - původce malárie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9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3</w:t>
      </w:r>
      <w:r>
        <w:rPr>
          <w:rFonts w:cs="Calibri"/>
          <w:b/>
          <w:sz w:val="40"/>
          <w:szCs w:val="40"/>
        </w:rPr>
        <w:tab/>
        <w:t>__ocTomilka____drobná muška, zkažené ovoce,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genetické pokusy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9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5</w:t>
      </w:r>
      <w:r>
        <w:rPr>
          <w:rFonts w:cs="Calibri"/>
          <w:b/>
          <w:sz w:val="40"/>
          <w:szCs w:val="40"/>
        </w:rPr>
        <w:tab/>
        <w:t>_pestŘenka_____hmyz s maskováním, podobné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včelám, ptáci si jich nevšímají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6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5</w:t>
      </w:r>
      <w:r>
        <w:rPr>
          <w:rFonts w:cs="Calibri"/>
          <w:b/>
          <w:sz w:val="40"/>
          <w:szCs w:val="40"/>
        </w:rPr>
        <w:tab/>
        <w:t>__roupEc_______dravec – loví jiný hmyz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dobrý letec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8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4</w:t>
      </w:r>
      <w:r>
        <w:rPr>
          <w:rFonts w:cs="Calibri"/>
          <w:b/>
          <w:sz w:val="40"/>
          <w:szCs w:val="40"/>
        </w:rPr>
        <w:tab/>
        <w:t xml:space="preserve">__bzuČivka_____kovově zbarvená – zelená, 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modrá „moucha“, silný zvuk za letu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6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6</w:t>
      </w:r>
      <w:r>
        <w:rPr>
          <w:rFonts w:cs="Calibri"/>
          <w:b/>
          <w:sz w:val="40"/>
          <w:szCs w:val="40"/>
        </w:rPr>
        <w:tab/>
        <w:t>__vrtulE________hmyz, jehož larvy způsobují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„červivost“ třešní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5</w:t>
      </w:r>
      <w:r>
        <w:rPr>
          <w:rFonts w:cs="Calibri"/>
          <w:b/>
          <w:sz w:val="40"/>
          <w:szCs w:val="40"/>
        </w:rPr>
        <w:sym w:font="Wingdings 3" w:char="F05B"/>
      </w:r>
      <w:r>
        <w:rPr>
          <w:rFonts w:cs="Calibri"/>
          <w:b/>
          <w:sz w:val="40"/>
          <w:szCs w:val="40"/>
        </w:rPr>
        <w:t>4</w:t>
      </w:r>
      <w:r>
        <w:rPr>
          <w:rFonts w:cs="Calibri"/>
          <w:b/>
          <w:sz w:val="40"/>
          <w:szCs w:val="40"/>
        </w:rPr>
        <w:tab/>
        <w:t>__hálKa________útvar na rostlinách způsobený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bejlomorkou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TAJENKA: ____STŘEČEK________________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No 3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Jakým rekordem mezi hmyzem se může pyšnit zástupce dvoukřídlých, který se skrýval v tajence úkolu No2.?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JE TO NEJRYCHLEJŠÍ HMYZ. (120KM/H), JEN NA KRÁTKOU VZDÁLENOST.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______________________________________________________________________________________________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Proč je ale více obávaným, než obdivovaným hmyzem?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(Kde žijí jeho larvy?)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NEBEZPEČNÝ PARAZIT KRAV, JELENŮ, KONÍ.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LARVY ŽIJÍ POD KŮŽÍ. ZPŮSOBUJÍ HNISAJÍCÍ BOLÁKY.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No 4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Utvoř dvojice: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Kuklice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užitečná -hubí housenky a larvy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Pakomár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červené larvy - patentky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Moucha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 xml:space="preserve">v blízkosti člověka 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Masařka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larvy na mršiny</w:t>
      </w:r>
    </w:p>
    <w:p w:rsidR="00225BB4" w:rsidRDefault="00225BB4" w:rsidP="00B50C92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Tiplice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obranné odlomení končetiny</w:t>
      </w:r>
    </w:p>
    <w:p w:rsidR="00225BB4" w:rsidRDefault="00225BB4" w:rsidP="00534B3C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Bodalka</w:t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</w:r>
      <w:r>
        <w:rPr>
          <w:rFonts w:cs="Calibri"/>
          <w:b/>
          <w:sz w:val="40"/>
          <w:szCs w:val="40"/>
        </w:rPr>
        <w:tab/>
        <w:t>spavá nemoc</w:t>
      </w:r>
      <w:r w:rsidRPr="00534B3C">
        <w:rPr>
          <w:rFonts w:cs="Calibri"/>
          <w:b/>
          <w:sz w:val="40"/>
          <w:szCs w:val="40"/>
        </w:rPr>
        <w:t xml:space="preserve"> </w:t>
      </w: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</w:p>
    <w:p w:rsidR="00225BB4" w:rsidRDefault="00225BB4" w:rsidP="00534B3C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Citace:</w:t>
      </w:r>
    </w:p>
    <w:p w:rsidR="00225BB4" w:rsidRDefault="00225BB4" w:rsidP="00534B3C">
      <w:pPr>
        <w:tabs>
          <w:tab w:val="num" w:pos="720"/>
        </w:tabs>
        <w:rPr>
          <w:rFonts w:cs="Calibri"/>
          <w:sz w:val="40"/>
          <w:szCs w:val="40"/>
        </w:rPr>
      </w:pPr>
      <w:r w:rsidRPr="00901941">
        <w:rPr>
          <w:rFonts w:cs="Calibri"/>
          <w:sz w:val="40"/>
          <w:szCs w:val="40"/>
        </w:rPr>
        <w:t xml:space="preserve">ČABRADOVÁ, Věra. </w:t>
      </w:r>
      <w:r w:rsidRPr="00901941">
        <w:rPr>
          <w:rFonts w:cs="Calibri"/>
          <w:i/>
          <w:iCs/>
          <w:sz w:val="40"/>
          <w:szCs w:val="40"/>
        </w:rPr>
        <w:t>Přírodopis 6</w:t>
      </w:r>
      <w:r w:rsidRPr="00901941">
        <w:rPr>
          <w:rFonts w:cs="Calibri"/>
          <w:sz w:val="40"/>
          <w:szCs w:val="40"/>
        </w:rPr>
        <w:t xml:space="preserve">: </w:t>
      </w:r>
      <w:r w:rsidRPr="00901941">
        <w:rPr>
          <w:rFonts w:cs="Calibri"/>
          <w:i/>
          <w:iCs/>
          <w:sz w:val="40"/>
          <w:szCs w:val="40"/>
        </w:rPr>
        <w:t>učebnice pro základní školy a víceletá gymnázia</w:t>
      </w:r>
      <w:r w:rsidRPr="00901941">
        <w:rPr>
          <w:rFonts w:cs="Calibri"/>
          <w:sz w:val="40"/>
          <w:szCs w:val="40"/>
        </w:rPr>
        <w:t>. Plzeň: Fraus, 2003. ISBN 80-7238-211-X.</w:t>
      </w:r>
    </w:p>
    <w:p w:rsidR="00225BB4" w:rsidRPr="007F2C91" w:rsidRDefault="00225BB4" w:rsidP="00534B3C">
      <w:pPr>
        <w:tabs>
          <w:tab w:val="num" w:pos="720"/>
        </w:tabs>
        <w:rPr>
          <w:sz w:val="32"/>
          <w:szCs w:val="32"/>
        </w:rPr>
      </w:pPr>
      <w:hyperlink r:id="rId12" w:history="1">
        <w:r w:rsidRPr="007F2C91">
          <w:rPr>
            <w:rStyle w:val="Hyperlink"/>
            <w:sz w:val="32"/>
            <w:szCs w:val="32"/>
          </w:rPr>
          <w:t>http://upload.wikimedia.org/wikipedia/commons/thumb/b/b7/Cephenemya_stimulator.jpg/200px-Cephenemya_stimulator.jpg</w:t>
        </w:r>
      </w:hyperlink>
    </w:p>
    <w:p w:rsidR="00225BB4" w:rsidRPr="007F2C91" w:rsidRDefault="00225BB4" w:rsidP="00534B3C">
      <w:pPr>
        <w:tabs>
          <w:tab w:val="num" w:pos="720"/>
        </w:tabs>
        <w:rPr>
          <w:sz w:val="32"/>
          <w:szCs w:val="32"/>
        </w:rPr>
      </w:pPr>
      <w:hyperlink r:id="rId13" w:history="1">
        <w:r w:rsidRPr="007F2C91">
          <w:rPr>
            <w:rStyle w:val="Hyperlink"/>
            <w:sz w:val="32"/>
            <w:szCs w:val="32"/>
          </w:rPr>
          <w:t>http://upload.wikimedia.org/wikipedia/commons/thumb/2/2c/Calliphora_spec.jpg/553px-Calliphora_spec.jpg</w:t>
        </w:r>
      </w:hyperlink>
    </w:p>
    <w:p w:rsidR="00225BB4" w:rsidRPr="007F2C91" w:rsidRDefault="00225BB4" w:rsidP="00534B3C">
      <w:pPr>
        <w:tabs>
          <w:tab w:val="num" w:pos="720"/>
        </w:tabs>
        <w:rPr>
          <w:sz w:val="32"/>
          <w:szCs w:val="32"/>
        </w:rPr>
      </w:pPr>
      <w:hyperlink r:id="rId14" w:history="1">
        <w:r w:rsidRPr="007F2C91">
          <w:rPr>
            <w:rStyle w:val="Hyperlink"/>
            <w:sz w:val="32"/>
            <w:szCs w:val="32"/>
          </w:rPr>
          <w:t>http://upload.wikimedia.org/wikipedia/commons/thumb/3/31/Aedes_albopictus_on_human_skin.jpg/250px-Aedes_albopictus_on_human_skin.jpg</w:t>
        </w:r>
      </w:hyperlink>
    </w:p>
    <w:p w:rsidR="00225BB4" w:rsidRPr="007F2C91" w:rsidRDefault="00225BB4" w:rsidP="00534B3C">
      <w:pPr>
        <w:tabs>
          <w:tab w:val="num" w:pos="720"/>
        </w:tabs>
        <w:rPr>
          <w:sz w:val="32"/>
          <w:szCs w:val="32"/>
        </w:rPr>
      </w:pPr>
      <w:hyperlink r:id="rId15" w:history="1">
        <w:r w:rsidRPr="007F2C91">
          <w:rPr>
            <w:rStyle w:val="Hyperlink"/>
            <w:sz w:val="32"/>
            <w:szCs w:val="32"/>
          </w:rPr>
          <w:t>http://upload.wikimedia.org/wikipedia/commons/thumb/6/63/Episyrphus_balteatus_male_by_kadavoor.jpg/120px-Episyrphus_balteatus_male_by_kadavoor.jpg</w:t>
        </w:r>
      </w:hyperlink>
      <w:bookmarkStart w:id="0" w:name="_GoBack"/>
      <w:bookmarkEnd w:id="0"/>
    </w:p>
    <w:p w:rsidR="00225BB4" w:rsidRPr="007F2C91" w:rsidRDefault="00225BB4" w:rsidP="00534B3C">
      <w:pPr>
        <w:rPr>
          <w:sz w:val="32"/>
          <w:szCs w:val="32"/>
        </w:rPr>
      </w:pPr>
      <w:hyperlink r:id="rId16" w:history="1">
        <w:r w:rsidRPr="007F2C91">
          <w:rPr>
            <w:rStyle w:val="Hyperlink"/>
            <w:sz w:val="32"/>
            <w:szCs w:val="32"/>
          </w:rPr>
          <w:t>http://upload.wikimedia.org/wikipedia/commons/thumb/4/4c/Drosophila_melanogaster_-_side_%28aka%29.jpg/270px-Drosophila_melanogaster_-_side_%28aka%29.jpg</w:t>
        </w:r>
      </w:hyperlink>
    </w:p>
    <w:p w:rsidR="00225BB4" w:rsidRPr="007F2C91" w:rsidRDefault="00225BB4" w:rsidP="00534B3C">
      <w:pPr>
        <w:rPr>
          <w:rFonts w:cs="Calibri"/>
          <w:sz w:val="32"/>
          <w:szCs w:val="32"/>
        </w:rPr>
      </w:pPr>
      <w:hyperlink r:id="rId17" w:history="1">
        <w:r w:rsidRPr="007F2C91">
          <w:rPr>
            <w:rStyle w:val="Hyperlink"/>
            <w:rFonts w:cs="Calibri"/>
            <w:sz w:val="32"/>
            <w:szCs w:val="32"/>
          </w:rPr>
          <w:t>http://upload.wikimedia.org/wikipedia/commons/thumb/e/e0/Calliphora_vicina.jpg/200px-Calliphora_vicina.jpg</w:t>
        </w:r>
      </w:hyperlink>
    </w:p>
    <w:p w:rsidR="00225BB4" w:rsidRPr="007F2C91" w:rsidRDefault="00225BB4" w:rsidP="00534B3C">
      <w:pPr>
        <w:rPr>
          <w:rFonts w:cs="Calibri"/>
          <w:sz w:val="32"/>
          <w:szCs w:val="32"/>
        </w:rPr>
      </w:pPr>
    </w:p>
    <w:p w:rsidR="00225BB4" w:rsidRDefault="00225BB4" w:rsidP="008B4C23">
      <w:pPr>
        <w:rPr>
          <w:rFonts w:cs="Calibri"/>
          <w:b/>
          <w:sz w:val="40"/>
          <w:szCs w:val="40"/>
        </w:rPr>
      </w:pPr>
    </w:p>
    <w:sectPr w:rsidR="00225BB4" w:rsidSect="00140A4A">
      <w:type w:val="continuous"/>
      <w:pgSz w:w="11906" w:h="16838"/>
      <w:pgMar w:top="1134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135"/>
    <w:rsid w:val="00007282"/>
    <w:rsid w:val="00043520"/>
    <w:rsid w:val="00083573"/>
    <w:rsid w:val="00085FF7"/>
    <w:rsid w:val="000C1BED"/>
    <w:rsid w:val="0011495E"/>
    <w:rsid w:val="00114B3B"/>
    <w:rsid w:val="001221E4"/>
    <w:rsid w:val="00137A3A"/>
    <w:rsid w:val="00140A4A"/>
    <w:rsid w:val="00156354"/>
    <w:rsid w:val="00195D48"/>
    <w:rsid w:val="001B7467"/>
    <w:rsid w:val="001F2EA9"/>
    <w:rsid w:val="00205542"/>
    <w:rsid w:val="00225BB4"/>
    <w:rsid w:val="002407E9"/>
    <w:rsid w:val="00250D60"/>
    <w:rsid w:val="002744F2"/>
    <w:rsid w:val="00282F36"/>
    <w:rsid w:val="002D21C9"/>
    <w:rsid w:val="0035153E"/>
    <w:rsid w:val="00372317"/>
    <w:rsid w:val="00385934"/>
    <w:rsid w:val="003F18CA"/>
    <w:rsid w:val="003F2361"/>
    <w:rsid w:val="00416011"/>
    <w:rsid w:val="00470A08"/>
    <w:rsid w:val="00480CCE"/>
    <w:rsid w:val="004A08AF"/>
    <w:rsid w:val="004B3D02"/>
    <w:rsid w:val="004D0642"/>
    <w:rsid w:val="004D5022"/>
    <w:rsid w:val="0051232B"/>
    <w:rsid w:val="00513C25"/>
    <w:rsid w:val="00525410"/>
    <w:rsid w:val="005300E3"/>
    <w:rsid w:val="00534B3C"/>
    <w:rsid w:val="00560E40"/>
    <w:rsid w:val="005651ED"/>
    <w:rsid w:val="005779F6"/>
    <w:rsid w:val="005B6317"/>
    <w:rsid w:val="005C682E"/>
    <w:rsid w:val="00605D06"/>
    <w:rsid w:val="00610E23"/>
    <w:rsid w:val="00644EC8"/>
    <w:rsid w:val="00650585"/>
    <w:rsid w:val="00666165"/>
    <w:rsid w:val="006704B1"/>
    <w:rsid w:val="00690B86"/>
    <w:rsid w:val="006A0EEA"/>
    <w:rsid w:val="006C39BB"/>
    <w:rsid w:val="006C5360"/>
    <w:rsid w:val="006D4E19"/>
    <w:rsid w:val="007041FD"/>
    <w:rsid w:val="00720C4B"/>
    <w:rsid w:val="00766F72"/>
    <w:rsid w:val="00771FED"/>
    <w:rsid w:val="007937E3"/>
    <w:rsid w:val="007F2C91"/>
    <w:rsid w:val="00824168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F00FE"/>
    <w:rsid w:val="00901941"/>
    <w:rsid w:val="00926AB7"/>
    <w:rsid w:val="009502F6"/>
    <w:rsid w:val="00975132"/>
    <w:rsid w:val="0097736B"/>
    <w:rsid w:val="009C031F"/>
    <w:rsid w:val="009E588D"/>
    <w:rsid w:val="00A20B6E"/>
    <w:rsid w:val="00A243F9"/>
    <w:rsid w:val="00A37AF5"/>
    <w:rsid w:val="00A45B7D"/>
    <w:rsid w:val="00A9086A"/>
    <w:rsid w:val="00A95C17"/>
    <w:rsid w:val="00AA684B"/>
    <w:rsid w:val="00AC5B02"/>
    <w:rsid w:val="00B047BB"/>
    <w:rsid w:val="00B1635F"/>
    <w:rsid w:val="00B50C92"/>
    <w:rsid w:val="00B57114"/>
    <w:rsid w:val="00B61DF3"/>
    <w:rsid w:val="00B82232"/>
    <w:rsid w:val="00BA7C75"/>
    <w:rsid w:val="00BB2135"/>
    <w:rsid w:val="00BB23CC"/>
    <w:rsid w:val="00BC054E"/>
    <w:rsid w:val="00BD3FC2"/>
    <w:rsid w:val="00BD44AE"/>
    <w:rsid w:val="00BE4972"/>
    <w:rsid w:val="00C364E6"/>
    <w:rsid w:val="00C542B2"/>
    <w:rsid w:val="00CF7880"/>
    <w:rsid w:val="00D04F49"/>
    <w:rsid w:val="00D76705"/>
    <w:rsid w:val="00D80A4F"/>
    <w:rsid w:val="00DD1022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406D0"/>
    <w:rsid w:val="00F432B1"/>
    <w:rsid w:val="00F66481"/>
    <w:rsid w:val="00F70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1C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21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41601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16011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HTMLPreformatted">
    <w:name w:val="HTML Preformatted"/>
    <w:basedOn w:val="Normal"/>
    <w:link w:val="HTMLPreformattedChar"/>
    <w:uiPriority w:val="99"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8B4C23"/>
    <w:rPr>
      <w:rFonts w:ascii="Courier New" w:hAnsi="Courier New" w:cs="Courier New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34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43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3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34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43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upload.wikimedia.org/wikipedia/commons/thumb/2/2c/Calliphora_spec.jpg/553px-Calliphora_spec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upload.wikimedia.org/wikipedia/commons/thumb/b/b7/Cephenemya_stimulator.jpg/200px-Cephenemya_stimulator.jpg" TargetMode="External"/><Relationship Id="rId17" Type="http://schemas.openxmlformats.org/officeDocument/2006/relationships/hyperlink" Target="http://upload.wikimedia.org/wikipedia/commons/thumb/e/e0/Calliphora_vicina.jpg/200px-Calliphora_vicina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thumb/4/4c/Drosophila_melanogaster_-_side_%28aka%29.jpg/270px-Drosophila_melanogaster_-_side_%28aka%29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://upload.wikimedia.org/wikipedia/commons/thumb/6/63/Episyrphus_balteatus_male_by_kadavoor.jpg/120px-Episyrphus_balteatus_male_by_kadavoor.jpg" TargetMode="Externa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upload.wikimedia.org/wikipedia/commons/thumb/3/31/Aedes_albopictus_on_human_skin.jpg/250px-Aedes_albopictus_on_human_skin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10</Pages>
  <Words>792</Words>
  <Characters>4675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ZŠ KOLÍN V</dc:title>
  <dc:subject/>
  <dc:creator>j</dc:creator>
  <cp:keywords/>
  <dc:description/>
  <cp:lastModifiedBy>DUM</cp:lastModifiedBy>
  <cp:revision>2</cp:revision>
  <dcterms:created xsi:type="dcterms:W3CDTF">2013-11-15T16:35:00Z</dcterms:created>
  <dcterms:modified xsi:type="dcterms:W3CDTF">2013-11-15T16:35:00Z</dcterms:modified>
</cp:coreProperties>
</file>