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26F" w:rsidRDefault="000C226F" w:rsidP="000C22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0C226F" w:rsidRPr="000452E4" w:rsidRDefault="00990E6F" w:rsidP="000C226F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7.5pt;height:53pt" o:ole="">
            <v:imagedata r:id="rId8" o:title=""/>
          </v:shape>
          <o:OLEObject Type="Embed" ProgID="Word.Picture.8" ShapeID="_x0000_i1025" DrawAspect="Content" ObjectID="_1446372126" r:id="rId9"/>
        </w:object>
      </w:r>
      <w:r w:rsidR="000C226F"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C226F">
        <w:rPr>
          <w:rFonts w:ascii="Times New Roman" w:hAnsi="Times New Roman" w:cs="Times New Roman"/>
          <w:position w:val="-11"/>
          <w:lang w:eastAsia="cs-CZ"/>
        </w:rPr>
        <w:tab/>
      </w:r>
      <w:r w:rsidR="000C226F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ab/>
      </w:r>
      <w:r w:rsidR="000C226F"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0C226F" w:rsidRPr="000452E4" w:rsidRDefault="000C226F" w:rsidP="00990E6F">
      <w:pPr>
        <w:pStyle w:val="Bezmezer"/>
        <w:ind w:left="4248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0C226F" w:rsidRDefault="000C226F" w:rsidP="000C226F">
      <w:pPr>
        <w:rPr>
          <w:b/>
          <w:sz w:val="28"/>
          <w:szCs w:val="28"/>
        </w:rPr>
      </w:pPr>
    </w:p>
    <w:p w:rsidR="000C226F" w:rsidRPr="000452E4" w:rsidRDefault="000C226F" w:rsidP="00990E6F">
      <w:pPr>
        <w:jc w:val="center"/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90876DE" wp14:editId="24C4CB09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26F" w:rsidRDefault="000C226F" w:rsidP="000C226F">
      <w:pPr>
        <w:jc w:val="center"/>
        <w:rPr>
          <w:b/>
          <w:sz w:val="28"/>
          <w:szCs w:val="28"/>
        </w:rPr>
      </w:pPr>
    </w:p>
    <w:p w:rsidR="000C226F" w:rsidRPr="00657EE3" w:rsidRDefault="000C226F" w:rsidP="000C226F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C226F" w:rsidRPr="00657EE3" w:rsidRDefault="000C226F" w:rsidP="000C226F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C226F" w:rsidRPr="00657EE3" w:rsidRDefault="000C226F" w:rsidP="000C226F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0C226F" w:rsidRDefault="000C226F" w:rsidP="000C226F">
      <w:pPr>
        <w:rPr>
          <w:b/>
          <w:sz w:val="24"/>
          <w:szCs w:val="24"/>
        </w:rPr>
      </w:pPr>
    </w:p>
    <w:p w:rsidR="00990E6F" w:rsidRDefault="00990E6F" w:rsidP="000C226F">
      <w:pPr>
        <w:rPr>
          <w:b/>
          <w:sz w:val="24"/>
          <w:szCs w:val="24"/>
        </w:rPr>
      </w:pPr>
    </w:p>
    <w:p w:rsidR="00990E6F" w:rsidRDefault="00990E6F" w:rsidP="000C226F">
      <w:pPr>
        <w:rPr>
          <w:b/>
          <w:sz w:val="24"/>
          <w:szCs w:val="24"/>
        </w:rPr>
      </w:pPr>
    </w:p>
    <w:p w:rsidR="000C226F" w:rsidRDefault="000C226F" w:rsidP="000C226F">
      <w:pPr>
        <w:pStyle w:val="Bezmezer"/>
      </w:pPr>
    </w:p>
    <w:p w:rsidR="00990E6F" w:rsidRDefault="00990E6F" w:rsidP="000C226F">
      <w:pPr>
        <w:pStyle w:val="Bezmezer"/>
      </w:pPr>
    </w:p>
    <w:p w:rsidR="00B650C6" w:rsidRDefault="00B650C6" w:rsidP="000C226F">
      <w:pPr>
        <w:pStyle w:val="Bezmezer"/>
        <w:ind w:left="3540" w:hanging="3540"/>
        <w:rPr>
          <w:sz w:val="24"/>
          <w:szCs w:val="24"/>
        </w:rPr>
      </w:pPr>
    </w:p>
    <w:p w:rsidR="00B650C6" w:rsidRDefault="00B650C6" w:rsidP="000C226F">
      <w:pPr>
        <w:pStyle w:val="Bezmezer"/>
        <w:ind w:left="3540" w:hanging="3540"/>
        <w:rPr>
          <w:sz w:val="24"/>
          <w:szCs w:val="24"/>
        </w:rPr>
      </w:pPr>
    </w:p>
    <w:p w:rsidR="005A3CEF" w:rsidRDefault="005A3CEF" w:rsidP="000C226F">
      <w:pPr>
        <w:pStyle w:val="Bezmezer"/>
        <w:ind w:left="3540" w:hanging="3540"/>
        <w:rPr>
          <w:sz w:val="24"/>
          <w:szCs w:val="24"/>
        </w:rPr>
      </w:pPr>
    </w:p>
    <w:p w:rsidR="00B650C6" w:rsidRDefault="00B650C6" w:rsidP="000C226F">
      <w:pPr>
        <w:pStyle w:val="Bezmezer"/>
        <w:ind w:left="3540" w:hanging="3540"/>
        <w:rPr>
          <w:sz w:val="24"/>
          <w:szCs w:val="24"/>
        </w:rPr>
      </w:pPr>
    </w:p>
    <w:p w:rsidR="00B650C6" w:rsidRPr="00B650C6" w:rsidRDefault="00B650C6" w:rsidP="000C226F">
      <w:pPr>
        <w:pStyle w:val="Bezmezer"/>
        <w:ind w:left="3540" w:hanging="3540"/>
        <w:rPr>
          <w:rFonts w:ascii="Comic Sans MS" w:hAnsi="Comic Sans MS"/>
          <w:sz w:val="24"/>
          <w:szCs w:val="24"/>
        </w:rPr>
      </w:pPr>
    </w:p>
    <w:p w:rsidR="000C226F" w:rsidRPr="00B650C6" w:rsidRDefault="000C226F" w:rsidP="000C226F">
      <w:pPr>
        <w:pStyle w:val="Bezmezer"/>
        <w:ind w:left="3540" w:hanging="3540"/>
        <w:rPr>
          <w:rFonts w:ascii="Comic Sans MS" w:hAnsi="Comic Sans MS"/>
          <w:sz w:val="24"/>
          <w:szCs w:val="24"/>
        </w:rPr>
      </w:pPr>
      <w:r w:rsidRPr="00B650C6">
        <w:rPr>
          <w:rFonts w:ascii="Comic Sans MS" w:hAnsi="Comic Sans MS"/>
          <w:sz w:val="24"/>
          <w:szCs w:val="24"/>
        </w:rPr>
        <w:t>Číslo a název klíčové aktivity:</w:t>
      </w:r>
      <w:r w:rsidRPr="00B650C6">
        <w:rPr>
          <w:rFonts w:ascii="Comic Sans MS" w:hAnsi="Comic Sans MS"/>
          <w:sz w:val="24"/>
          <w:szCs w:val="24"/>
        </w:rPr>
        <w:tab/>
        <w:t xml:space="preserve">III/2 </w:t>
      </w:r>
      <w:r w:rsidRPr="00B650C6">
        <w:rPr>
          <w:rFonts w:ascii="Comic Sans MS" w:hAnsi="Comic Sans MS"/>
          <w:sz w:val="24"/>
          <w:szCs w:val="24"/>
        </w:rPr>
        <w:tab/>
        <w:t>Inovace a zkvalitnění výuky prostřednictvím ICT</w:t>
      </w:r>
    </w:p>
    <w:p w:rsidR="000C226F" w:rsidRPr="00B650C6" w:rsidRDefault="000C226F" w:rsidP="000C226F">
      <w:pPr>
        <w:pStyle w:val="Bezmezer"/>
        <w:rPr>
          <w:rFonts w:ascii="Comic Sans MS" w:hAnsi="Comic Sans MS"/>
          <w:sz w:val="24"/>
          <w:szCs w:val="24"/>
        </w:rPr>
      </w:pPr>
      <w:r w:rsidRPr="00B650C6">
        <w:rPr>
          <w:rFonts w:ascii="Comic Sans MS" w:hAnsi="Comic Sans MS"/>
          <w:sz w:val="24"/>
          <w:szCs w:val="24"/>
        </w:rPr>
        <w:t>Číslo DUM:</w:t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  <w:t>VY</w:t>
      </w:r>
      <w:r w:rsidRPr="00B650C6">
        <w:rPr>
          <w:rFonts w:ascii="Comic Sans MS" w:hAnsi="Comic Sans MS"/>
          <w:sz w:val="24"/>
          <w:szCs w:val="24"/>
          <w:lang w:val="en-US"/>
        </w:rPr>
        <w:t>_</w:t>
      </w:r>
      <w:r w:rsidRPr="00B650C6">
        <w:rPr>
          <w:rFonts w:ascii="Comic Sans MS" w:hAnsi="Comic Sans MS"/>
          <w:sz w:val="24"/>
          <w:szCs w:val="24"/>
        </w:rPr>
        <w:t>32_INOVACE_INF_</w:t>
      </w:r>
      <w:r w:rsidRPr="00B650C6">
        <w:rPr>
          <w:rFonts w:ascii="Comic Sans MS" w:hAnsi="Comic Sans MS"/>
          <w:sz w:val="24"/>
          <w:szCs w:val="24"/>
        </w:rPr>
        <w:t>841</w:t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</w:r>
    </w:p>
    <w:p w:rsidR="000C226F" w:rsidRPr="00B650C6" w:rsidRDefault="000C226F" w:rsidP="000C226F">
      <w:pPr>
        <w:pStyle w:val="Bezmezer"/>
        <w:rPr>
          <w:rFonts w:ascii="Comic Sans MS" w:hAnsi="Comic Sans MS"/>
          <w:sz w:val="24"/>
          <w:szCs w:val="24"/>
        </w:rPr>
      </w:pPr>
      <w:r w:rsidRPr="00B650C6">
        <w:rPr>
          <w:rFonts w:ascii="Comic Sans MS" w:hAnsi="Comic Sans MS"/>
          <w:sz w:val="24"/>
          <w:szCs w:val="24"/>
        </w:rPr>
        <w:t>Jméno autora:</w:t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  <w:t>Mgr. Marie Kardová</w:t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</w:r>
    </w:p>
    <w:p w:rsidR="000C226F" w:rsidRPr="00B650C6" w:rsidRDefault="000C226F" w:rsidP="000C226F">
      <w:pPr>
        <w:pStyle w:val="Bezmezer"/>
        <w:rPr>
          <w:rFonts w:ascii="Comic Sans MS" w:hAnsi="Comic Sans MS"/>
          <w:sz w:val="24"/>
          <w:szCs w:val="24"/>
        </w:rPr>
      </w:pPr>
      <w:r w:rsidRPr="00B650C6">
        <w:rPr>
          <w:rFonts w:ascii="Comic Sans MS" w:hAnsi="Comic Sans MS"/>
          <w:sz w:val="24"/>
          <w:szCs w:val="24"/>
        </w:rPr>
        <w:t>Datum (období) vytvoření DUM:</w:t>
      </w:r>
      <w:r w:rsidRPr="00B650C6">
        <w:rPr>
          <w:rFonts w:ascii="Comic Sans MS" w:hAnsi="Comic Sans MS"/>
          <w:sz w:val="24"/>
          <w:szCs w:val="24"/>
        </w:rPr>
        <w:tab/>
      </w:r>
      <w:proofErr w:type="gramStart"/>
      <w:r w:rsidR="00990E6F" w:rsidRPr="00B650C6">
        <w:rPr>
          <w:rFonts w:ascii="Comic Sans MS" w:hAnsi="Comic Sans MS"/>
          <w:sz w:val="24"/>
          <w:szCs w:val="24"/>
        </w:rPr>
        <w:t xml:space="preserve">listopad </w:t>
      </w:r>
      <w:r w:rsidRPr="00B650C6">
        <w:rPr>
          <w:rFonts w:ascii="Comic Sans MS" w:hAnsi="Comic Sans MS"/>
          <w:sz w:val="24"/>
          <w:szCs w:val="24"/>
        </w:rPr>
        <w:t xml:space="preserve"> 2013</w:t>
      </w:r>
      <w:proofErr w:type="gramEnd"/>
    </w:p>
    <w:p w:rsidR="000C226F" w:rsidRPr="00B650C6" w:rsidRDefault="000C226F" w:rsidP="000C226F">
      <w:pPr>
        <w:pStyle w:val="Bezmezer"/>
        <w:rPr>
          <w:rFonts w:ascii="Comic Sans MS" w:hAnsi="Comic Sans MS"/>
          <w:sz w:val="24"/>
          <w:szCs w:val="24"/>
        </w:rPr>
      </w:pPr>
      <w:r w:rsidRPr="00B650C6">
        <w:rPr>
          <w:rFonts w:ascii="Comic Sans MS" w:hAnsi="Comic Sans MS"/>
          <w:sz w:val="24"/>
          <w:szCs w:val="24"/>
        </w:rPr>
        <w:t>Ročník:</w:t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>8</w:t>
      </w:r>
      <w:r w:rsidRPr="00B650C6">
        <w:rPr>
          <w:rFonts w:ascii="Comic Sans MS" w:hAnsi="Comic Sans MS"/>
          <w:sz w:val="24"/>
          <w:szCs w:val="24"/>
        </w:rPr>
        <w:t xml:space="preserve">. </w:t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</w:r>
    </w:p>
    <w:p w:rsidR="000C226F" w:rsidRPr="00B650C6" w:rsidRDefault="000C226F" w:rsidP="000C226F">
      <w:pPr>
        <w:pStyle w:val="Bezmezer"/>
        <w:rPr>
          <w:rFonts w:ascii="Comic Sans MS" w:hAnsi="Comic Sans MS"/>
          <w:sz w:val="24"/>
          <w:szCs w:val="24"/>
        </w:rPr>
      </w:pPr>
      <w:r w:rsidRPr="00B650C6">
        <w:rPr>
          <w:rFonts w:ascii="Comic Sans MS" w:hAnsi="Comic Sans MS"/>
          <w:sz w:val="24"/>
          <w:szCs w:val="24"/>
        </w:rPr>
        <w:t>Vzdělávací oblast:</w:t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  <w:t>Informační a komunikační technologie</w:t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</w:r>
    </w:p>
    <w:p w:rsidR="000C226F" w:rsidRPr="00B650C6" w:rsidRDefault="000C226F" w:rsidP="000C226F">
      <w:pPr>
        <w:pStyle w:val="Bezmezer"/>
        <w:rPr>
          <w:rFonts w:ascii="Comic Sans MS" w:hAnsi="Comic Sans MS"/>
          <w:sz w:val="24"/>
          <w:szCs w:val="24"/>
        </w:rPr>
      </w:pPr>
      <w:r w:rsidRPr="00B650C6">
        <w:rPr>
          <w:rFonts w:ascii="Comic Sans MS" w:hAnsi="Comic Sans MS"/>
          <w:sz w:val="24"/>
          <w:szCs w:val="24"/>
        </w:rPr>
        <w:t>Vzdělávací obor:</w:t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  <w:t>Informatika</w:t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</w:r>
    </w:p>
    <w:p w:rsidR="000C226F" w:rsidRPr="00B650C6" w:rsidRDefault="000C226F" w:rsidP="000C226F">
      <w:pPr>
        <w:pStyle w:val="Bezmezer"/>
        <w:ind w:left="3540" w:hanging="3540"/>
        <w:rPr>
          <w:rFonts w:ascii="Comic Sans MS" w:hAnsi="Comic Sans MS"/>
          <w:sz w:val="24"/>
          <w:szCs w:val="24"/>
        </w:rPr>
      </w:pPr>
      <w:r w:rsidRPr="00B650C6">
        <w:rPr>
          <w:rFonts w:ascii="Comic Sans MS" w:hAnsi="Comic Sans MS"/>
          <w:sz w:val="24"/>
          <w:szCs w:val="24"/>
        </w:rPr>
        <w:t>Klíčová slova:</w:t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 xml:space="preserve">Ochrana </w:t>
      </w:r>
      <w:proofErr w:type="gramStart"/>
      <w:r w:rsidRPr="00B650C6">
        <w:rPr>
          <w:rFonts w:ascii="Comic Sans MS" w:hAnsi="Comic Sans MS"/>
          <w:sz w:val="24"/>
          <w:szCs w:val="24"/>
        </w:rPr>
        <w:t>dat , komprimace</w:t>
      </w:r>
      <w:proofErr w:type="gramEnd"/>
      <w:r w:rsidRPr="00B650C6">
        <w:rPr>
          <w:rFonts w:ascii="Comic Sans MS" w:hAnsi="Comic Sans MS"/>
          <w:sz w:val="24"/>
          <w:szCs w:val="24"/>
        </w:rPr>
        <w:t>, autorizace, antivir, zabezpečení , zálohování…</w:t>
      </w:r>
    </w:p>
    <w:p w:rsidR="000C226F" w:rsidRPr="00B650C6" w:rsidRDefault="000C226F" w:rsidP="000C226F">
      <w:pPr>
        <w:pStyle w:val="Bezmezer"/>
        <w:ind w:left="3540" w:hanging="3540"/>
        <w:rPr>
          <w:rFonts w:ascii="Comic Sans MS" w:hAnsi="Comic Sans MS"/>
          <w:sz w:val="24"/>
          <w:szCs w:val="24"/>
        </w:rPr>
      </w:pPr>
      <w:r w:rsidRPr="00B650C6">
        <w:rPr>
          <w:rFonts w:ascii="Comic Sans MS" w:hAnsi="Comic Sans MS"/>
          <w:sz w:val="24"/>
          <w:szCs w:val="24"/>
        </w:rPr>
        <w:t>Anotace:</w:t>
      </w:r>
      <w:r w:rsidRPr="00B650C6">
        <w:rPr>
          <w:rFonts w:ascii="Comic Sans MS" w:hAnsi="Comic Sans MS"/>
          <w:sz w:val="24"/>
          <w:szCs w:val="24"/>
        </w:rPr>
        <w:tab/>
        <w:t xml:space="preserve">Žáci </w:t>
      </w:r>
      <w:r w:rsidRPr="00B650C6">
        <w:rPr>
          <w:rFonts w:ascii="Comic Sans MS" w:hAnsi="Comic Sans MS"/>
          <w:sz w:val="24"/>
          <w:szCs w:val="24"/>
        </w:rPr>
        <w:t>hravou formou zopakují probranou látku. Pracovat mohou na interaktivní tabuli, na počítači nebo v pracovním listu.</w:t>
      </w:r>
    </w:p>
    <w:p w:rsidR="000C226F" w:rsidRPr="00B650C6" w:rsidRDefault="000C226F" w:rsidP="000C226F">
      <w:pPr>
        <w:pStyle w:val="Bezmezer"/>
        <w:rPr>
          <w:rFonts w:ascii="Comic Sans MS" w:hAnsi="Comic Sans MS"/>
          <w:sz w:val="24"/>
          <w:szCs w:val="24"/>
        </w:rPr>
      </w:pPr>
      <w:r w:rsidRPr="00B650C6">
        <w:rPr>
          <w:rFonts w:ascii="Comic Sans MS" w:hAnsi="Comic Sans MS"/>
          <w:sz w:val="24"/>
          <w:szCs w:val="24"/>
        </w:rPr>
        <w:t>Druh učebního materiálu:</w:t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  <w:t>Pracovní list</w:t>
      </w:r>
      <w:r w:rsidRPr="00B650C6">
        <w:rPr>
          <w:rFonts w:ascii="Comic Sans MS" w:hAnsi="Comic Sans MS"/>
          <w:sz w:val="24"/>
          <w:szCs w:val="24"/>
        </w:rPr>
        <w:tab/>
      </w:r>
      <w:r w:rsidRPr="00B650C6">
        <w:rPr>
          <w:rFonts w:ascii="Comic Sans MS" w:hAnsi="Comic Sans MS"/>
          <w:sz w:val="24"/>
          <w:szCs w:val="24"/>
        </w:rPr>
        <w:tab/>
      </w:r>
    </w:p>
    <w:p w:rsidR="000C226F" w:rsidRPr="00B650C6" w:rsidRDefault="000C226F" w:rsidP="000C226F">
      <w:pPr>
        <w:pStyle w:val="Bezmezer"/>
        <w:ind w:left="3540" w:hanging="3540"/>
        <w:rPr>
          <w:rFonts w:ascii="Comic Sans MS" w:hAnsi="Comic Sans MS"/>
          <w:sz w:val="24"/>
          <w:szCs w:val="24"/>
        </w:rPr>
      </w:pPr>
      <w:r w:rsidRPr="00B650C6">
        <w:rPr>
          <w:rFonts w:ascii="Comic Sans MS" w:hAnsi="Comic Sans MS"/>
          <w:sz w:val="24"/>
          <w:szCs w:val="24"/>
        </w:rPr>
        <w:t>Očekávaný výstup:</w:t>
      </w:r>
      <w:r w:rsidRPr="00B650C6">
        <w:rPr>
          <w:rFonts w:ascii="Comic Sans MS" w:hAnsi="Comic Sans MS"/>
          <w:sz w:val="24"/>
          <w:szCs w:val="24"/>
        </w:rPr>
        <w:tab/>
        <w:t xml:space="preserve">Žáci </w:t>
      </w:r>
      <w:r w:rsidRPr="00B650C6">
        <w:rPr>
          <w:rFonts w:ascii="Comic Sans MS" w:hAnsi="Comic Sans MS"/>
          <w:sz w:val="24"/>
          <w:szCs w:val="24"/>
        </w:rPr>
        <w:t>zopakují hesla z ochrany dat.</w:t>
      </w:r>
    </w:p>
    <w:p w:rsidR="000C226F" w:rsidRPr="00B650C6" w:rsidRDefault="000C226F" w:rsidP="000C226F">
      <w:pPr>
        <w:pStyle w:val="Bezmezer"/>
        <w:ind w:left="3540" w:hanging="3540"/>
        <w:rPr>
          <w:rFonts w:ascii="Comic Sans MS" w:hAnsi="Comic Sans MS"/>
          <w:color w:val="000099"/>
          <w:sz w:val="24"/>
          <w:szCs w:val="24"/>
        </w:rPr>
      </w:pPr>
    </w:p>
    <w:p w:rsidR="000C226F" w:rsidRDefault="000C226F" w:rsidP="000C226F">
      <w:pPr>
        <w:pStyle w:val="Bezmezer"/>
        <w:ind w:left="3540" w:hanging="3540"/>
        <w:rPr>
          <w:color w:val="000099"/>
          <w:sz w:val="24"/>
          <w:szCs w:val="24"/>
        </w:rPr>
      </w:pPr>
    </w:p>
    <w:p w:rsidR="000C226F" w:rsidRDefault="000C226F" w:rsidP="000C226F">
      <w:pPr>
        <w:pStyle w:val="Bezmezer"/>
        <w:ind w:left="3540" w:hanging="3540"/>
        <w:rPr>
          <w:color w:val="000099"/>
          <w:sz w:val="24"/>
          <w:szCs w:val="24"/>
        </w:rPr>
      </w:pPr>
    </w:p>
    <w:p w:rsidR="000C226F" w:rsidRDefault="000C226F" w:rsidP="000C226F">
      <w:pPr>
        <w:pStyle w:val="Bezmezer"/>
        <w:ind w:left="3540" w:hanging="3540"/>
        <w:rPr>
          <w:color w:val="000099"/>
          <w:sz w:val="24"/>
          <w:szCs w:val="24"/>
        </w:rPr>
      </w:pPr>
    </w:p>
    <w:p w:rsidR="000C226F" w:rsidRDefault="000C226F" w:rsidP="000C226F">
      <w:pPr>
        <w:pStyle w:val="Bezmezer"/>
        <w:ind w:left="3540" w:hanging="3540"/>
        <w:rPr>
          <w:color w:val="000099"/>
          <w:sz w:val="24"/>
          <w:szCs w:val="24"/>
        </w:rPr>
      </w:pPr>
    </w:p>
    <w:p w:rsidR="000C226F" w:rsidRDefault="000C226F" w:rsidP="000C226F">
      <w:pPr>
        <w:pStyle w:val="Bezmezer"/>
        <w:ind w:left="3540" w:hanging="3540"/>
        <w:rPr>
          <w:color w:val="000099"/>
          <w:sz w:val="24"/>
          <w:szCs w:val="24"/>
        </w:rPr>
      </w:pPr>
    </w:p>
    <w:p w:rsidR="000C226F" w:rsidRDefault="000C226F" w:rsidP="000C226F">
      <w:pPr>
        <w:pStyle w:val="Bezmezer"/>
        <w:ind w:left="3540" w:hanging="3540"/>
        <w:rPr>
          <w:color w:val="000099"/>
          <w:sz w:val="24"/>
          <w:szCs w:val="24"/>
        </w:rPr>
      </w:pPr>
    </w:p>
    <w:p w:rsidR="000C226F" w:rsidRDefault="000C226F" w:rsidP="000C226F">
      <w:pPr>
        <w:pStyle w:val="Bezmezer"/>
        <w:ind w:left="3540" w:hanging="3540"/>
        <w:rPr>
          <w:color w:val="000099"/>
          <w:sz w:val="24"/>
          <w:szCs w:val="24"/>
        </w:rPr>
      </w:pPr>
    </w:p>
    <w:p w:rsidR="000C226F" w:rsidRDefault="000C226F" w:rsidP="000C226F">
      <w:pPr>
        <w:pStyle w:val="Bezmezer"/>
        <w:ind w:left="3540" w:hanging="3540"/>
        <w:rPr>
          <w:color w:val="000099"/>
          <w:sz w:val="24"/>
          <w:szCs w:val="24"/>
        </w:rPr>
      </w:pPr>
    </w:p>
    <w:p w:rsidR="000C226F" w:rsidRDefault="000C226F" w:rsidP="00990E6F">
      <w:pPr>
        <w:pStyle w:val="Bezmezer"/>
        <w:rPr>
          <w:color w:val="000099"/>
          <w:sz w:val="24"/>
          <w:szCs w:val="24"/>
        </w:rPr>
      </w:pPr>
    </w:p>
    <w:tbl>
      <w:tblPr>
        <w:tblW w:w="12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700"/>
        <w:gridCol w:w="700"/>
        <w:gridCol w:w="700"/>
        <w:gridCol w:w="700"/>
        <w:gridCol w:w="700"/>
        <w:gridCol w:w="700"/>
        <w:gridCol w:w="920"/>
        <w:gridCol w:w="700"/>
        <w:gridCol w:w="640"/>
        <w:gridCol w:w="700"/>
        <w:gridCol w:w="700"/>
        <w:gridCol w:w="700"/>
        <w:gridCol w:w="700"/>
        <w:gridCol w:w="700"/>
        <w:gridCol w:w="700"/>
        <w:gridCol w:w="700"/>
      </w:tblGrid>
      <w:tr w:rsidR="000C226F" w:rsidRPr="000C226F" w:rsidTr="00B650C6">
        <w:trPr>
          <w:trHeight w:val="52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bookmarkStart w:id="0" w:name="_GoBack" w:colFirst="6" w:colLast="6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  <w:p w:rsidR="00B650C6" w:rsidRDefault="00B650C6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  <w:p w:rsidR="00B650C6" w:rsidRDefault="00B650C6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  <w:p w:rsidR="00B650C6" w:rsidRPr="000C226F" w:rsidRDefault="00B650C6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</w:tr>
      <w:tr w:rsidR="000C226F" w:rsidRPr="000C226F" w:rsidTr="00B650C6">
        <w:trPr>
          <w:trHeight w:val="52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32"/>
                <w:szCs w:val="32"/>
                <w:lang w:eastAsia="cs-CZ"/>
              </w:rPr>
            </w:pPr>
            <w:r w:rsidRPr="000C226F">
              <w:rPr>
                <w:rFonts w:ascii="Comic Sans MS" w:eastAsia="Times New Roman" w:hAnsi="Comic Sans MS" w:cs="Times New Roman"/>
                <w:color w:val="000000"/>
                <w:sz w:val="32"/>
                <w:szCs w:val="32"/>
                <w:lang w:eastAsia="cs-CZ"/>
              </w:rPr>
              <w:t>Ochrana dat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</w:tr>
      <w:tr w:rsidR="000C226F" w:rsidRPr="000C226F" w:rsidTr="00B650C6">
        <w:trPr>
          <w:trHeight w:val="52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</w:tr>
      <w:tr w:rsidR="000C226F" w:rsidRPr="000C226F" w:rsidTr="00B650C6">
        <w:trPr>
          <w:trHeight w:val="52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</w:tr>
      <w:tr w:rsidR="000C226F" w:rsidRPr="000C226F" w:rsidTr="00B650C6">
        <w:trPr>
          <w:trHeight w:val="52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</w:tr>
      <w:tr w:rsidR="000C226F" w:rsidRPr="000C226F" w:rsidTr="00B650C6">
        <w:trPr>
          <w:trHeight w:val="52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</w:tr>
      <w:tr w:rsidR="000C226F" w:rsidRPr="000C226F" w:rsidTr="00B650C6">
        <w:trPr>
          <w:trHeight w:val="525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</w:tr>
      <w:tr w:rsidR="000C226F" w:rsidRPr="000C226F" w:rsidTr="00B650C6">
        <w:trPr>
          <w:trHeight w:val="52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</w:tr>
      <w:tr w:rsidR="000C226F" w:rsidRPr="000C226F" w:rsidTr="00B650C6">
        <w:trPr>
          <w:trHeight w:val="52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</w:tr>
      <w:tr w:rsidR="000C226F" w:rsidRPr="000C226F" w:rsidTr="00B650C6">
        <w:trPr>
          <w:trHeight w:val="52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  <w:r w:rsidRPr="000C226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</w:tr>
      <w:tr w:rsidR="000C226F" w:rsidRPr="000C226F" w:rsidTr="00B650C6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990E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990E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990E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990E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</w:tr>
      <w:tr w:rsidR="000C226F" w:rsidRPr="000C226F" w:rsidTr="00B650C6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B650C6" w:rsidRDefault="000C22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1.</w:t>
            </w: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B650C6" w:rsidRDefault="000C22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zmenšení velikosti dat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</w:tr>
      <w:tr w:rsidR="000C226F" w:rsidRPr="000C226F" w:rsidTr="00B650C6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B650C6" w:rsidRDefault="000C22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2.</w:t>
            </w: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B650C6" w:rsidRDefault="000C22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přidělení práv uživatelům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</w:tr>
      <w:tr w:rsidR="000C226F" w:rsidRPr="000C226F" w:rsidTr="00B650C6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B650C6" w:rsidRDefault="000C22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3.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B650C6" w:rsidRDefault="000C22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zajištěný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990E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</w:tr>
      <w:tr w:rsidR="000C226F" w:rsidRPr="000C226F" w:rsidTr="00B650C6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B650C6" w:rsidRDefault="000C22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4.</w:t>
            </w: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B650C6" w:rsidRDefault="000C22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pravidelné ukládání dat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</w:tr>
      <w:tr w:rsidR="000C226F" w:rsidRPr="000C226F" w:rsidTr="00B650C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B650C6" w:rsidRDefault="000C22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5.</w:t>
            </w:r>
          </w:p>
        </w:tc>
        <w:tc>
          <w:tcPr>
            <w:tcW w:w="3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B650C6" w:rsidRDefault="000C22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program, sloužící k ochraně dat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</w:tr>
      <w:tr w:rsidR="000C226F" w:rsidRPr="000C226F" w:rsidTr="00B650C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B650C6" w:rsidRDefault="000C22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6.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B650C6" w:rsidRDefault="000C22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záložní disk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990E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</w:tr>
      <w:tr w:rsidR="000C226F" w:rsidRPr="000C226F" w:rsidTr="00B650C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B650C6" w:rsidRDefault="000C22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7.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B650C6" w:rsidRDefault="00B650C6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 xml:space="preserve">pomocník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990E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</w:tr>
      <w:tr w:rsidR="000C226F" w:rsidRPr="000C226F" w:rsidTr="00B650C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26F" w:rsidRPr="000C226F" w:rsidRDefault="000C22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cs-CZ"/>
              </w:rPr>
            </w:pPr>
          </w:p>
        </w:tc>
      </w:tr>
      <w:tr w:rsidR="00990E6F" w:rsidRPr="001B3BE8" w:rsidTr="00B650C6">
        <w:trPr>
          <w:trHeight w:val="52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B650C6" w:rsidRDefault="00B650C6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B650C6" w:rsidRDefault="00B650C6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B650C6" w:rsidRDefault="00B650C6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B650C6" w:rsidRPr="001B3BE8" w:rsidRDefault="00B650C6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90E6F" w:rsidRPr="001B3BE8" w:rsidTr="00B650C6">
        <w:trPr>
          <w:trHeight w:val="52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B650C6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  <w:lang w:eastAsia="cs-CZ"/>
              </w:rPr>
            </w:pPr>
            <w:r w:rsidRPr="001B3BE8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  <w:lang w:eastAsia="cs-CZ"/>
              </w:rPr>
              <w:t>Ochrana dat</w:t>
            </w:r>
            <w:r w:rsidR="00B650C6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  <w:lang w:eastAsia="cs-CZ"/>
              </w:rPr>
              <w:t xml:space="preserve"> - 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B650C6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  <w:lang w:eastAsia="cs-CZ"/>
              </w:rPr>
              <w:t>řešení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90E6F" w:rsidRPr="00B650C6" w:rsidTr="00B650C6">
        <w:trPr>
          <w:trHeight w:val="52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</w:tr>
      <w:tr w:rsidR="00990E6F" w:rsidRPr="00B650C6" w:rsidTr="00B650C6">
        <w:trPr>
          <w:trHeight w:val="52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 K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M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</w:tr>
      <w:tr w:rsidR="00990E6F" w:rsidRPr="00B650C6" w:rsidTr="00B650C6">
        <w:trPr>
          <w:trHeight w:val="52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 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Z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</w:tr>
      <w:tr w:rsidR="00990E6F" w:rsidRPr="00B650C6" w:rsidTr="00B650C6">
        <w:trPr>
          <w:trHeight w:val="52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 B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Z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Č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Ý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</w:tr>
      <w:tr w:rsidR="00990E6F" w:rsidRPr="00B650C6" w:rsidTr="00B650C6">
        <w:trPr>
          <w:trHeight w:val="525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 Z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H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V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Í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</w:tr>
      <w:tr w:rsidR="00990E6F" w:rsidRPr="00B650C6" w:rsidTr="00B650C6">
        <w:trPr>
          <w:trHeight w:val="52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 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</w:tr>
      <w:tr w:rsidR="00990E6F" w:rsidRPr="00B650C6" w:rsidTr="00B650C6">
        <w:trPr>
          <w:trHeight w:val="52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 F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L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H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</w:tr>
      <w:tr w:rsidR="00990E6F" w:rsidRPr="00B650C6" w:rsidTr="00B650C6">
        <w:trPr>
          <w:trHeight w:val="52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 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O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Č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Í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Č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</w:tr>
      <w:tr w:rsidR="00990E6F" w:rsidRPr="00B650C6" w:rsidTr="00B650C6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</w:p>
        </w:tc>
      </w:tr>
      <w:tr w:rsidR="00990E6F" w:rsidRPr="001B3BE8" w:rsidTr="00B650C6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1.</w:t>
            </w: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zmenšení velikosti dat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90E6F" w:rsidRPr="001B3BE8" w:rsidTr="00B650C6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2.</w:t>
            </w: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přidělení práv uživatelům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90E6F" w:rsidRPr="001B3BE8" w:rsidTr="00B650C6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3.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zajištěný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90E6F" w:rsidRPr="001B3BE8" w:rsidTr="00B650C6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4.</w:t>
            </w: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pravidelné ukládání dat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90E6F" w:rsidRPr="001B3BE8" w:rsidTr="00B650C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5.</w:t>
            </w:r>
          </w:p>
        </w:tc>
        <w:tc>
          <w:tcPr>
            <w:tcW w:w="3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program, sloužící k ochraně dat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90E6F" w:rsidRPr="001B3BE8" w:rsidTr="00B650C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6.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záložní disk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90E6F" w:rsidRPr="001B3BE8" w:rsidTr="00B650C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990E6F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7.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B650C6" w:rsidRDefault="00B650C6" w:rsidP="00C5319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B650C6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 xml:space="preserve">pomocník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90E6F" w:rsidRPr="001B3BE8" w:rsidTr="00B650C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0E6F" w:rsidRPr="001B3BE8" w:rsidRDefault="00990E6F" w:rsidP="00C53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bookmarkEnd w:id="0"/>
    </w:tbl>
    <w:p w:rsidR="007809AA" w:rsidRDefault="007809AA"/>
    <w:sectPr w:rsidR="007809AA" w:rsidSect="00B650C6">
      <w:footerReference w:type="default" r:id="rId11"/>
      <w:pgSz w:w="16838" w:h="11906" w:orient="landscape"/>
      <w:pgMar w:top="851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120" w:rsidRDefault="00896120" w:rsidP="000C226F">
      <w:pPr>
        <w:spacing w:after="0" w:line="240" w:lineRule="auto"/>
      </w:pPr>
      <w:r>
        <w:separator/>
      </w:r>
    </w:p>
  </w:endnote>
  <w:endnote w:type="continuationSeparator" w:id="0">
    <w:p w:rsidR="00896120" w:rsidRDefault="00896120" w:rsidP="000C2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26F" w:rsidRDefault="000C226F" w:rsidP="000C226F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0C226F" w:rsidRDefault="000C226F" w:rsidP="000C226F"/>
  <w:p w:rsidR="000C226F" w:rsidRDefault="000C226F">
    <w:pPr>
      <w:pStyle w:val="Zpat"/>
    </w:pPr>
  </w:p>
  <w:p w:rsidR="000C226F" w:rsidRDefault="000C226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120" w:rsidRDefault="00896120" w:rsidP="000C226F">
      <w:pPr>
        <w:spacing w:after="0" w:line="240" w:lineRule="auto"/>
      </w:pPr>
      <w:r>
        <w:separator/>
      </w:r>
    </w:p>
  </w:footnote>
  <w:footnote w:type="continuationSeparator" w:id="0">
    <w:p w:rsidR="00896120" w:rsidRDefault="00896120" w:rsidP="000C22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26F"/>
    <w:rsid w:val="000C226F"/>
    <w:rsid w:val="005A3CEF"/>
    <w:rsid w:val="007809AA"/>
    <w:rsid w:val="00896120"/>
    <w:rsid w:val="00990E6F"/>
    <w:rsid w:val="00B650C6"/>
    <w:rsid w:val="00E3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22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C226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C2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226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C22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226F"/>
  </w:style>
  <w:style w:type="paragraph" w:styleId="Zpat">
    <w:name w:val="footer"/>
    <w:basedOn w:val="Normln"/>
    <w:link w:val="ZpatChar"/>
    <w:uiPriority w:val="99"/>
    <w:unhideWhenUsed/>
    <w:rsid w:val="000C22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22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22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C226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C2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226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C22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226F"/>
  </w:style>
  <w:style w:type="paragraph" w:styleId="Zpat">
    <w:name w:val="footer"/>
    <w:basedOn w:val="Normln"/>
    <w:link w:val="ZpatChar"/>
    <w:uiPriority w:val="99"/>
    <w:unhideWhenUsed/>
    <w:rsid w:val="000C22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22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C7E1C-0ACF-41D6-9FD9-ABEE8FE56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294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1</cp:revision>
  <cp:lastPrinted>2013-11-19T12:03:00Z</cp:lastPrinted>
  <dcterms:created xsi:type="dcterms:W3CDTF">2013-11-19T09:32:00Z</dcterms:created>
  <dcterms:modified xsi:type="dcterms:W3CDTF">2013-11-19T12:16:00Z</dcterms:modified>
</cp:coreProperties>
</file>