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inline distT="0" distB="0" distL="0" distR="0" wp14:anchorId="35531DD1" wp14:editId="50ABA09C">
            <wp:extent cx="5400675" cy="10477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Základní škola Libina, příspěvková organizace, Libina 548,788 05,IČ: 708 708 61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Název projektu: Škola hrou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33D57A9" wp14:editId="4358EA2D">
            <wp:simplePos x="0" y="0"/>
            <wp:positionH relativeFrom="column">
              <wp:posOffset>4234180</wp:posOffset>
            </wp:positionH>
            <wp:positionV relativeFrom="paragraph">
              <wp:posOffset>314960</wp:posOffset>
            </wp:positionV>
            <wp:extent cx="1428750" cy="1247775"/>
            <wp:effectExtent l="0" t="0" r="0" b="952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4"/>
        </w:rPr>
        <w:t>Tento projekt je spolufinancován Evropským sociálním fondem republiky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Vzdělávací oblast Český jazyk a jeho aplikace</w:t>
      </w:r>
    </w:p>
    <w:p w:rsidR="00DB4B5D" w:rsidRDefault="00DB4B5D" w:rsidP="00DB4B5D">
      <w:pPr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Autor: </w:t>
      </w:r>
      <w:r>
        <w:rPr>
          <w:rFonts w:ascii="Times New Roman" w:hAnsi="Times New Roman"/>
          <w:sz w:val="24"/>
        </w:rPr>
        <w:t>Mgr. Kateřina Vacková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Název: </w:t>
      </w:r>
      <w:r w:rsidR="00D72295">
        <w:rPr>
          <w:rFonts w:ascii="Times New Roman" w:hAnsi="Times New Roman"/>
          <w:sz w:val="24"/>
        </w:rPr>
        <w:t>VY_12_INOVACE_32_31</w:t>
      </w:r>
      <w:r>
        <w:rPr>
          <w:rFonts w:ascii="Times New Roman" w:hAnsi="Times New Roman"/>
          <w:sz w:val="24"/>
        </w:rPr>
        <w:t>_D6_Vacková</w:t>
      </w:r>
    </w:p>
    <w:p w:rsidR="00DB4B5D" w:rsidRPr="00A135EF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Téma: </w:t>
      </w:r>
      <w:r w:rsidR="00471745">
        <w:rPr>
          <w:rFonts w:ascii="Times New Roman" w:hAnsi="Times New Roman"/>
          <w:sz w:val="24"/>
        </w:rPr>
        <w:t>Založení Říma</w:t>
      </w:r>
    </w:p>
    <w:p w:rsidR="00DB4B5D" w:rsidRDefault="00DB4B5D" w:rsidP="00DB4B5D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Obsah: </w:t>
      </w:r>
      <w:r>
        <w:rPr>
          <w:rFonts w:ascii="Times New Roman" w:hAnsi="Times New Roman"/>
          <w:sz w:val="24"/>
        </w:rPr>
        <w:t>Práce s textem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Číslo projektu: </w:t>
      </w:r>
      <w:r>
        <w:rPr>
          <w:rFonts w:ascii="Times New Roman" w:hAnsi="Times New Roman"/>
          <w:bCs/>
          <w:sz w:val="24"/>
          <w:szCs w:val="28"/>
          <w:lang w:val="en-US"/>
        </w:rPr>
        <w:t>CZ.1.07/1.4.00/21.2364</w:t>
      </w: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Anotace: </w:t>
      </w: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Pracovní list pro žáky 6. ročníku je určen k rozvoji čtenářských kompetencí. Pracovní list může být součástí vyučovací hodiny dějepisu nebo může být použit pro domácí vypracování. </w:t>
      </w:r>
    </w:p>
    <w:p w:rsidR="0095181C" w:rsidRDefault="0058560B" w:rsidP="00CC18F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58560B">
        <w:rPr>
          <w:rFonts w:ascii="Times New Roman" w:hAnsi="Times New Roman" w:cs="Times New Roman"/>
          <w:b/>
          <w:sz w:val="24"/>
        </w:rPr>
        <w:lastRenderedPageBreak/>
        <w:t>Výchozí text</w:t>
      </w:r>
    </w:p>
    <w:p w:rsidR="00F62661" w:rsidRDefault="00F62661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924EB9" w:rsidRDefault="00924EB9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 w:rsidRPr="00924EB9">
        <w:rPr>
          <w:rFonts w:ascii="Times New Roman" w:hAnsi="Times New Roman" w:cs="Times New Roman"/>
          <w:sz w:val="24"/>
        </w:rPr>
        <w:t xml:space="preserve">Trojský hrdina Aeneas unikl se svým otcem z hořící Troje dobyté Řeky a po dlouhém bloudění se dostal do Itálie. Se svými druhy přistál u břehů Latia. Byl vlídně přijat králem Latiem, oženil se s jeho dcerou Lavinií, na jejíž počest založil nové město </w:t>
      </w:r>
      <w:proofErr w:type="spellStart"/>
      <w:r w:rsidRPr="00924EB9">
        <w:rPr>
          <w:rFonts w:ascii="Times New Roman" w:hAnsi="Times New Roman" w:cs="Times New Roman"/>
          <w:sz w:val="24"/>
        </w:rPr>
        <w:t>Lavínium</w:t>
      </w:r>
      <w:proofErr w:type="spellEnd"/>
      <w:r w:rsidRPr="00924EB9">
        <w:rPr>
          <w:rFonts w:ascii="Times New Roman" w:hAnsi="Times New Roman" w:cs="Times New Roman"/>
          <w:sz w:val="24"/>
        </w:rPr>
        <w:t xml:space="preserve">. Pak však musel o nový domov bojovat s okolními nepřátelskými kmeny. </w:t>
      </w:r>
    </w:p>
    <w:p w:rsidR="00924EB9" w:rsidRDefault="00924EB9" w:rsidP="00924EB9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 w:rsidRPr="00924EB9">
        <w:rPr>
          <w:rFonts w:ascii="Times New Roman" w:hAnsi="Times New Roman" w:cs="Times New Roman"/>
          <w:sz w:val="24"/>
        </w:rPr>
        <w:t xml:space="preserve">Aeneův syn </w:t>
      </w:r>
      <w:proofErr w:type="spellStart"/>
      <w:r w:rsidRPr="00924EB9">
        <w:rPr>
          <w:rFonts w:ascii="Times New Roman" w:hAnsi="Times New Roman" w:cs="Times New Roman"/>
          <w:sz w:val="24"/>
        </w:rPr>
        <w:t>Julus</w:t>
      </w:r>
      <w:proofErr w:type="spellEnd"/>
      <w:r w:rsidRPr="00924EB9">
        <w:rPr>
          <w:rFonts w:ascii="Times New Roman" w:hAnsi="Times New Roman" w:cs="Times New Roman"/>
          <w:sz w:val="24"/>
        </w:rPr>
        <w:t xml:space="preserve"> založil Albu Longu,</w:t>
      </w:r>
      <w:r>
        <w:rPr>
          <w:rFonts w:ascii="Times New Roman" w:hAnsi="Times New Roman" w:cs="Times New Roman"/>
          <w:sz w:val="24"/>
        </w:rPr>
        <w:t xml:space="preserve"> která se stala nejmocnějším z l</w:t>
      </w:r>
      <w:r w:rsidRPr="00924EB9">
        <w:rPr>
          <w:rFonts w:ascii="Times New Roman" w:hAnsi="Times New Roman" w:cs="Times New Roman"/>
          <w:sz w:val="24"/>
        </w:rPr>
        <w:t>atinských měst – hlavou spolku třic</w:t>
      </w:r>
      <w:r>
        <w:rPr>
          <w:rFonts w:ascii="Times New Roman" w:hAnsi="Times New Roman" w:cs="Times New Roman"/>
          <w:sz w:val="24"/>
        </w:rPr>
        <w:t xml:space="preserve">eti latinských národů. Jeden z </w:t>
      </w:r>
      <w:proofErr w:type="spellStart"/>
      <w:r>
        <w:rPr>
          <w:rFonts w:ascii="Times New Roman" w:hAnsi="Times New Roman" w:cs="Times New Roman"/>
          <w:sz w:val="24"/>
        </w:rPr>
        <w:t>a</w:t>
      </w:r>
      <w:r w:rsidRPr="00924EB9">
        <w:rPr>
          <w:rFonts w:ascii="Times New Roman" w:hAnsi="Times New Roman" w:cs="Times New Roman"/>
          <w:sz w:val="24"/>
        </w:rPr>
        <w:t>lbských</w:t>
      </w:r>
      <w:proofErr w:type="spellEnd"/>
      <w:r w:rsidRPr="00924EB9">
        <w:rPr>
          <w:rFonts w:ascii="Times New Roman" w:hAnsi="Times New Roman" w:cs="Times New Roman"/>
          <w:sz w:val="24"/>
        </w:rPr>
        <w:t xml:space="preserve"> králů, </w:t>
      </w:r>
      <w:proofErr w:type="spellStart"/>
      <w:r w:rsidRPr="00924EB9">
        <w:rPr>
          <w:rFonts w:ascii="Times New Roman" w:hAnsi="Times New Roman" w:cs="Times New Roman"/>
          <w:sz w:val="24"/>
        </w:rPr>
        <w:t>Numitor</w:t>
      </w:r>
      <w:proofErr w:type="spellEnd"/>
      <w:r w:rsidRPr="00924EB9">
        <w:rPr>
          <w:rFonts w:ascii="Times New Roman" w:hAnsi="Times New Roman" w:cs="Times New Roman"/>
          <w:sz w:val="24"/>
        </w:rPr>
        <w:t xml:space="preserve">, byl zbaven vlády bratrem </w:t>
      </w:r>
      <w:proofErr w:type="spellStart"/>
      <w:r>
        <w:rPr>
          <w:rFonts w:ascii="Times New Roman" w:hAnsi="Times New Roman" w:cs="Times New Roman"/>
          <w:sz w:val="24"/>
        </w:rPr>
        <w:t>Amuliem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Numitorově</w:t>
      </w:r>
      <w:proofErr w:type="spellEnd"/>
      <w:r>
        <w:rPr>
          <w:rFonts w:ascii="Times New Roman" w:hAnsi="Times New Roman" w:cs="Times New Roman"/>
          <w:sz w:val="24"/>
        </w:rPr>
        <w:t xml:space="preserve"> dceři </w:t>
      </w:r>
      <w:proofErr w:type="spellStart"/>
      <w:r>
        <w:rPr>
          <w:rFonts w:ascii="Times New Roman" w:hAnsi="Times New Roman" w:cs="Times New Roman"/>
          <w:sz w:val="24"/>
        </w:rPr>
        <w:t>Rhei</w:t>
      </w:r>
      <w:proofErr w:type="spellEnd"/>
      <w:r>
        <w:rPr>
          <w:rFonts w:ascii="Times New Roman" w:hAnsi="Times New Roman" w:cs="Times New Roman"/>
          <w:sz w:val="24"/>
        </w:rPr>
        <w:t xml:space="preserve"> S</w:t>
      </w:r>
      <w:r w:rsidRPr="00924EB9">
        <w:rPr>
          <w:rFonts w:ascii="Times New Roman" w:hAnsi="Times New Roman" w:cs="Times New Roman"/>
          <w:sz w:val="24"/>
        </w:rPr>
        <w:t xml:space="preserve">ilvii se narodili synové, dvojčata Romulus a Remus, jejichž otcem byl bůh Mars. </w:t>
      </w:r>
    </w:p>
    <w:p w:rsidR="00924EB9" w:rsidRDefault="00924EB9" w:rsidP="00924EB9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proofErr w:type="spellStart"/>
      <w:r w:rsidRPr="00924EB9">
        <w:rPr>
          <w:rFonts w:ascii="Times New Roman" w:hAnsi="Times New Roman" w:cs="Times New Roman"/>
          <w:sz w:val="24"/>
        </w:rPr>
        <w:t>Amulius</w:t>
      </w:r>
      <w:proofErr w:type="spellEnd"/>
      <w:r w:rsidRPr="00924EB9">
        <w:rPr>
          <w:rFonts w:ascii="Times New Roman" w:hAnsi="Times New Roman" w:cs="Times New Roman"/>
          <w:sz w:val="24"/>
        </w:rPr>
        <w:t xml:space="preserve"> dal novorozence pohodit do </w:t>
      </w:r>
      <w:proofErr w:type="gramStart"/>
      <w:r w:rsidRPr="00924EB9">
        <w:rPr>
          <w:rFonts w:ascii="Times New Roman" w:hAnsi="Times New Roman" w:cs="Times New Roman"/>
          <w:sz w:val="24"/>
        </w:rPr>
        <w:t>Tiberu</w:t>
      </w:r>
      <w:proofErr w:type="gramEnd"/>
      <w:r w:rsidRPr="00924EB9">
        <w:rPr>
          <w:rFonts w:ascii="Times New Roman" w:hAnsi="Times New Roman" w:cs="Times New Roman"/>
          <w:sz w:val="24"/>
        </w:rPr>
        <w:t xml:space="preserve">, byli však zázračně zachráněni, odkojeni vlčicí a poté vychováni v rodině jednoho pastýře. Když dospěli, zabili </w:t>
      </w:r>
      <w:proofErr w:type="spellStart"/>
      <w:r w:rsidRPr="00924EB9">
        <w:rPr>
          <w:rFonts w:ascii="Times New Roman" w:hAnsi="Times New Roman" w:cs="Times New Roman"/>
          <w:sz w:val="24"/>
        </w:rPr>
        <w:t>Amulia</w:t>
      </w:r>
      <w:proofErr w:type="spellEnd"/>
      <w:r w:rsidRPr="00924EB9">
        <w:rPr>
          <w:rFonts w:ascii="Times New Roman" w:hAnsi="Times New Roman" w:cs="Times New Roman"/>
          <w:sz w:val="24"/>
        </w:rPr>
        <w:t xml:space="preserve"> a vrátili trůn v Albě strýci </w:t>
      </w:r>
      <w:proofErr w:type="spellStart"/>
      <w:r w:rsidRPr="00924EB9">
        <w:rPr>
          <w:rFonts w:ascii="Times New Roman" w:hAnsi="Times New Roman" w:cs="Times New Roman"/>
          <w:sz w:val="24"/>
        </w:rPr>
        <w:t>Numitorovi</w:t>
      </w:r>
      <w:proofErr w:type="spellEnd"/>
      <w:r w:rsidRPr="00924EB9">
        <w:rPr>
          <w:rFonts w:ascii="Times New Roman" w:hAnsi="Times New Roman" w:cs="Times New Roman"/>
          <w:sz w:val="24"/>
        </w:rPr>
        <w:t xml:space="preserve">. Zároveň zatoužili založit město, v němž by sami vládli. Vybrali si pro ně místo na Palatinu, avšak nemohli se dohodnout, kdo z nich bude městu vládnout a kdo mu dá jméno. </w:t>
      </w:r>
    </w:p>
    <w:p w:rsidR="00924EB9" w:rsidRDefault="00924EB9" w:rsidP="00924EB9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 w:rsidRPr="00924EB9">
        <w:rPr>
          <w:rFonts w:ascii="Times New Roman" w:hAnsi="Times New Roman" w:cs="Times New Roman"/>
          <w:sz w:val="24"/>
        </w:rPr>
        <w:t xml:space="preserve">Nezbylo než se podřídit božskému rozhodnutí. Romulovi se ukázalo dvanáct supů a Removi jen šest. Romulus tedy vyoral spřežením kravky a býka posvátnou hranici města a začal budovat hradby. Nespokojený Remus bratru na posměch ještě nízké hradby přeskočil. Rozhněvaný Romulus v nastalém souboji Rema zabil. </w:t>
      </w:r>
    </w:p>
    <w:p w:rsidR="00F47A8D" w:rsidRDefault="00924EB9" w:rsidP="00924EB9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proofErr w:type="gramStart"/>
      <w:r w:rsidRPr="00924EB9">
        <w:rPr>
          <w:rFonts w:ascii="Times New Roman" w:hAnsi="Times New Roman" w:cs="Times New Roman"/>
          <w:sz w:val="24"/>
        </w:rPr>
        <w:t>,,Tak</w:t>
      </w:r>
      <w:proofErr w:type="gramEnd"/>
      <w:r w:rsidRPr="00924EB9">
        <w:rPr>
          <w:rFonts w:ascii="Times New Roman" w:hAnsi="Times New Roman" w:cs="Times New Roman"/>
          <w:sz w:val="24"/>
        </w:rPr>
        <w:t xml:space="preserve"> se stane každému, kdo přeskočí hradby mého města,“ těmito slovy zavázal občany jednou pro vždy k obraně města proti každému nepříteli. Dobudoval měst</w:t>
      </w:r>
      <w:r>
        <w:rPr>
          <w:rFonts w:ascii="Times New Roman" w:hAnsi="Times New Roman" w:cs="Times New Roman"/>
          <w:sz w:val="24"/>
        </w:rPr>
        <w:t>o, nazval je podle svého jména R</w:t>
      </w:r>
      <w:r w:rsidRPr="00924EB9">
        <w:rPr>
          <w:rFonts w:ascii="Times New Roman" w:hAnsi="Times New Roman" w:cs="Times New Roman"/>
          <w:sz w:val="24"/>
        </w:rPr>
        <w:t xml:space="preserve">oma a stal se jeho prvním králem. Vládl prý třicet osm let, pak zmizel na </w:t>
      </w:r>
      <w:r>
        <w:rPr>
          <w:rFonts w:ascii="Times New Roman" w:hAnsi="Times New Roman" w:cs="Times New Roman"/>
          <w:sz w:val="24"/>
        </w:rPr>
        <w:t>nebesa a stal se bohem.</w:t>
      </w:r>
    </w:p>
    <w:p w:rsidR="006F344A" w:rsidRPr="0058560B" w:rsidRDefault="00F62661" w:rsidP="0058560B">
      <w:pPr>
        <w:spacing w:line="240" w:lineRule="auto"/>
        <w:ind w:left="8496"/>
        <w:contextualSpacing/>
        <w:rPr>
          <w:rFonts w:ascii="Times New Roman" w:hAnsi="Times New Roman" w:cs="Times New Roman"/>
          <w:sz w:val="18"/>
        </w:rPr>
      </w:pPr>
      <w:r w:rsidRPr="0058560B">
        <w:rPr>
          <w:rFonts w:ascii="Times New Roman" w:hAnsi="Times New Roman" w:cs="Times New Roman"/>
          <w:sz w:val="18"/>
        </w:rPr>
        <w:t xml:space="preserve"> </w:t>
      </w:r>
      <w:r w:rsidR="0058560B" w:rsidRPr="0058560B">
        <w:rPr>
          <w:rFonts w:ascii="Times New Roman" w:hAnsi="Times New Roman" w:cs="Times New Roman"/>
          <w:sz w:val="18"/>
        </w:rPr>
        <w:t>[1]</w:t>
      </w:r>
    </w:p>
    <w:p w:rsidR="0058560B" w:rsidRDefault="0058560B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58560B" w:rsidRDefault="0058560B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527934" w:rsidRDefault="00527934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527934" w:rsidRDefault="00527934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B0642F" w:rsidRDefault="00B0642F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58560B" w:rsidRDefault="0058560B" w:rsidP="00CC18F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073A91">
        <w:rPr>
          <w:rFonts w:ascii="Times New Roman" w:hAnsi="Times New Roman" w:cs="Times New Roman"/>
          <w:b/>
          <w:sz w:val="24"/>
        </w:rPr>
        <w:t>Práce s textem:</w:t>
      </w:r>
    </w:p>
    <w:p w:rsidR="00BD140B" w:rsidRDefault="00BD140B" w:rsidP="00CC18F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BD140B" w:rsidRPr="00073A91" w:rsidRDefault="00BD140B" w:rsidP="00CC18F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proofErr w:type="spellStart"/>
      <w:r>
        <w:rPr>
          <w:rFonts w:ascii="Times New Roman" w:hAnsi="Times New Roman" w:cs="Times New Roman"/>
          <w:b/>
          <w:sz w:val="24"/>
        </w:rPr>
        <w:t>Rozhodnětě</w:t>
      </w:r>
      <w:proofErr w:type="spellEnd"/>
      <w:r>
        <w:rPr>
          <w:rFonts w:ascii="Times New Roman" w:hAnsi="Times New Roman" w:cs="Times New Roman"/>
          <w:b/>
          <w:sz w:val="24"/>
        </w:rPr>
        <w:t>, které tvrzení je správné:</w:t>
      </w:r>
    </w:p>
    <w:p w:rsidR="00B0642F" w:rsidRDefault="00BD140B" w:rsidP="00BD140B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Romulus a Remus byli potomci </w:t>
      </w:r>
      <w:proofErr w:type="spellStart"/>
      <w:r>
        <w:rPr>
          <w:rFonts w:ascii="Times New Roman" w:hAnsi="Times New Roman" w:cs="Times New Roman"/>
          <w:sz w:val="24"/>
        </w:rPr>
        <w:t>Trójana</w:t>
      </w:r>
      <w:proofErr w:type="spellEnd"/>
      <w:r>
        <w:rPr>
          <w:rFonts w:ascii="Times New Roman" w:hAnsi="Times New Roman" w:cs="Times New Roman"/>
          <w:sz w:val="24"/>
        </w:rPr>
        <w:t xml:space="preserve"> Aenea.</w:t>
      </w:r>
      <w:r w:rsidRPr="00BD140B">
        <w:rPr>
          <w:rFonts w:ascii="Times New Roman" w:hAnsi="Times New Roman" w:cs="Times New Roman"/>
          <w:sz w:val="24"/>
        </w:rPr>
        <w:tab/>
      </w:r>
      <w:r w:rsidRPr="00BD140B">
        <w:rPr>
          <w:rFonts w:ascii="Times New Roman" w:hAnsi="Times New Roman" w:cs="Times New Roman"/>
          <w:sz w:val="24"/>
        </w:rPr>
        <w:tab/>
      </w:r>
      <w:r w:rsidRPr="00BD140B">
        <w:rPr>
          <w:rFonts w:ascii="Times New Roman" w:hAnsi="Times New Roman" w:cs="Times New Roman"/>
          <w:sz w:val="24"/>
        </w:rPr>
        <w:tab/>
      </w:r>
      <w:r w:rsidRPr="00BD140B">
        <w:rPr>
          <w:rFonts w:ascii="Times New Roman" w:hAnsi="Times New Roman" w:cs="Times New Roman"/>
          <w:sz w:val="24"/>
        </w:rPr>
        <w:tab/>
        <w:t>ANO – NE</w:t>
      </w:r>
    </w:p>
    <w:p w:rsidR="00533864" w:rsidRDefault="00533864" w:rsidP="00BD140B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Jejich otcem byl bůh války.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533864" w:rsidRDefault="00471745" w:rsidP="00BD140B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Oba bratři založili město Řím.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471745" w:rsidRDefault="00471745" w:rsidP="00BD140B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Oba bratři byli vhozeni do řeky svým strýcem.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471745" w:rsidRDefault="00471745" w:rsidP="00BD140B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Když byli bratři nemluvňata, starala se o ně medvědice.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471745" w:rsidRDefault="00471745" w:rsidP="00BD140B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 dospělosti bratři svého strýce zabili.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471745" w:rsidRDefault="00471745" w:rsidP="00BD140B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Bratři se hádali o to, kdo bude novému městu vládnout.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471745" w:rsidRDefault="00471745" w:rsidP="00BD140B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Matka obou bratří byla </w:t>
      </w:r>
      <w:proofErr w:type="spellStart"/>
      <w:r>
        <w:rPr>
          <w:rFonts w:ascii="Times New Roman" w:hAnsi="Times New Roman" w:cs="Times New Roman"/>
          <w:sz w:val="24"/>
        </w:rPr>
        <w:t>Amuliova</w:t>
      </w:r>
      <w:proofErr w:type="spellEnd"/>
      <w:r>
        <w:rPr>
          <w:rFonts w:ascii="Times New Roman" w:hAnsi="Times New Roman" w:cs="Times New Roman"/>
          <w:sz w:val="24"/>
        </w:rPr>
        <w:t xml:space="preserve"> dcera.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471745" w:rsidRDefault="00471745" w:rsidP="00BD140B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Oba bratři se dožili vysokého věku.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471745" w:rsidRPr="00527934" w:rsidRDefault="00471745" w:rsidP="00527934">
      <w:pPr>
        <w:spacing w:line="240" w:lineRule="auto"/>
        <w:ind w:left="720"/>
        <w:rPr>
          <w:rFonts w:ascii="Times New Roman" w:hAnsi="Times New Roman" w:cs="Times New Roman"/>
          <w:sz w:val="24"/>
        </w:rPr>
      </w:pPr>
    </w:p>
    <w:p w:rsidR="00BD140B" w:rsidRDefault="00BD140B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527934" w:rsidRDefault="00527934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B0642F" w:rsidRP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073A91" w:rsidRDefault="00D35CFF" w:rsidP="00073A91">
      <w:pPr>
        <w:spacing w:line="240" w:lineRule="auto"/>
        <w:rPr>
          <w:rFonts w:ascii="Times New Roman" w:hAnsi="Times New Roman" w:cs="Times New Roman"/>
          <w:b/>
          <w:sz w:val="24"/>
        </w:rPr>
      </w:pPr>
      <w:r w:rsidRPr="00D35CFF">
        <w:rPr>
          <w:rFonts w:ascii="Times New Roman" w:hAnsi="Times New Roman" w:cs="Times New Roman"/>
          <w:b/>
          <w:sz w:val="24"/>
        </w:rPr>
        <w:lastRenderedPageBreak/>
        <w:t>ŘEŠENÍ:</w:t>
      </w:r>
    </w:p>
    <w:p w:rsidR="00842A37" w:rsidRPr="00BD140B" w:rsidRDefault="00BD140B" w:rsidP="00BD140B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/>
          <w:sz w:val="24"/>
        </w:rPr>
      </w:pPr>
      <w:r w:rsidRPr="00BD140B">
        <w:rPr>
          <w:rFonts w:ascii="Times New Roman" w:hAnsi="Times New Roman"/>
          <w:sz w:val="24"/>
        </w:rPr>
        <w:t>ANO</w:t>
      </w:r>
    </w:p>
    <w:p w:rsidR="00BD140B" w:rsidRDefault="00533864" w:rsidP="00BD140B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ANO</w:t>
      </w:r>
    </w:p>
    <w:p w:rsidR="00533864" w:rsidRDefault="00471745" w:rsidP="00BD140B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NE</w:t>
      </w:r>
    </w:p>
    <w:p w:rsidR="00471745" w:rsidRDefault="00471745" w:rsidP="00BD140B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ANO</w:t>
      </w:r>
    </w:p>
    <w:p w:rsidR="00471745" w:rsidRDefault="00471745" w:rsidP="00BD140B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NE</w:t>
      </w:r>
    </w:p>
    <w:p w:rsidR="00471745" w:rsidRDefault="00471745" w:rsidP="00BD140B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ANO</w:t>
      </w:r>
    </w:p>
    <w:p w:rsidR="00471745" w:rsidRDefault="00471745" w:rsidP="00BD140B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ANO</w:t>
      </w:r>
    </w:p>
    <w:p w:rsidR="00471745" w:rsidRDefault="00471745" w:rsidP="00BD140B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NE</w:t>
      </w:r>
    </w:p>
    <w:p w:rsidR="00527934" w:rsidRDefault="00527934" w:rsidP="00BD140B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NE</w:t>
      </w:r>
    </w:p>
    <w:p w:rsidR="00527934" w:rsidRDefault="00527934" w:rsidP="00527934">
      <w:pPr>
        <w:spacing w:line="240" w:lineRule="auto"/>
        <w:rPr>
          <w:rFonts w:ascii="Times New Roman" w:hAnsi="Times New Roman"/>
          <w:sz w:val="24"/>
        </w:rPr>
      </w:pPr>
    </w:p>
    <w:p w:rsidR="00527934" w:rsidRDefault="00527934" w:rsidP="00527934">
      <w:pPr>
        <w:spacing w:line="240" w:lineRule="auto"/>
        <w:rPr>
          <w:rFonts w:ascii="Times New Roman" w:hAnsi="Times New Roman"/>
          <w:sz w:val="24"/>
        </w:rPr>
      </w:pPr>
    </w:p>
    <w:p w:rsidR="00527934" w:rsidRDefault="00527934" w:rsidP="00527934">
      <w:pPr>
        <w:spacing w:line="240" w:lineRule="auto"/>
        <w:rPr>
          <w:rFonts w:ascii="Times New Roman" w:hAnsi="Times New Roman"/>
          <w:sz w:val="24"/>
        </w:rPr>
      </w:pPr>
    </w:p>
    <w:p w:rsidR="00527934" w:rsidRDefault="00527934" w:rsidP="00527934">
      <w:pPr>
        <w:spacing w:line="240" w:lineRule="auto"/>
        <w:rPr>
          <w:rFonts w:ascii="Times New Roman" w:hAnsi="Times New Roman"/>
          <w:sz w:val="24"/>
        </w:rPr>
      </w:pPr>
    </w:p>
    <w:p w:rsidR="00527934" w:rsidRDefault="00527934" w:rsidP="00527934">
      <w:pPr>
        <w:spacing w:line="240" w:lineRule="auto"/>
        <w:rPr>
          <w:rFonts w:ascii="Times New Roman" w:hAnsi="Times New Roman"/>
          <w:sz w:val="24"/>
        </w:rPr>
      </w:pPr>
    </w:p>
    <w:p w:rsidR="00527934" w:rsidRDefault="00527934" w:rsidP="00527934">
      <w:pPr>
        <w:spacing w:line="240" w:lineRule="auto"/>
        <w:rPr>
          <w:rFonts w:ascii="Times New Roman" w:hAnsi="Times New Roman"/>
          <w:sz w:val="24"/>
        </w:rPr>
      </w:pPr>
    </w:p>
    <w:p w:rsidR="00527934" w:rsidRDefault="00527934" w:rsidP="00527934">
      <w:pPr>
        <w:spacing w:line="240" w:lineRule="auto"/>
        <w:rPr>
          <w:rFonts w:ascii="Times New Roman" w:hAnsi="Times New Roman"/>
          <w:sz w:val="24"/>
        </w:rPr>
      </w:pPr>
    </w:p>
    <w:p w:rsidR="00527934" w:rsidRDefault="00527934" w:rsidP="00527934">
      <w:pPr>
        <w:spacing w:line="240" w:lineRule="auto"/>
        <w:rPr>
          <w:rFonts w:ascii="Times New Roman" w:hAnsi="Times New Roman"/>
          <w:sz w:val="24"/>
        </w:rPr>
      </w:pPr>
    </w:p>
    <w:p w:rsidR="00527934" w:rsidRDefault="00527934" w:rsidP="00527934">
      <w:pPr>
        <w:spacing w:line="240" w:lineRule="auto"/>
        <w:rPr>
          <w:rFonts w:ascii="Times New Roman" w:hAnsi="Times New Roman"/>
          <w:sz w:val="24"/>
        </w:rPr>
      </w:pPr>
    </w:p>
    <w:p w:rsidR="00527934" w:rsidRDefault="00527934" w:rsidP="00527934">
      <w:pPr>
        <w:spacing w:line="240" w:lineRule="auto"/>
        <w:rPr>
          <w:rFonts w:ascii="Times New Roman" w:hAnsi="Times New Roman"/>
          <w:sz w:val="24"/>
        </w:rPr>
      </w:pPr>
    </w:p>
    <w:p w:rsidR="00527934" w:rsidRDefault="00527934" w:rsidP="00527934">
      <w:pPr>
        <w:spacing w:line="240" w:lineRule="auto"/>
        <w:rPr>
          <w:rFonts w:ascii="Times New Roman" w:hAnsi="Times New Roman"/>
          <w:sz w:val="24"/>
        </w:rPr>
      </w:pPr>
    </w:p>
    <w:p w:rsidR="00527934" w:rsidRDefault="00527934" w:rsidP="00527934">
      <w:pPr>
        <w:spacing w:line="240" w:lineRule="auto"/>
        <w:rPr>
          <w:rFonts w:ascii="Times New Roman" w:hAnsi="Times New Roman"/>
          <w:sz w:val="24"/>
        </w:rPr>
      </w:pPr>
    </w:p>
    <w:p w:rsidR="00527934" w:rsidRDefault="00527934" w:rsidP="00527934">
      <w:pPr>
        <w:spacing w:line="240" w:lineRule="auto"/>
        <w:rPr>
          <w:rFonts w:ascii="Times New Roman" w:hAnsi="Times New Roman"/>
          <w:sz w:val="24"/>
        </w:rPr>
      </w:pPr>
    </w:p>
    <w:p w:rsidR="00527934" w:rsidRDefault="00527934" w:rsidP="00527934">
      <w:pPr>
        <w:spacing w:line="240" w:lineRule="auto"/>
        <w:rPr>
          <w:rFonts w:ascii="Times New Roman" w:hAnsi="Times New Roman"/>
          <w:sz w:val="24"/>
        </w:rPr>
      </w:pPr>
    </w:p>
    <w:p w:rsidR="00527934" w:rsidRDefault="00527934" w:rsidP="00527934">
      <w:pPr>
        <w:spacing w:line="240" w:lineRule="auto"/>
        <w:rPr>
          <w:rFonts w:ascii="Times New Roman" w:hAnsi="Times New Roman"/>
          <w:sz w:val="24"/>
        </w:rPr>
      </w:pPr>
    </w:p>
    <w:p w:rsidR="00527934" w:rsidRDefault="00527934" w:rsidP="00527934">
      <w:pPr>
        <w:spacing w:line="240" w:lineRule="auto"/>
        <w:rPr>
          <w:rFonts w:ascii="Times New Roman" w:hAnsi="Times New Roman"/>
          <w:sz w:val="24"/>
        </w:rPr>
      </w:pPr>
    </w:p>
    <w:p w:rsidR="00527934" w:rsidRDefault="00527934" w:rsidP="00527934">
      <w:pPr>
        <w:spacing w:line="240" w:lineRule="auto"/>
        <w:rPr>
          <w:rFonts w:ascii="Times New Roman" w:hAnsi="Times New Roman"/>
          <w:sz w:val="24"/>
        </w:rPr>
      </w:pPr>
    </w:p>
    <w:p w:rsidR="00527934" w:rsidRDefault="00527934" w:rsidP="00527934">
      <w:pPr>
        <w:spacing w:line="240" w:lineRule="auto"/>
        <w:rPr>
          <w:rFonts w:ascii="Times New Roman" w:hAnsi="Times New Roman"/>
          <w:sz w:val="24"/>
        </w:rPr>
      </w:pPr>
    </w:p>
    <w:p w:rsidR="00527934" w:rsidRPr="00527934" w:rsidRDefault="00527934" w:rsidP="00527934">
      <w:pPr>
        <w:spacing w:line="240" w:lineRule="auto"/>
        <w:rPr>
          <w:rFonts w:ascii="Times New Roman" w:hAnsi="Times New Roman"/>
          <w:sz w:val="24"/>
        </w:rPr>
      </w:pPr>
      <w:bookmarkStart w:id="0" w:name="_GoBack"/>
      <w:bookmarkEnd w:id="0"/>
    </w:p>
    <w:p w:rsidR="0058560B" w:rsidRPr="009544CB" w:rsidRDefault="0058560B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  <w:r w:rsidRPr="009544CB">
        <w:rPr>
          <w:rFonts w:ascii="Times New Roman" w:hAnsi="Times New Roman"/>
          <w:b/>
          <w:sz w:val="24"/>
        </w:rPr>
        <w:t>ZDROJE:</w:t>
      </w:r>
    </w:p>
    <w:p w:rsidR="0058560B" w:rsidRPr="00842A37" w:rsidRDefault="00842A37" w:rsidP="00CC18FB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en-US"/>
        </w:rPr>
        <w:t xml:space="preserve">[1] </w:t>
      </w:r>
      <w:r w:rsidR="00CA616E">
        <w:rPr>
          <w:rFonts w:ascii="Arial" w:hAnsi="Arial" w:cs="Arial"/>
          <w:color w:val="333333"/>
          <w:sz w:val="20"/>
          <w:szCs w:val="20"/>
          <w:shd w:val="clear" w:color="auto" w:fill="FFFFFF"/>
        </w:rPr>
        <w:t>AUTOR NEUVEDEN.</w:t>
      </w:r>
      <w:r w:rsidR="00CA616E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="00CA616E"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Starověké olympijské hry</w:t>
      </w:r>
      <w:r w:rsidR="00CA616E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="00CA616E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[online]. [cit. </w:t>
      </w:r>
      <w:proofErr w:type="gramStart"/>
      <w:r w:rsidR="00CA616E">
        <w:rPr>
          <w:rFonts w:ascii="Arial" w:hAnsi="Arial" w:cs="Arial"/>
          <w:color w:val="333333"/>
          <w:sz w:val="20"/>
          <w:szCs w:val="20"/>
          <w:shd w:val="clear" w:color="auto" w:fill="FFFFFF"/>
        </w:rPr>
        <w:t>1.8.2013</w:t>
      </w:r>
      <w:proofErr w:type="gramEnd"/>
      <w:r w:rsidR="00CA616E">
        <w:rPr>
          <w:rFonts w:ascii="Arial" w:hAnsi="Arial" w:cs="Arial"/>
          <w:color w:val="333333"/>
          <w:sz w:val="20"/>
          <w:szCs w:val="20"/>
          <w:shd w:val="clear" w:color="auto" w:fill="FFFFFF"/>
        </w:rPr>
        <w:t>]. Dostupný na WWW: http://</w:t>
      </w:r>
      <w:proofErr w:type="gramStart"/>
      <w:r w:rsidR="00CA616E">
        <w:rPr>
          <w:rFonts w:ascii="Arial" w:hAnsi="Arial" w:cs="Arial"/>
          <w:color w:val="333333"/>
          <w:sz w:val="20"/>
          <w:szCs w:val="20"/>
          <w:shd w:val="clear" w:color="auto" w:fill="FFFFFF"/>
        </w:rPr>
        <w:t>www</w:t>
      </w:r>
      <w:proofErr w:type="gramEnd"/>
      <w:r w:rsidR="00CA616E">
        <w:rPr>
          <w:rFonts w:ascii="Arial" w:hAnsi="Arial" w:cs="Arial"/>
          <w:color w:val="333333"/>
          <w:sz w:val="20"/>
          <w:szCs w:val="20"/>
          <w:shd w:val="clear" w:color="auto" w:fill="FFFFFF"/>
        </w:rPr>
        <w:t>.</w:t>
      </w:r>
      <w:proofErr w:type="gramStart"/>
      <w:r w:rsidR="00CA616E">
        <w:rPr>
          <w:rFonts w:ascii="Arial" w:hAnsi="Arial" w:cs="Arial"/>
          <w:color w:val="333333"/>
          <w:sz w:val="20"/>
          <w:szCs w:val="20"/>
          <w:shd w:val="clear" w:color="auto" w:fill="FFFFFF"/>
        </w:rPr>
        <w:t>odmaturuj</w:t>
      </w:r>
      <w:proofErr w:type="gramEnd"/>
      <w:r w:rsidR="00CA616E">
        <w:rPr>
          <w:rFonts w:ascii="Arial" w:hAnsi="Arial" w:cs="Arial"/>
          <w:color w:val="333333"/>
          <w:sz w:val="20"/>
          <w:szCs w:val="20"/>
          <w:shd w:val="clear" w:color="auto" w:fill="FFFFFF"/>
        </w:rPr>
        <w:t>.cz/dejepis/staroveke-olympijske-hry/</w:t>
      </w:r>
    </w:p>
    <w:sectPr w:rsidR="0058560B" w:rsidRPr="00842A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804A1"/>
    <w:multiLevelType w:val="hybridMultilevel"/>
    <w:tmpl w:val="7FAA0F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843753"/>
    <w:multiLevelType w:val="hybridMultilevel"/>
    <w:tmpl w:val="87E4AD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ED786A"/>
    <w:multiLevelType w:val="hybridMultilevel"/>
    <w:tmpl w:val="67106A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E3188C"/>
    <w:multiLevelType w:val="hybridMultilevel"/>
    <w:tmpl w:val="DC0A1A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451D63"/>
    <w:multiLevelType w:val="hybridMultilevel"/>
    <w:tmpl w:val="726870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F5226D"/>
    <w:multiLevelType w:val="hybridMultilevel"/>
    <w:tmpl w:val="F3FEE32E"/>
    <w:lvl w:ilvl="0" w:tplc="6D408F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F04478D"/>
    <w:multiLevelType w:val="hybridMultilevel"/>
    <w:tmpl w:val="5FA82B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693744"/>
    <w:multiLevelType w:val="hybridMultilevel"/>
    <w:tmpl w:val="DE6C71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4"/>
  </w:num>
  <w:num w:numId="5">
    <w:abstractNumId w:val="1"/>
  </w:num>
  <w:num w:numId="6">
    <w:abstractNumId w:val="2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8FB"/>
    <w:rsid w:val="000054FC"/>
    <w:rsid w:val="000565BD"/>
    <w:rsid w:val="00066C3E"/>
    <w:rsid w:val="00073A91"/>
    <w:rsid w:val="00095791"/>
    <w:rsid w:val="001F6532"/>
    <w:rsid w:val="00343024"/>
    <w:rsid w:val="0034469F"/>
    <w:rsid w:val="004005DC"/>
    <w:rsid w:val="00471745"/>
    <w:rsid w:val="004A69D2"/>
    <w:rsid w:val="00520D3D"/>
    <w:rsid w:val="00527934"/>
    <w:rsid w:val="00533864"/>
    <w:rsid w:val="00551808"/>
    <w:rsid w:val="0058560B"/>
    <w:rsid w:val="005C7F15"/>
    <w:rsid w:val="006F344A"/>
    <w:rsid w:val="007178E8"/>
    <w:rsid w:val="00751D07"/>
    <w:rsid w:val="007A6352"/>
    <w:rsid w:val="00842A37"/>
    <w:rsid w:val="00924EB9"/>
    <w:rsid w:val="00951788"/>
    <w:rsid w:val="0095181C"/>
    <w:rsid w:val="009D32BD"/>
    <w:rsid w:val="00AA02A7"/>
    <w:rsid w:val="00AA66D1"/>
    <w:rsid w:val="00B0642F"/>
    <w:rsid w:val="00BD140B"/>
    <w:rsid w:val="00CA3CA1"/>
    <w:rsid w:val="00CA616E"/>
    <w:rsid w:val="00CC18FB"/>
    <w:rsid w:val="00D35CFF"/>
    <w:rsid w:val="00D72295"/>
    <w:rsid w:val="00DB4B5D"/>
    <w:rsid w:val="00F47A8D"/>
    <w:rsid w:val="00F62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B4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4B5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58560B"/>
  </w:style>
  <w:style w:type="paragraph" w:styleId="Odstavecseseznamem">
    <w:name w:val="List Paragraph"/>
    <w:basedOn w:val="Normln"/>
    <w:uiPriority w:val="34"/>
    <w:qFormat/>
    <w:rsid w:val="005856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B4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4B5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58560B"/>
  </w:style>
  <w:style w:type="paragraph" w:styleId="Odstavecseseznamem">
    <w:name w:val="List Paragraph"/>
    <w:basedOn w:val="Normln"/>
    <w:uiPriority w:val="34"/>
    <w:qFormat/>
    <w:rsid w:val="005856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D89A96-BD74-4434-BE15-2AC600A4D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428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uzivatel15</dc:creator>
  <cp:lastModifiedBy>uzivatel15</cp:lastModifiedBy>
  <cp:revision>7</cp:revision>
  <dcterms:created xsi:type="dcterms:W3CDTF">2013-08-01T12:25:00Z</dcterms:created>
  <dcterms:modified xsi:type="dcterms:W3CDTF">2013-08-01T12:51:00Z</dcterms:modified>
</cp:coreProperties>
</file>