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6BF" w:rsidRDefault="000D36BF" w:rsidP="000D36BF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59264" behindDoc="0" locked="0" layoutInCell="1" allowOverlap="1" wp14:anchorId="636751E0" wp14:editId="0DBCE4F5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6BF" w:rsidRPr="005C1744" w:rsidRDefault="000D36BF" w:rsidP="000D36B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0D36BF" w:rsidRPr="005C1744" w:rsidRDefault="000D36BF" w:rsidP="000D36B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0D36BF" w:rsidRDefault="000D36BF" w:rsidP="000D36BF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0D36BF" w:rsidRPr="005C1744" w:rsidRDefault="000D36BF" w:rsidP="000D36B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0D36BF" w:rsidRPr="005C1744" w:rsidRDefault="000D36BF" w:rsidP="000D36B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</w:t>
      </w:r>
      <w:r>
        <w:rPr>
          <w:color w:val="FF0000"/>
          <w:sz w:val="28"/>
          <w:szCs w:val="28"/>
        </w:rPr>
        <w:t>1/20</w:t>
      </w:r>
    </w:p>
    <w:p w:rsidR="000D36BF" w:rsidRPr="005C1744" w:rsidRDefault="000D36BF" w:rsidP="000D36B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0D36BF" w:rsidRPr="005C1744" w:rsidRDefault="000D36BF" w:rsidP="000D36B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0D36BF" w:rsidRDefault="000D36BF" w:rsidP="000D36BF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0D36BF" w:rsidRPr="00176E99" w:rsidRDefault="000D36BF" w:rsidP="000D36BF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0D36BF" w:rsidRPr="005C1744" w:rsidRDefault="000D36BF" w:rsidP="000D36B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0D36BF" w:rsidRPr="00176E99" w:rsidRDefault="000D36BF" w:rsidP="000D36BF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 xml:space="preserve"> zopakování nervové soustavy, </w:t>
      </w:r>
      <w:proofErr w:type="gramStart"/>
      <w:r>
        <w:rPr>
          <w:color w:val="FF0000"/>
          <w:sz w:val="28"/>
          <w:szCs w:val="28"/>
        </w:rPr>
        <w:t>mozku</w:t>
      </w:r>
      <w:r w:rsidRPr="00176E99">
        <w:rPr>
          <w:color w:val="FF0000"/>
          <w:sz w:val="28"/>
          <w:szCs w:val="28"/>
        </w:rPr>
        <w:t xml:space="preserve"> . </w:t>
      </w:r>
      <w:r>
        <w:rPr>
          <w:color w:val="FF0000"/>
          <w:sz w:val="28"/>
          <w:szCs w:val="28"/>
        </w:rPr>
        <w:t>Vybraní</w:t>
      </w:r>
      <w:proofErr w:type="gramEnd"/>
      <w:r>
        <w:rPr>
          <w:color w:val="FF0000"/>
          <w:sz w:val="28"/>
          <w:szCs w:val="28"/>
        </w:rPr>
        <w:t xml:space="preserve"> žáci pracují u interaktivní tabule v programu SMART, doplňují, </w:t>
      </w:r>
      <w:r>
        <w:rPr>
          <w:color w:val="FF0000"/>
          <w:sz w:val="28"/>
          <w:szCs w:val="28"/>
        </w:rPr>
        <w:t>popisují</w:t>
      </w:r>
      <w:r>
        <w:rPr>
          <w:color w:val="FF0000"/>
          <w:sz w:val="28"/>
          <w:szCs w:val="28"/>
        </w:rPr>
        <w:t xml:space="preserve">, </w:t>
      </w:r>
      <w:r>
        <w:rPr>
          <w:color w:val="FF0000"/>
          <w:sz w:val="28"/>
          <w:szCs w:val="28"/>
        </w:rPr>
        <w:t xml:space="preserve">spojují </w:t>
      </w:r>
      <w:bookmarkStart w:id="0" w:name="_GoBack"/>
      <w:bookmarkEnd w:id="0"/>
      <w:r>
        <w:rPr>
          <w:color w:val="FF0000"/>
          <w:sz w:val="28"/>
          <w:szCs w:val="28"/>
        </w:rPr>
        <w:t>apod. Ostatní žáci pracují s namnoženými pracovními listy.</w:t>
      </w:r>
    </w:p>
    <w:p w:rsidR="000D36BF" w:rsidRPr="00176E99" w:rsidRDefault="000D36BF" w:rsidP="000D36BF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mozek</w:t>
      </w:r>
      <w:proofErr w:type="gramEnd"/>
      <w:r>
        <w:rPr>
          <w:color w:val="FF0000"/>
          <w:sz w:val="28"/>
          <w:szCs w:val="28"/>
        </w:rPr>
        <w:t>, laloky</w:t>
      </w:r>
    </w:p>
    <w:p w:rsidR="000D36BF" w:rsidRDefault="000D36BF" w:rsidP="000D36BF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0D36BF" w:rsidRPr="005C1744" w:rsidRDefault="000D36BF" w:rsidP="000D36BF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0D36BF" w:rsidRPr="00456A53" w:rsidRDefault="000D36BF" w:rsidP="000D36BF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0D36BF" w:rsidRPr="00456A53" w:rsidRDefault="000D36BF" w:rsidP="000D36BF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0D36BF" w:rsidRPr="008F719C" w:rsidRDefault="000D36BF" w:rsidP="000D36BF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0D36BF" w:rsidRDefault="000D36BF" w:rsidP="000D36BF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LINC, Rudolf, DOSTÁL,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Petr,  MACHOVÁ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Jitka.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Přírodopis 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Praha: SPN, 1991, ISBN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80-04-24396-7. strana 87 obr. 59 B</w:t>
      </w:r>
    </w:p>
    <w:p w:rsidR="000D36BF" w:rsidRDefault="000D36BF" w:rsidP="000D36BF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D36BF" w:rsidRDefault="000D36BF" w:rsidP="000D36BF">
      <w:pPr>
        <w:rPr>
          <w:b/>
          <w:sz w:val="32"/>
          <w:szCs w:val="32"/>
          <w:u w:val="single"/>
        </w:rPr>
      </w:pPr>
    </w:p>
    <w:p w:rsidR="005C77E2" w:rsidRPr="000D36BF" w:rsidRDefault="005C77E2">
      <w:pPr>
        <w:rPr>
          <w:b/>
          <w:sz w:val="32"/>
          <w:szCs w:val="32"/>
        </w:rPr>
      </w:pPr>
      <w:r w:rsidRPr="00FF59F9">
        <w:rPr>
          <w:b/>
          <w:sz w:val="32"/>
          <w:szCs w:val="32"/>
        </w:rPr>
        <w:t>Mozek</w:t>
      </w:r>
    </w:p>
    <w:p w:rsidR="005C77E2" w:rsidRPr="00FF59F9" w:rsidRDefault="005C77E2" w:rsidP="005C77E2">
      <w:pPr>
        <w:rPr>
          <w:sz w:val="28"/>
          <w:szCs w:val="28"/>
          <w:u w:val="single"/>
        </w:rPr>
      </w:pPr>
      <w:r w:rsidRPr="00FF59F9">
        <w:rPr>
          <w:sz w:val="28"/>
          <w:szCs w:val="28"/>
          <w:u w:val="single"/>
        </w:rPr>
        <w:t>Odpověz na otázky:</w:t>
      </w:r>
    </w:p>
    <w:p w:rsidR="005C77E2" w:rsidRDefault="005C77E2" w:rsidP="005C77E2">
      <w:pPr>
        <w:rPr>
          <w:sz w:val="28"/>
          <w:szCs w:val="28"/>
        </w:rPr>
      </w:pPr>
      <w:r>
        <w:rPr>
          <w:sz w:val="28"/>
          <w:szCs w:val="28"/>
        </w:rPr>
        <w:t>1. Ve které části mozku se nachází zrakové centrum?</w:t>
      </w:r>
    </w:p>
    <w:p w:rsidR="005C77E2" w:rsidRDefault="005C77E2" w:rsidP="005C77E2">
      <w:pPr>
        <w:rPr>
          <w:sz w:val="28"/>
          <w:szCs w:val="28"/>
        </w:rPr>
      </w:pPr>
      <w:r>
        <w:rPr>
          <w:sz w:val="28"/>
          <w:szCs w:val="28"/>
        </w:rPr>
        <w:t>2. Jaké funkce koordinuje mezimozek?</w:t>
      </w:r>
    </w:p>
    <w:p w:rsidR="005C77E2" w:rsidRDefault="005C77E2" w:rsidP="005C77E2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07148E">
        <w:rPr>
          <w:sz w:val="28"/>
          <w:szCs w:val="28"/>
        </w:rPr>
        <w:t xml:space="preserve"> Která část mozku koordinuje pohyb a rovnováhu?</w:t>
      </w:r>
    </w:p>
    <w:p w:rsidR="004B6679" w:rsidRDefault="0007148E" w:rsidP="005C77E2">
      <w:pPr>
        <w:rPr>
          <w:sz w:val="28"/>
          <w:szCs w:val="28"/>
          <w:u w:val="single"/>
        </w:rPr>
      </w:pPr>
      <w:r w:rsidRPr="00FF59F9">
        <w:rPr>
          <w:sz w:val="28"/>
          <w:szCs w:val="28"/>
          <w:u w:val="single"/>
        </w:rPr>
        <w:t>Doplň text správnými výrazy:</w:t>
      </w:r>
    </w:p>
    <w:p w:rsidR="0007148E" w:rsidRDefault="001540ED" w:rsidP="005C77E2">
      <w:pPr>
        <w:rPr>
          <w:sz w:val="28"/>
          <w:szCs w:val="28"/>
        </w:rPr>
      </w:pPr>
      <w:r>
        <w:rPr>
          <w:sz w:val="28"/>
          <w:szCs w:val="28"/>
        </w:rPr>
        <w:t>mozkové laloky</w:t>
      </w:r>
      <w:r w:rsidR="0007148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7148E">
        <w:rPr>
          <w:sz w:val="28"/>
          <w:szCs w:val="28"/>
        </w:rPr>
        <w:t>spánkový lalok, hemisféry, šedá kůra mozková, týlní lalok,</w:t>
      </w:r>
      <w:r w:rsidR="00647761">
        <w:rPr>
          <w:sz w:val="28"/>
          <w:szCs w:val="28"/>
        </w:rPr>
        <w:t xml:space="preserve"> kožní citlivost, mozkové závity, čelní lalok. </w:t>
      </w:r>
    </w:p>
    <w:p w:rsidR="00FF59F9" w:rsidRDefault="00647761" w:rsidP="005C77E2">
      <w:pPr>
        <w:rPr>
          <w:sz w:val="28"/>
          <w:szCs w:val="28"/>
        </w:rPr>
      </w:pPr>
      <w:r>
        <w:rPr>
          <w:sz w:val="28"/>
          <w:szCs w:val="28"/>
        </w:rPr>
        <w:t>Koncový mozek je ze</w:t>
      </w:r>
      <w:r w:rsidR="0007148E">
        <w:rPr>
          <w:sz w:val="28"/>
          <w:szCs w:val="28"/>
        </w:rPr>
        <w:t xml:space="preserve"> </w:t>
      </w:r>
      <w:r w:rsidR="004B6679">
        <w:rPr>
          <w:sz w:val="28"/>
          <w:szCs w:val="28"/>
        </w:rPr>
        <w:t>dvou ……………</w:t>
      </w:r>
      <w:proofErr w:type="gramStart"/>
      <w:r w:rsidR="004B6679">
        <w:rPr>
          <w:sz w:val="28"/>
          <w:szCs w:val="28"/>
        </w:rPr>
        <w:t>…..</w:t>
      </w:r>
      <w:r>
        <w:rPr>
          <w:sz w:val="28"/>
          <w:szCs w:val="28"/>
        </w:rPr>
        <w:t>, jeho</w:t>
      </w:r>
      <w:proofErr w:type="gramEnd"/>
      <w:r>
        <w:rPr>
          <w:sz w:val="28"/>
          <w:szCs w:val="28"/>
        </w:rPr>
        <w:t xml:space="preserve"> povrch je tvořen šedou kůrou mozkovou. Celkový povrch mozku se zvě</w:t>
      </w:r>
      <w:r w:rsidR="004B6679">
        <w:rPr>
          <w:sz w:val="28"/>
          <w:szCs w:val="28"/>
        </w:rPr>
        <w:t>tšuje početnými ………………………</w:t>
      </w:r>
      <w:proofErr w:type="gramStart"/>
      <w:r w:rsidR="004B6679">
        <w:rPr>
          <w:sz w:val="28"/>
          <w:szCs w:val="28"/>
        </w:rPr>
        <w:t>…..</w:t>
      </w:r>
      <w:r>
        <w:rPr>
          <w:sz w:val="28"/>
          <w:szCs w:val="28"/>
        </w:rPr>
        <w:t>.</w:t>
      </w:r>
      <w:r w:rsidR="004B6679">
        <w:rPr>
          <w:sz w:val="28"/>
          <w:szCs w:val="28"/>
        </w:rPr>
        <w:t xml:space="preserve"> Dělí</w:t>
      </w:r>
      <w:proofErr w:type="gramEnd"/>
      <w:r w:rsidR="004B6679">
        <w:rPr>
          <w:sz w:val="28"/>
          <w:szCs w:val="28"/>
        </w:rPr>
        <w:t xml:space="preserve"> se na …………………………………</w:t>
      </w:r>
      <w:r>
        <w:rPr>
          <w:sz w:val="28"/>
          <w:szCs w:val="28"/>
        </w:rPr>
        <w:t>– čelní, týlní, spánkový a temenní. Motorické centrum se nachází v </w:t>
      </w:r>
      <w:r w:rsidR="004B6679">
        <w:rPr>
          <w:sz w:val="28"/>
          <w:szCs w:val="28"/>
        </w:rPr>
        <w:t>…………………….</w:t>
      </w:r>
      <w:r>
        <w:rPr>
          <w:sz w:val="28"/>
          <w:szCs w:val="28"/>
        </w:rPr>
        <w:t>, zrakové centrum v týlním laloku, cent</w:t>
      </w:r>
      <w:r w:rsidR="004B6679">
        <w:rPr>
          <w:sz w:val="28"/>
          <w:szCs w:val="28"/>
        </w:rPr>
        <w:t>rum sluchu je ve ……………………………</w:t>
      </w:r>
      <w:r>
        <w:rPr>
          <w:sz w:val="28"/>
          <w:szCs w:val="28"/>
        </w:rPr>
        <w:t xml:space="preserve"> a v temenním laloku je centru</w:t>
      </w:r>
      <w:r w:rsidR="004B6679">
        <w:rPr>
          <w:sz w:val="28"/>
          <w:szCs w:val="28"/>
        </w:rPr>
        <w:t>………………………</w:t>
      </w:r>
      <w:proofErr w:type="gramStart"/>
      <w:r w:rsidR="004B6679">
        <w:rPr>
          <w:sz w:val="28"/>
          <w:szCs w:val="28"/>
        </w:rPr>
        <w:t>….</w:t>
      </w:r>
      <w:r>
        <w:rPr>
          <w:sz w:val="28"/>
          <w:szCs w:val="28"/>
        </w:rPr>
        <w:t>.</w:t>
      </w:r>
      <w:proofErr w:type="gramEnd"/>
    </w:p>
    <w:p w:rsidR="000D36BF" w:rsidRDefault="00FF59F9" w:rsidP="001540ED">
      <w:pPr>
        <w:rPr>
          <w:sz w:val="28"/>
          <w:szCs w:val="28"/>
          <w:u w:val="single"/>
        </w:rPr>
      </w:pPr>
      <w:r w:rsidRPr="00FF59F9">
        <w:rPr>
          <w:sz w:val="28"/>
          <w:szCs w:val="28"/>
          <w:u w:val="single"/>
        </w:rPr>
        <w:t>Popiš části mozku:</w:t>
      </w:r>
      <w:r w:rsidR="0007148E" w:rsidRPr="00FF59F9">
        <w:rPr>
          <w:sz w:val="28"/>
          <w:szCs w:val="28"/>
          <w:u w:val="single"/>
        </w:rPr>
        <w:t xml:space="preserve">  </w:t>
      </w:r>
    </w:p>
    <w:p w:rsidR="000D36BF" w:rsidRDefault="00B45C72" w:rsidP="001540E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3390900" cy="162043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62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0ED" w:rsidRPr="001540ED" w:rsidRDefault="001540ED" w:rsidP="001540ED">
      <w:pPr>
        <w:rPr>
          <w:sz w:val="28"/>
          <w:szCs w:val="28"/>
          <w:u w:val="single"/>
        </w:rPr>
      </w:pPr>
      <w:r w:rsidRPr="001540ED">
        <w:rPr>
          <w:sz w:val="28"/>
          <w:szCs w:val="28"/>
          <w:u w:val="single"/>
        </w:rPr>
        <w:t>Vytvoř správné dvojice:</w:t>
      </w:r>
    </w:p>
    <w:p w:rsidR="001540ED" w:rsidRDefault="001540ED" w:rsidP="001540ED">
      <w:pPr>
        <w:rPr>
          <w:sz w:val="28"/>
          <w:szCs w:val="28"/>
        </w:rPr>
      </w:pPr>
      <w:r>
        <w:rPr>
          <w:sz w:val="28"/>
          <w:szCs w:val="28"/>
        </w:rPr>
        <w:t xml:space="preserve">1. degenerativní </w:t>
      </w:r>
      <w:proofErr w:type="gramStart"/>
      <w:r>
        <w:rPr>
          <w:sz w:val="28"/>
          <w:szCs w:val="28"/>
        </w:rPr>
        <w:t xml:space="preserve">změny                                   </w:t>
      </w:r>
      <w:r w:rsidR="00F24C5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A) mozková</w:t>
      </w:r>
      <w:proofErr w:type="gramEnd"/>
      <w:r>
        <w:rPr>
          <w:sz w:val="28"/>
          <w:szCs w:val="28"/>
        </w:rPr>
        <w:t xml:space="preserve"> mrtvice</w:t>
      </w:r>
    </w:p>
    <w:p w:rsidR="001540ED" w:rsidRDefault="001540ED" w:rsidP="001540ED">
      <w:pPr>
        <w:rPr>
          <w:sz w:val="28"/>
          <w:szCs w:val="28"/>
        </w:rPr>
      </w:pPr>
      <w:r>
        <w:rPr>
          <w:sz w:val="28"/>
          <w:szCs w:val="28"/>
        </w:rPr>
        <w:t xml:space="preserve">2. záchvaty s poruchami </w:t>
      </w:r>
      <w:proofErr w:type="gramStart"/>
      <w:r>
        <w:rPr>
          <w:sz w:val="28"/>
          <w:szCs w:val="28"/>
        </w:rPr>
        <w:t xml:space="preserve">vědomí                   </w:t>
      </w:r>
      <w:r w:rsidR="00F24C5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B) ochrnutí</w:t>
      </w:r>
      <w:proofErr w:type="gramEnd"/>
    </w:p>
    <w:p w:rsidR="001540ED" w:rsidRDefault="00F24C52" w:rsidP="001540ED">
      <w:pPr>
        <w:rPr>
          <w:sz w:val="28"/>
          <w:szCs w:val="28"/>
        </w:rPr>
      </w:pPr>
      <w:r>
        <w:rPr>
          <w:sz w:val="28"/>
          <w:szCs w:val="28"/>
        </w:rPr>
        <w:t xml:space="preserve">3. ucpání nebo prasknutí mozkové </w:t>
      </w:r>
      <w:proofErr w:type="gramStart"/>
      <w:r w:rsidR="001540ED">
        <w:rPr>
          <w:sz w:val="28"/>
          <w:szCs w:val="28"/>
        </w:rPr>
        <w:t>tepny           C) epilepsie</w:t>
      </w:r>
      <w:proofErr w:type="gramEnd"/>
    </w:p>
    <w:p w:rsidR="001540ED" w:rsidRPr="00CE3387" w:rsidRDefault="001540ED" w:rsidP="001540ED">
      <w:pPr>
        <w:rPr>
          <w:sz w:val="28"/>
          <w:szCs w:val="28"/>
        </w:rPr>
      </w:pPr>
      <w:r>
        <w:rPr>
          <w:sz w:val="28"/>
          <w:szCs w:val="28"/>
        </w:rPr>
        <w:t xml:space="preserve">4. poranění </w:t>
      </w:r>
      <w:proofErr w:type="gramStart"/>
      <w:r>
        <w:rPr>
          <w:sz w:val="28"/>
          <w:szCs w:val="28"/>
        </w:rPr>
        <w:t xml:space="preserve">míchy                                             </w:t>
      </w:r>
      <w:r w:rsidR="00F24C5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D) Parkinsonova</w:t>
      </w:r>
      <w:proofErr w:type="gramEnd"/>
      <w:r>
        <w:rPr>
          <w:sz w:val="28"/>
          <w:szCs w:val="28"/>
        </w:rPr>
        <w:t xml:space="preserve"> nemoc</w:t>
      </w:r>
    </w:p>
    <w:p w:rsidR="00FF59F9" w:rsidRDefault="00FF59F9" w:rsidP="005C77E2">
      <w:pPr>
        <w:rPr>
          <w:sz w:val="28"/>
          <w:szCs w:val="28"/>
          <w:u w:val="single"/>
        </w:rPr>
      </w:pPr>
    </w:p>
    <w:p w:rsidR="000D36BF" w:rsidRDefault="000D36BF" w:rsidP="005C77E2">
      <w:pPr>
        <w:rPr>
          <w:sz w:val="28"/>
          <w:szCs w:val="28"/>
          <w:u w:val="single"/>
        </w:rPr>
      </w:pPr>
    </w:p>
    <w:p w:rsidR="00FF59F9" w:rsidRDefault="00FF59F9" w:rsidP="005C77E2">
      <w:pPr>
        <w:rPr>
          <w:sz w:val="28"/>
          <w:szCs w:val="28"/>
        </w:rPr>
      </w:pPr>
      <w:r>
        <w:rPr>
          <w:sz w:val="28"/>
          <w:szCs w:val="28"/>
          <w:u w:val="single"/>
        </w:rPr>
        <w:t>Odpovědi na otázky:</w:t>
      </w:r>
    </w:p>
    <w:p w:rsidR="00FF59F9" w:rsidRPr="004B6679" w:rsidRDefault="004B6679" w:rsidP="004B6679">
      <w:pPr>
        <w:pStyle w:val="Odstavecseseznamem"/>
        <w:numPr>
          <w:ilvl w:val="0"/>
          <w:numId w:val="4"/>
        </w:numPr>
        <w:rPr>
          <w:color w:val="FF0000"/>
          <w:sz w:val="28"/>
          <w:szCs w:val="28"/>
        </w:rPr>
      </w:pPr>
      <w:r w:rsidRPr="004B6679">
        <w:rPr>
          <w:color w:val="FF0000"/>
          <w:sz w:val="28"/>
          <w:szCs w:val="28"/>
        </w:rPr>
        <w:t>ve středním mozku</w:t>
      </w:r>
    </w:p>
    <w:p w:rsidR="004B6679" w:rsidRPr="004B6679" w:rsidRDefault="004B6679" w:rsidP="004B6679">
      <w:pPr>
        <w:pStyle w:val="Odstavecseseznamem"/>
        <w:numPr>
          <w:ilvl w:val="0"/>
          <w:numId w:val="4"/>
        </w:numPr>
        <w:rPr>
          <w:color w:val="FF0000"/>
          <w:sz w:val="28"/>
          <w:szCs w:val="28"/>
        </w:rPr>
      </w:pPr>
      <w:r w:rsidRPr="004B6679">
        <w:rPr>
          <w:color w:val="FF0000"/>
          <w:sz w:val="28"/>
          <w:szCs w:val="28"/>
        </w:rPr>
        <w:t>koordinuje útrobní orgány, funkci pohlavních žláz, řídí hospodaření s vodou a tělesnou teplotu</w:t>
      </w:r>
    </w:p>
    <w:p w:rsidR="004B6679" w:rsidRDefault="004B6679" w:rsidP="004B6679">
      <w:pPr>
        <w:pStyle w:val="Odstavecseseznamem"/>
        <w:numPr>
          <w:ilvl w:val="0"/>
          <w:numId w:val="4"/>
        </w:numPr>
        <w:rPr>
          <w:color w:val="FF0000"/>
          <w:sz w:val="28"/>
          <w:szCs w:val="28"/>
        </w:rPr>
      </w:pPr>
      <w:r w:rsidRPr="004B6679">
        <w:rPr>
          <w:color w:val="FF0000"/>
          <w:sz w:val="28"/>
          <w:szCs w:val="28"/>
        </w:rPr>
        <w:t>mozeček</w:t>
      </w:r>
    </w:p>
    <w:p w:rsidR="001540ED" w:rsidRDefault="001540ED" w:rsidP="001540ED">
      <w:pPr>
        <w:ind w:left="284"/>
        <w:rPr>
          <w:sz w:val="28"/>
          <w:szCs w:val="28"/>
          <w:u w:val="single"/>
        </w:rPr>
      </w:pPr>
    </w:p>
    <w:p w:rsidR="001540ED" w:rsidRPr="001540ED" w:rsidRDefault="001540ED" w:rsidP="001540ED">
      <w:pPr>
        <w:rPr>
          <w:sz w:val="28"/>
          <w:szCs w:val="28"/>
          <w:u w:val="single"/>
        </w:rPr>
      </w:pPr>
      <w:r w:rsidRPr="001540ED">
        <w:rPr>
          <w:sz w:val="28"/>
          <w:szCs w:val="28"/>
          <w:u w:val="single"/>
        </w:rPr>
        <w:t>Doplň text správnými výrazy:</w:t>
      </w:r>
    </w:p>
    <w:p w:rsidR="004B6679" w:rsidRPr="004B6679" w:rsidRDefault="004B6679" w:rsidP="001540ED">
      <w:pPr>
        <w:pStyle w:val="Odstavecseseznamem"/>
        <w:ind w:left="0"/>
        <w:rPr>
          <w:color w:val="FF0000"/>
          <w:sz w:val="28"/>
          <w:szCs w:val="28"/>
        </w:rPr>
      </w:pPr>
    </w:p>
    <w:p w:rsidR="004B6679" w:rsidRDefault="004B6679" w:rsidP="004B6679">
      <w:pPr>
        <w:rPr>
          <w:sz w:val="28"/>
          <w:szCs w:val="28"/>
        </w:rPr>
      </w:pPr>
      <w:r w:rsidRPr="004B6679">
        <w:rPr>
          <w:sz w:val="28"/>
          <w:szCs w:val="28"/>
        </w:rPr>
        <w:t>Koncový mozek je ze dvou</w:t>
      </w:r>
      <w:r w:rsidRPr="004B6679">
        <w:rPr>
          <w:color w:val="FF0000"/>
          <w:sz w:val="28"/>
          <w:szCs w:val="28"/>
        </w:rPr>
        <w:t xml:space="preserve"> hemisfér</w:t>
      </w:r>
      <w:r w:rsidRPr="004B6679">
        <w:rPr>
          <w:sz w:val="28"/>
          <w:szCs w:val="28"/>
        </w:rPr>
        <w:t xml:space="preserve">, jeho povrch je tvořen šedou kůrou mozkovou. Celkový povrch mozku se zvětšuje početnými </w:t>
      </w:r>
      <w:r w:rsidRPr="004B6679">
        <w:rPr>
          <w:color w:val="FF0000"/>
          <w:sz w:val="28"/>
          <w:szCs w:val="28"/>
        </w:rPr>
        <w:t>mozkovými závity</w:t>
      </w:r>
      <w:r w:rsidRPr="004B6679">
        <w:rPr>
          <w:sz w:val="28"/>
          <w:szCs w:val="28"/>
        </w:rPr>
        <w:t xml:space="preserve">. Dělí se na </w:t>
      </w:r>
      <w:r w:rsidRPr="004B6679">
        <w:rPr>
          <w:color w:val="FF0000"/>
          <w:sz w:val="28"/>
          <w:szCs w:val="28"/>
        </w:rPr>
        <w:t xml:space="preserve">mozkové laloky </w:t>
      </w:r>
      <w:r w:rsidRPr="004B6679">
        <w:rPr>
          <w:sz w:val="28"/>
          <w:szCs w:val="28"/>
        </w:rPr>
        <w:t>– čelní, týlní, spánkový a temenní. Motorické centrum se nachází v </w:t>
      </w:r>
      <w:r w:rsidRPr="004B6679">
        <w:rPr>
          <w:color w:val="FF0000"/>
          <w:sz w:val="28"/>
          <w:szCs w:val="28"/>
        </w:rPr>
        <w:t>čelním laloku</w:t>
      </w:r>
      <w:r w:rsidRPr="004B6679">
        <w:rPr>
          <w:sz w:val="28"/>
          <w:szCs w:val="28"/>
        </w:rPr>
        <w:t>, zrakové centrum v </w:t>
      </w:r>
      <w:r w:rsidRPr="004B6679">
        <w:rPr>
          <w:color w:val="FF0000"/>
          <w:sz w:val="28"/>
          <w:szCs w:val="28"/>
        </w:rPr>
        <w:t>týlním laloku</w:t>
      </w:r>
      <w:r w:rsidRPr="004B6679">
        <w:rPr>
          <w:sz w:val="28"/>
          <w:szCs w:val="28"/>
        </w:rPr>
        <w:t>, cent</w:t>
      </w:r>
      <w:r w:rsidR="001540ED">
        <w:rPr>
          <w:sz w:val="28"/>
          <w:szCs w:val="28"/>
        </w:rPr>
        <w:t>r</w:t>
      </w:r>
      <w:r w:rsidRPr="004B6679">
        <w:rPr>
          <w:sz w:val="28"/>
          <w:szCs w:val="28"/>
        </w:rPr>
        <w:t xml:space="preserve">um sluchu je ve </w:t>
      </w:r>
      <w:r w:rsidRPr="004B6679">
        <w:rPr>
          <w:color w:val="FF0000"/>
          <w:sz w:val="28"/>
          <w:szCs w:val="28"/>
        </w:rPr>
        <w:t xml:space="preserve">spánkovém laloku </w:t>
      </w:r>
      <w:r w:rsidRPr="004B6679">
        <w:rPr>
          <w:sz w:val="28"/>
          <w:szCs w:val="28"/>
        </w:rPr>
        <w:t xml:space="preserve">a v temenním laloku je centrum </w:t>
      </w:r>
      <w:r w:rsidRPr="004B6679">
        <w:rPr>
          <w:color w:val="FF0000"/>
          <w:sz w:val="28"/>
          <w:szCs w:val="28"/>
        </w:rPr>
        <w:t>kožní citlivosti</w:t>
      </w:r>
      <w:r w:rsidRPr="004B6679">
        <w:rPr>
          <w:sz w:val="28"/>
          <w:szCs w:val="28"/>
        </w:rPr>
        <w:t>.</w:t>
      </w:r>
    </w:p>
    <w:p w:rsidR="004B6679" w:rsidRDefault="004B6679" w:rsidP="004B6679">
      <w:pPr>
        <w:rPr>
          <w:sz w:val="28"/>
          <w:szCs w:val="28"/>
        </w:rPr>
      </w:pPr>
    </w:p>
    <w:p w:rsidR="004B6679" w:rsidRDefault="004B6679" w:rsidP="004B6679">
      <w:pPr>
        <w:rPr>
          <w:sz w:val="28"/>
          <w:szCs w:val="28"/>
          <w:u w:val="single"/>
        </w:rPr>
      </w:pPr>
      <w:r w:rsidRPr="001540ED">
        <w:rPr>
          <w:sz w:val="28"/>
          <w:szCs w:val="28"/>
          <w:u w:val="single"/>
        </w:rPr>
        <w:t>Popis částí mozku:</w:t>
      </w:r>
    </w:p>
    <w:p w:rsidR="001540ED" w:rsidRPr="000D36BF" w:rsidRDefault="000D36BF" w:rsidP="000D36BF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 w:rsidRPr="000D36BF">
        <w:rPr>
          <w:color w:val="FF0000"/>
          <w:sz w:val="28"/>
          <w:szCs w:val="28"/>
        </w:rPr>
        <w:t>čelní lalok</w:t>
      </w:r>
    </w:p>
    <w:p w:rsidR="000D36BF" w:rsidRPr="000D36BF" w:rsidRDefault="000D36BF" w:rsidP="000D36BF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 w:rsidRPr="000D36BF">
        <w:rPr>
          <w:color w:val="FF0000"/>
          <w:sz w:val="28"/>
          <w:szCs w:val="28"/>
        </w:rPr>
        <w:t>temenní lalok</w:t>
      </w:r>
    </w:p>
    <w:p w:rsidR="000D36BF" w:rsidRPr="000D36BF" w:rsidRDefault="000D36BF" w:rsidP="000D36BF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 w:rsidRPr="000D36BF">
        <w:rPr>
          <w:color w:val="FF0000"/>
          <w:sz w:val="28"/>
          <w:szCs w:val="28"/>
        </w:rPr>
        <w:t>spánkový lalok</w:t>
      </w:r>
    </w:p>
    <w:p w:rsidR="000D36BF" w:rsidRPr="000D36BF" w:rsidRDefault="000D36BF" w:rsidP="000D36BF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 w:rsidRPr="000D36BF">
        <w:rPr>
          <w:color w:val="FF0000"/>
          <w:sz w:val="28"/>
          <w:szCs w:val="28"/>
        </w:rPr>
        <w:t>týlní lalok</w:t>
      </w:r>
    </w:p>
    <w:p w:rsidR="001540ED" w:rsidRPr="000D36BF" w:rsidRDefault="001540ED" w:rsidP="004B6679">
      <w:pPr>
        <w:rPr>
          <w:color w:val="FF0000"/>
          <w:sz w:val="28"/>
          <w:szCs w:val="28"/>
          <w:u w:val="single"/>
        </w:rPr>
      </w:pPr>
    </w:p>
    <w:p w:rsidR="001540ED" w:rsidRDefault="001540ED" w:rsidP="004B6679">
      <w:pPr>
        <w:rPr>
          <w:sz w:val="28"/>
          <w:szCs w:val="28"/>
          <w:u w:val="single"/>
        </w:rPr>
      </w:pPr>
    </w:p>
    <w:p w:rsidR="001540ED" w:rsidRPr="001540ED" w:rsidRDefault="001540ED" w:rsidP="004B6679">
      <w:pPr>
        <w:rPr>
          <w:sz w:val="28"/>
          <w:szCs w:val="28"/>
          <w:u w:val="single"/>
        </w:rPr>
      </w:pPr>
    </w:p>
    <w:p w:rsidR="001540ED" w:rsidRPr="001540ED" w:rsidRDefault="001540ED" w:rsidP="001540ED">
      <w:pPr>
        <w:rPr>
          <w:sz w:val="28"/>
          <w:szCs w:val="28"/>
          <w:u w:val="single"/>
        </w:rPr>
      </w:pPr>
      <w:r w:rsidRPr="001540ED">
        <w:rPr>
          <w:sz w:val="28"/>
          <w:szCs w:val="28"/>
          <w:u w:val="single"/>
        </w:rPr>
        <w:t>Vytvoř správné dvojice:</w:t>
      </w:r>
    </w:p>
    <w:p w:rsidR="00FF59F9" w:rsidRPr="001540ED" w:rsidRDefault="001540ED" w:rsidP="005C77E2">
      <w:pPr>
        <w:rPr>
          <w:color w:val="FF0000"/>
          <w:sz w:val="28"/>
          <w:szCs w:val="28"/>
        </w:rPr>
      </w:pPr>
      <w:r w:rsidRPr="001540ED">
        <w:rPr>
          <w:color w:val="FF0000"/>
          <w:sz w:val="28"/>
          <w:szCs w:val="28"/>
        </w:rPr>
        <w:t>1 D, 2 C, 3 A, 4 B</w:t>
      </w:r>
    </w:p>
    <w:sectPr w:rsidR="00FF59F9" w:rsidRPr="001540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A03AD"/>
    <w:multiLevelType w:val="hybridMultilevel"/>
    <w:tmpl w:val="081ED4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F10B4"/>
    <w:multiLevelType w:val="hybridMultilevel"/>
    <w:tmpl w:val="D4846AA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904A80"/>
    <w:multiLevelType w:val="hybridMultilevel"/>
    <w:tmpl w:val="1CA41B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34C39"/>
    <w:multiLevelType w:val="hybridMultilevel"/>
    <w:tmpl w:val="C7F0E8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6A60B7"/>
    <w:multiLevelType w:val="hybridMultilevel"/>
    <w:tmpl w:val="DB7252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7E2"/>
    <w:rsid w:val="0007148E"/>
    <w:rsid w:val="000D36BF"/>
    <w:rsid w:val="001540ED"/>
    <w:rsid w:val="004B6679"/>
    <w:rsid w:val="005C5277"/>
    <w:rsid w:val="005C77E2"/>
    <w:rsid w:val="00647761"/>
    <w:rsid w:val="0091688E"/>
    <w:rsid w:val="00B45C72"/>
    <w:rsid w:val="00F24C52"/>
    <w:rsid w:val="00FF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77E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5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5C7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0D36BF"/>
  </w:style>
  <w:style w:type="character" w:styleId="Hypertextovodkaz">
    <w:name w:val="Hyperlink"/>
    <w:basedOn w:val="Standardnpsmoodstavce"/>
    <w:uiPriority w:val="99"/>
    <w:unhideWhenUsed/>
    <w:rsid w:val="000D36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77E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5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5C7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0D36BF"/>
  </w:style>
  <w:style w:type="character" w:styleId="Hypertextovodkaz">
    <w:name w:val="Hyperlink"/>
    <w:basedOn w:val="Standardnpsmoodstavce"/>
    <w:uiPriority w:val="99"/>
    <w:unhideWhenUsed/>
    <w:rsid w:val="000D36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373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Pokorna Lenka</cp:lastModifiedBy>
  <cp:revision>5</cp:revision>
  <dcterms:created xsi:type="dcterms:W3CDTF">2012-05-28T18:49:00Z</dcterms:created>
  <dcterms:modified xsi:type="dcterms:W3CDTF">2012-06-09T19:28:00Z</dcterms:modified>
</cp:coreProperties>
</file>