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AEE" w:rsidRPr="00BB54C9" w:rsidRDefault="00381AEE" w:rsidP="0099792E">
      <w:pPr>
        <w:outlineLvl w:val="0"/>
        <w:rPr>
          <w:rFonts w:cs="Calibri"/>
          <w:sz w:val="28"/>
          <w:szCs w:val="28"/>
          <w:u w:val="single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-9pt;margin-top:-5.25pt;width:450pt;height:99.75pt;z-index:251658240;visibility:visible;mso-wrap-distance-left:0;mso-wrap-distance-right:0" filled="t">
            <v:imagedata r:id="rId5" o:title=""/>
            <w10:wrap type="square" side="largest"/>
          </v:shape>
        </w:pict>
      </w:r>
      <w:bookmarkStart w:id="0" w:name="_GoBack"/>
      <w:bookmarkEnd w:id="0"/>
      <w:r w:rsidRPr="0099792E">
        <w:rPr>
          <w:rFonts w:cs="Calibri"/>
          <w:sz w:val="28"/>
          <w:szCs w:val="28"/>
          <w:u w:val="single"/>
        </w:rPr>
        <w:t xml:space="preserve">Název projektu: </w:t>
      </w:r>
      <w:r w:rsidRPr="0099792E">
        <w:rPr>
          <w:rFonts w:cs="Calibri"/>
          <w:sz w:val="28"/>
          <w:szCs w:val="28"/>
        </w:rPr>
        <w:t>Moderní škola</w:t>
      </w:r>
    </w:p>
    <w:p w:rsidR="00381AEE" w:rsidRPr="0099792E" w:rsidRDefault="00381AEE" w:rsidP="0099792E">
      <w:pPr>
        <w:outlineLvl w:val="0"/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  <w:u w:val="single"/>
        </w:rPr>
        <w:t xml:space="preserve">Registrační číslo projektu: </w:t>
      </w:r>
      <w:r w:rsidRPr="0099792E">
        <w:rPr>
          <w:rFonts w:cs="Calibri"/>
          <w:sz w:val="28"/>
          <w:szCs w:val="28"/>
        </w:rPr>
        <w:t>CZ.1.07/1.4.00/21.2511</w:t>
      </w:r>
    </w:p>
    <w:p w:rsidR="00381AEE" w:rsidRPr="0099792E" w:rsidRDefault="00381AEE" w:rsidP="0099792E">
      <w:pPr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  <w:u w:val="single"/>
        </w:rPr>
        <w:t xml:space="preserve">Škola: </w:t>
      </w:r>
      <w:r w:rsidRPr="0099792E">
        <w:rPr>
          <w:rFonts w:cs="Calibri"/>
          <w:sz w:val="28"/>
          <w:szCs w:val="28"/>
        </w:rPr>
        <w:t>Základní škola, Česká Lípa, Školní 2520, příspěvková organizace</w:t>
      </w:r>
    </w:p>
    <w:p w:rsidR="00381AEE" w:rsidRPr="0099792E" w:rsidRDefault="00381AEE" w:rsidP="0099792E">
      <w:pPr>
        <w:outlineLvl w:val="0"/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  <w:u w:val="single"/>
        </w:rPr>
        <w:t xml:space="preserve">Číslo klíčové aktivity: </w:t>
      </w:r>
      <w:r w:rsidRPr="0099792E">
        <w:rPr>
          <w:rFonts w:cs="Calibri"/>
          <w:color w:val="FF0000"/>
          <w:sz w:val="28"/>
          <w:szCs w:val="28"/>
        </w:rPr>
        <w:t>III/2</w:t>
      </w:r>
    </w:p>
    <w:p w:rsidR="00381AEE" w:rsidRPr="0099792E" w:rsidRDefault="00381AEE" w:rsidP="0099792E">
      <w:pPr>
        <w:outlineLvl w:val="0"/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  <w:u w:val="single"/>
        </w:rPr>
        <w:t xml:space="preserve">Sada: </w:t>
      </w:r>
      <w:r w:rsidRPr="0099792E">
        <w:rPr>
          <w:rFonts w:cs="Calibri"/>
          <w:sz w:val="28"/>
          <w:szCs w:val="28"/>
        </w:rPr>
        <w:t xml:space="preserve">  VY_</w:t>
      </w:r>
      <w:r w:rsidRPr="0099792E">
        <w:rPr>
          <w:rFonts w:cs="Calibri"/>
          <w:color w:val="FF0000"/>
          <w:sz w:val="28"/>
          <w:szCs w:val="28"/>
        </w:rPr>
        <w:t>52</w:t>
      </w:r>
      <w:r w:rsidRPr="0099792E">
        <w:rPr>
          <w:rFonts w:cs="Calibri"/>
          <w:sz w:val="28"/>
          <w:szCs w:val="28"/>
        </w:rPr>
        <w:t>_INOVACE_</w:t>
      </w:r>
      <w:r>
        <w:rPr>
          <w:rFonts w:cs="Calibri"/>
          <w:color w:val="FF0000"/>
          <w:sz w:val="28"/>
          <w:szCs w:val="28"/>
        </w:rPr>
        <w:t>PŘSLP1/25</w:t>
      </w:r>
    </w:p>
    <w:p w:rsidR="00381AEE" w:rsidRPr="0099792E" w:rsidRDefault="00381AEE" w:rsidP="0099792E">
      <w:pPr>
        <w:outlineLvl w:val="0"/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  <w:u w:val="single"/>
        </w:rPr>
        <w:t xml:space="preserve">Druh učebního materiálu: </w:t>
      </w:r>
      <w:r w:rsidRPr="0099792E">
        <w:rPr>
          <w:rFonts w:cs="Calibri"/>
          <w:color w:val="FF0000"/>
          <w:sz w:val="28"/>
          <w:szCs w:val="28"/>
        </w:rPr>
        <w:t>pracovní list</w:t>
      </w:r>
    </w:p>
    <w:p w:rsidR="00381AEE" w:rsidRPr="0099792E" w:rsidRDefault="00381AEE" w:rsidP="0099792E">
      <w:pPr>
        <w:outlineLvl w:val="0"/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  <w:u w:val="single"/>
        </w:rPr>
        <w:t xml:space="preserve">Cílová skupina: </w:t>
      </w:r>
      <w:r w:rsidRPr="0099792E">
        <w:rPr>
          <w:rFonts w:cs="Calibri"/>
          <w:color w:val="FF0000"/>
          <w:sz w:val="28"/>
          <w:szCs w:val="28"/>
        </w:rPr>
        <w:t>žáci 2. stupně základní školy</w:t>
      </w:r>
    </w:p>
    <w:p w:rsidR="00381AEE" w:rsidRPr="0099792E" w:rsidRDefault="00381AEE" w:rsidP="0099792E">
      <w:pPr>
        <w:outlineLvl w:val="0"/>
        <w:rPr>
          <w:rFonts w:cs="Calibri"/>
          <w:color w:val="FF0000"/>
          <w:sz w:val="28"/>
          <w:szCs w:val="28"/>
        </w:rPr>
      </w:pPr>
      <w:r w:rsidRPr="0099792E">
        <w:rPr>
          <w:rFonts w:cs="Calibri"/>
          <w:sz w:val="28"/>
          <w:szCs w:val="28"/>
          <w:u w:val="single"/>
        </w:rPr>
        <w:t xml:space="preserve">Typická věková skupina: </w:t>
      </w:r>
      <w:r w:rsidRPr="0099792E">
        <w:rPr>
          <w:rFonts w:cs="Calibri"/>
          <w:color w:val="FF0000"/>
          <w:sz w:val="28"/>
          <w:szCs w:val="28"/>
        </w:rPr>
        <w:t xml:space="preserve"> 13 – 15 let</w:t>
      </w:r>
    </w:p>
    <w:p w:rsidR="00381AEE" w:rsidRPr="0099792E" w:rsidRDefault="00381AEE" w:rsidP="0099792E">
      <w:pPr>
        <w:outlineLvl w:val="0"/>
        <w:rPr>
          <w:rFonts w:cs="Calibri"/>
          <w:color w:val="FF0000"/>
          <w:sz w:val="28"/>
          <w:szCs w:val="28"/>
        </w:rPr>
      </w:pPr>
      <w:r w:rsidRPr="0099792E">
        <w:rPr>
          <w:rFonts w:cs="Calibri"/>
          <w:sz w:val="28"/>
          <w:szCs w:val="28"/>
          <w:u w:val="single"/>
        </w:rPr>
        <w:t xml:space="preserve">Předmět: </w:t>
      </w:r>
      <w:r w:rsidRPr="0099792E">
        <w:rPr>
          <w:rFonts w:cs="Calibri"/>
          <w:color w:val="FF0000"/>
          <w:sz w:val="28"/>
          <w:szCs w:val="28"/>
        </w:rPr>
        <w:t>přírodopis</w:t>
      </w:r>
    </w:p>
    <w:p w:rsidR="00381AEE" w:rsidRPr="0099792E" w:rsidRDefault="00381AEE" w:rsidP="0099792E">
      <w:pPr>
        <w:outlineLvl w:val="0"/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  <w:u w:val="single"/>
        </w:rPr>
        <w:t xml:space="preserve">Ročník: </w:t>
      </w:r>
      <w:r w:rsidRPr="0099792E">
        <w:rPr>
          <w:rFonts w:cs="Calibri"/>
          <w:color w:val="FF0000"/>
          <w:sz w:val="28"/>
          <w:szCs w:val="28"/>
        </w:rPr>
        <w:t>8. – 9.</w:t>
      </w:r>
    </w:p>
    <w:p w:rsidR="00381AEE" w:rsidRPr="0099792E" w:rsidRDefault="00381AEE" w:rsidP="0099792E">
      <w:pPr>
        <w:rPr>
          <w:rFonts w:cs="Calibri"/>
          <w:color w:val="FF0000"/>
          <w:sz w:val="28"/>
          <w:szCs w:val="28"/>
        </w:rPr>
      </w:pPr>
      <w:r w:rsidRPr="0099792E">
        <w:rPr>
          <w:rFonts w:cs="Calibri"/>
          <w:sz w:val="28"/>
          <w:szCs w:val="28"/>
          <w:u w:val="single"/>
        </w:rPr>
        <w:t xml:space="preserve">Anotace: </w:t>
      </w:r>
      <w:r w:rsidRPr="0099792E">
        <w:rPr>
          <w:rFonts w:cs="Calibri"/>
          <w:color w:val="FF0000"/>
          <w:sz w:val="28"/>
          <w:szCs w:val="28"/>
        </w:rPr>
        <w:t>Tento učební materiál slouží k</w:t>
      </w:r>
      <w:r>
        <w:rPr>
          <w:rFonts w:cs="Calibri"/>
          <w:color w:val="FF0000"/>
          <w:sz w:val="28"/>
          <w:szCs w:val="28"/>
        </w:rPr>
        <w:t xml:space="preserve"> zopakování a procvičení mužského pohlavního ústrojí </w:t>
      </w:r>
      <w:r w:rsidRPr="0099792E">
        <w:rPr>
          <w:rFonts w:cs="Calibri"/>
          <w:color w:val="FF0000"/>
          <w:sz w:val="28"/>
          <w:szCs w:val="28"/>
        </w:rPr>
        <w:t>. Vybraní žáci pracují u interaktivní tabule v programu SMART, doplňují,</w:t>
      </w:r>
      <w:r>
        <w:rPr>
          <w:rFonts w:cs="Calibri"/>
          <w:color w:val="FF0000"/>
          <w:sz w:val="28"/>
          <w:szCs w:val="28"/>
        </w:rPr>
        <w:t xml:space="preserve"> spojují, odpovídají </w:t>
      </w:r>
      <w:r w:rsidRPr="0099792E">
        <w:rPr>
          <w:rFonts w:cs="Calibri"/>
          <w:color w:val="FF0000"/>
          <w:sz w:val="28"/>
          <w:szCs w:val="28"/>
        </w:rPr>
        <w:t xml:space="preserve"> apod. Ostatní žáci pracují s namnoženými pracovními listy.</w:t>
      </w:r>
    </w:p>
    <w:p w:rsidR="00381AEE" w:rsidRPr="0099792E" w:rsidRDefault="00381AEE" w:rsidP="0099792E">
      <w:pPr>
        <w:rPr>
          <w:rFonts w:cs="Calibri"/>
          <w:color w:val="FF0000"/>
          <w:sz w:val="28"/>
          <w:szCs w:val="28"/>
        </w:rPr>
      </w:pPr>
      <w:r w:rsidRPr="0099792E">
        <w:rPr>
          <w:rFonts w:cs="Calibri"/>
          <w:sz w:val="28"/>
          <w:szCs w:val="28"/>
          <w:u w:val="single"/>
        </w:rPr>
        <w:t xml:space="preserve">Klíčová slova: </w:t>
      </w:r>
      <w:r>
        <w:rPr>
          <w:rFonts w:cs="Calibri"/>
          <w:color w:val="FF0000"/>
          <w:sz w:val="28"/>
          <w:szCs w:val="28"/>
        </w:rPr>
        <w:t xml:space="preserve"> varlata, penis, spermie</w:t>
      </w:r>
    </w:p>
    <w:p w:rsidR="00381AEE" w:rsidRPr="0099792E" w:rsidRDefault="00381AEE" w:rsidP="0099792E">
      <w:pPr>
        <w:outlineLvl w:val="0"/>
        <w:rPr>
          <w:rFonts w:cs="Calibri"/>
          <w:color w:val="FF0000"/>
          <w:sz w:val="28"/>
          <w:szCs w:val="28"/>
        </w:rPr>
      </w:pPr>
      <w:r w:rsidRPr="0099792E">
        <w:rPr>
          <w:rFonts w:cs="Calibri"/>
          <w:sz w:val="28"/>
          <w:szCs w:val="28"/>
          <w:u w:val="single"/>
        </w:rPr>
        <w:t xml:space="preserve">Speciální vzdělávací potřeby: </w:t>
      </w:r>
      <w:r w:rsidRPr="0099792E">
        <w:rPr>
          <w:rFonts w:cs="Calibri"/>
          <w:color w:val="FF0000"/>
          <w:sz w:val="28"/>
          <w:szCs w:val="28"/>
        </w:rPr>
        <w:t>žádné</w:t>
      </w:r>
    </w:p>
    <w:p w:rsidR="00381AEE" w:rsidRPr="0099792E" w:rsidRDefault="00381AEE" w:rsidP="0099792E">
      <w:pPr>
        <w:outlineLvl w:val="0"/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  <w:u w:val="single"/>
        </w:rPr>
        <w:t>Datum:</w:t>
      </w:r>
      <w:r w:rsidRPr="0099792E">
        <w:rPr>
          <w:rFonts w:cs="Calibri"/>
          <w:color w:val="FF0000"/>
          <w:sz w:val="28"/>
          <w:szCs w:val="28"/>
        </w:rPr>
        <w:t xml:space="preserve"> srpen 2011</w:t>
      </w:r>
    </w:p>
    <w:p w:rsidR="00381AEE" w:rsidRPr="0099792E" w:rsidRDefault="00381AEE" w:rsidP="0099792E">
      <w:pPr>
        <w:outlineLvl w:val="0"/>
        <w:rPr>
          <w:rFonts w:cs="Calibri"/>
          <w:color w:val="FF0000"/>
          <w:sz w:val="28"/>
          <w:szCs w:val="28"/>
        </w:rPr>
      </w:pPr>
      <w:r w:rsidRPr="0099792E">
        <w:rPr>
          <w:rFonts w:cs="Calibri"/>
          <w:sz w:val="28"/>
          <w:szCs w:val="28"/>
          <w:u w:val="single"/>
        </w:rPr>
        <w:t xml:space="preserve">Autor: </w:t>
      </w:r>
      <w:r w:rsidRPr="0099792E">
        <w:rPr>
          <w:rFonts w:cs="Calibri"/>
          <w:color w:val="FF0000"/>
          <w:sz w:val="28"/>
          <w:szCs w:val="28"/>
        </w:rPr>
        <w:t>Lenka Pokorná</w:t>
      </w:r>
    </w:p>
    <w:p w:rsidR="00381AEE" w:rsidRPr="0099792E" w:rsidRDefault="00381AEE" w:rsidP="0099792E">
      <w:pPr>
        <w:outlineLvl w:val="0"/>
        <w:rPr>
          <w:rFonts w:cs="Calibri"/>
          <w:sz w:val="28"/>
          <w:szCs w:val="28"/>
          <w:u w:val="single"/>
        </w:rPr>
      </w:pPr>
      <w:r w:rsidRPr="0099792E">
        <w:rPr>
          <w:rFonts w:cs="Calibri"/>
          <w:sz w:val="28"/>
          <w:szCs w:val="28"/>
          <w:u w:val="single"/>
        </w:rPr>
        <w:t>Zdroje:</w:t>
      </w:r>
    </w:p>
    <w:p w:rsidR="00381AEE" w:rsidRPr="0099792E" w:rsidRDefault="00381AEE" w:rsidP="0099792E">
      <w:pPr>
        <w:outlineLvl w:val="0"/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</w:rPr>
        <w:t>Autorem tohoto materiálu, pokud není uvedeno jinak, je Lenka Pokorná.</w:t>
      </w:r>
    </w:p>
    <w:p w:rsidR="00381AEE" w:rsidRPr="0099792E" w:rsidRDefault="00381AEE" w:rsidP="0099792E">
      <w:pPr>
        <w:rPr>
          <w:rStyle w:val="Hyperlink"/>
          <w:rFonts w:cs="Calibri"/>
          <w:sz w:val="20"/>
          <w:szCs w:val="20"/>
          <w:shd w:val="clear" w:color="auto" w:fill="FFFFFF"/>
        </w:rPr>
      </w:pPr>
      <w:r w:rsidRPr="0099792E">
        <w:rPr>
          <w:rFonts w:cs="Calibri"/>
          <w:color w:val="333333"/>
          <w:sz w:val="20"/>
          <w:szCs w:val="20"/>
          <w:shd w:val="clear" w:color="auto" w:fill="FFFFFF"/>
        </w:rPr>
        <w:t xml:space="preserve">Klipart </w:t>
      </w:r>
      <w:hyperlink r:id="rId6" w:history="1">
        <w:r w:rsidRPr="0099792E">
          <w:rPr>
            <w:rStyle w:val="Hyperlink"/>
            <w:rFonts w:cs="Calibri"/>
            <w:sz w:val="20"/>
            <w:szCs w:val="20"/>
            <w:shd w:val="clear" w:color="auto" w:fill="FFFFFF"/>
          </w:rPr>
          <w:t>www.office.mikrosoft.cz</w:t>
        </w:r>
      </w:hyperlink>
    </w:p>
    <w:p w:rsidR="00381AEE" w:rsidRPr="0099792E" w:rsidRDefault="00381AEE" w:rsidP="0099792E">
      <w:pPr>
        <w:rPr>
          <w:rStyle w:val="Hyperlink"/>
          <w:rFonts w:cs="Calibri"/>
          <w:sz w:val="20"/>
          <w:szCs w:val="20"/>
          <w:shd w:val="clear" w:color="auto" w:fill="FFFFFF"/>
        </w:rPr>
      </w:pPr>
    </w:p>
    <w:p w:rsidR="00381AEE" w:rsidRPr="0099792E" w:rsidRDefault="00381AEE" w:rsidP="0099792E">
      <w:pPr>
        <w:rPr>
          <w:rStyle w:val="Hyperlink"/>
          <w:rFonts w:cs="Calibri"/>
          <w:sz w:val="20"/>
          <w:szCs w:val="20"/>
          <w:shd w:val="clear" w:color="auto" w:fill="FFFFFF"/>
        </w:rPr>
      </w:pPr>
    </w:p>
    <w:p w:rsidR="00381AEE" w:rsidRPr="00684893" w:rsidRDefault="00381AEE">
      <w:pPr>
        <w:rPr>
          <w:rFonts w:cs="Calibri"/>
          <w:sz w:val="28"/>
          <w:szCs w:val="28"/>
        </w:rPr>
      </w:pPr>
      <w:r>
        <w:rPr>
          <w:noProof/>
          <w:lang w:eastAsia="cs-CZ"/>
        </w:rPr>
        <w:pict>
          <v:shape id="Obrázek 1" o:spid="_x0000_s1027" type="#_x0000_t75" style="position:absolute;margin-left:367.35pt;margin-top:-1.85pt;width:77.7pt;height:77.25pt;z-index:251657216;visibility:visible">
            <v:imagedata r:id="rId7" o:title=""/>
          </v:shape>
        </w:pict>
      </w:r>
      <w:r w:rsidRPr="0099792E">
        <w:rPr>
          <w:rFonts w:cs="Calibri"/>
          <w:b/>
          <w:sz w:val="32"/>
          <w:szCs w:val="32"/>
          <w:u w:val="single"/>
        </w:rPr>
        <w:t>Mužské pohlavní ústrojí</w:t>
      </w:r>
    </w:p>
    <w:p w:rsidR="00381AEE" w:rsidRPr="0099792E" w:rsidRDefault="00381AEE">
      <w:pPr>
        <w:rPr>
          <w:rFonts w:cs="Calibri"/>
          <w:b/>
          <w:sz w:val="32"/>
          <w:szCs w:val="32"/>
          <w:u w:val="single"/>
        </w:rPr>
      </w:pPr>
    </w:p>
    <w:p w:rsidR="00381AEE" w:rsidRPr="0099792E" w:rsidRDefault="00381AEE">
      <w:pPr>
        <w:rPr>
          <w:rFonts w:cs="Calibri"/>
          <w:sz w:val="28"/>
          <w:szCs w:val="28"/>
          <w:u w:val="single"/>
        </w:rPr>
      </w:pPr>
      <w:r w:rsidRPr="0099792E">
        <w:rPr>
          <w:rFonts w:cs="Calibri"/>
          <w:sz w:val="28"/>
          <w:szCs w:val="28"/>
          <w:u w:val="single"/>
        </w:rPr>
        <w:t>Odpověz na otázky:</w:t>
      </w:r>
    </w:p>
    <w:p w:rsidR="00381AEE" w:rsidRPr="0099792E" w:rsidRDefault="00381AEE" w:rsidP="00462BB6">
      <w:pPr>
        <w:pStyle w:val="ListParagraph"/>
        <w:numPr>
          <w:ilvl w:val="0"/>
          <w:numId w:val="1"/>
        </w:numPr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</w:rPr>
        <w:t>Jak se nazývají mužské pohlavní žlázy?</w:t>
      </w:r>
    </w:p>
    <w:p w:rsidR="00381AEE" w:rsidRPr="0099792E" w:rsidRDefault="00381AEE" w:rsidP="00462BB6">
      <w:pPr>
        <w:pStyle w:val="ListParagraph"/>
        <w:numPr>
          <w:ilvl w:val="0"/>
          <w:numId w:val="1"/>
        </w:numPr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</w:rPr>
        <w:t>Co produkují mužské pohlavní žlázy?</w:t>
      </w:r>
    </w:p>
    <w:p w:rsidR="00381AEE" w:rsidRPr="0099792E" w:rsidRDefault="00381AEE" w:rsidP="00462BB6">
      <w:pPr>
        <w:pStyle w:val="ListParagraph"/>
        <w:numPr>
          <w:ilvl w:val="0"/>
          <w:numId w:val="1"/>
        </w:numPr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</w:rPr>
        <w:t>Vysvětli pojem ejakulace.</w:t>
      </w:r>
    </w:p>
    <w:p w:rsidR="00381AEE" w:rsidRPr="0099792E" w:rsidRDefault="00381AEE" w:rsidP="00462BB6">
      <w:pPr>
        <w:pStyle w:val="ListParagraph"/>
        <w:numPr>
          <w:ilvl w:val="0"/>
          <w:numId w:val="1"/>
        </w:numPr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</w:rPr>
        <w:t>Co spojuje chámovod?</w:t>
      </w:r>
    </w:p>
    <w:p w:rsidR="00381AEE" w:rsidRPr="0099792E" w:rsidRDefault="00381AEE" w:rsidP="00462BB6">
      <w:pPr>
        <w:pStyle w:val="ListParagraph"/>
        <w:rPr>
          <w:rFonts w:cs="Calibri"/>
          <w:sz w:val="28"/>
          <w:szCs w:val="28"/>
        </w:rPr>
      </w:pPr>
    </w:p>
    <w:p w:rsidR="00381AEE" w:rsidRPr="0099792E" w:rsidRDefault="00381AEE" w:rsidP="00462BB6">
      <w:pPr>
        <w:pStyle w:val="ListParagraph"/>
        <w:ind w:left="0"/>
        <w:rPr>
          <w:rFonts w:cs="Calibri"/>
          <w:sz w:val="28"/>
          <w:szCs w:val="28"/>
          <w:u w:val="single"/>
        </w:rPr>
      </w:pPr>
      <w:r w:rsidRPr="0099792E">
        <w:rPr>
          <w:rFonts w:cs="Calibri"/>
          <w:sz w:val="28"/>
          <w:szCs w:val="28"/>
          <w:u w:val="single"/>
        </w:rPr>
        <w:t>Doplň do textu vybrané výrazy:</w:t>
      </w:r>
    </w:p>
    <w:p w:rsidR="00381AEE" w:rsidRPr="0099792E" w:rsidRDefault="00381AEE" w:rsidP="00462BB6">
      <w:pPr>
        <w:pStyle w:val="ListParagraph"/>
        <w:ind w:left="0"/>
        <w:rPr>
          <w:rFonts w:cs="Calibri"/>
          <w:sz w:val="28"/>
          <w:szCs w:val="28"/>
          <w:u w:val="single"/>
        </w:rPr>
      </w:pPr>
    </w:p>
    <w:p w:rsidR="00381AEE" w:rsidRPr="0099792E" w:rsidRDefault="00381AEE" w:rsidP="00462BB6">
      <w:pPr>
        <w:pStyle w:val="ListParagraph"/>
        <w:ind w:left="0"/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</w:rPr>
        <w:t>Nadvarlata, testosteron, šourek, chámovod, spermie, penis, ztopoření, varlata, ejakulát</w:t>
      </w:r>
    </w:p>
    <w:p w:rsidR="00381AEE" w:rsidRPr="0099792E" w:rsidRDefault="00381AEE" w:rsidP="00462BB6">
      <w:pPr>
        <w:pStyle w:val="ListParagraph"/>
        <w:ind w:left="0"/>
        <w:rPr>
          <w:rFonts w:cs="Calibri"/>
          <w:sz w:val="28"/>
          <w:szCs w:val="28"/>
        </w:rPr>
      </w:pPr>
    </w:p>
    <w:p w:rsidR="00381AEE" w:rsidRDefault="00381AEE" w:rsidP="00462BB6">
      <w:pPr>
        <w:pStyle w:val="ListParagraph"/>
        <w:ind w:left="0"/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</w:rPr>
        <w:t>Hormonem, který má vliv na vývoj mužských pohlavních orgánů a  tvorbu ……………….. je ……………………………. Tvoří se ve ………………………. Ta jsou uložena v ………………………… Spermie dozrávají v …………………………, postupují………………….. přes prostatu, kde jsou obohaceny dalšími látkami a vzniká……………………. Při…………………………………       ………………………….dojde k vypuzení z těla.</w:t>
      </w:r>
    </w:p>
    <w:p w:rsidR="00381AEE" w:rsidRPr="0099792E" w:rsidRDefault="00381AEE" w:rsidP="00462BB6">
      <w:pPr>
        <w:pStyle w:val="ListParagraph"/>
        <w:ind w:left="0"/>
        <w:rPr>
          <w:rFonts w:cs="Calibri"/>
          <w:sz w:val="28"/>
          <w:szCs w:val="28"/>
        </w:rPr>
      </w:pPr>
    </w:p>
    <w:p w:rsidR="00381AEE" w:rsidRPr="0099792E" w:rsidRDefault="00381AEE" w:rsidP="00462BB6">
      <w:pPr>
        <w:pStyle w:val="ListParagraph"/>
        <w:ind w:left="0"/>
        <w:rPr>
          <w:rFonts w:cs="Calibri"/>
          <w:sz w:val="28"/>
          <w:szCs w:val="28"/>
          <w:u w:val="single"/>
        </w:rPr>
      </w:pPr>
      <w:r w:rsidRPr="0099792E">
        <w:rPr>
          <w:rFonts w:cs="Calibri"/>
          <w:sz w:val="28"/>
          <w:szCs w:val="28"/>
          <w:u w:val="single"/>
        </w:rPr>
        <w:t>Spoj do dvojic:</w:t>
      </w:r>
    </w:p>
    <w:p w:rsidR="00381AEE" w:rsidRPr="0099792E" w:rsidRDefault="00381AEE" w:rsidP="00C30A41">
      <w:pPr>
        <w:pStyle w:val="ListParagraph"/>
        <w:numPr>
          <w:ilvl w:val="0"/>
          <w:numId w:val="2"/>
        </w:numPr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</w:rPr>
        <w:t>erekce                                                      a) semeno</w:t>
      </w:r>
    </w:p>
    <w:p w:rsidR="00381AEE" w:rsidRPr="0099792E" w:rsidRDefault="00381AEE" w:rsidP="00C30A41">
      <w:pPr>
        <w:pStyle w:val="ListParagraph"/>
        <w:numPr>
          <w:ilvl w:val="0"/>
          <w:numId w:val="2"/>
        </w:numPr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</w:rPr>
        <w:t>dělení buňky                                           b) pyj</w:t>
      </w:r>
    </w:p>
    <w:p w:rsidR="00381AEE" w:rsidRPr="0099792E" w:rsidRDefault="00381AEE" w:rsidP="00C30A41">
      <w:pPr>
        <w:pStyle w:val="ListParagraph"/>
        <w:numPr>
          <w:ilvl w:val="0"/>
          <w:numId w:val="2"/>
        </w:numPr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</w:rPr>
        <w:t>testosteron                                              c) prostata</w:t>
      </w:r>
    </w:p>
    <w:p w:rsidR="00381AEE" w:rsidRPr="0099792E" w:rsidRDefault="00381AEE" w:rsidP="00C30A41">
      <w:pPr>
        <w:pStyle w:val="ListParagraph"/>
        <w:numPr>
          <w:ilvl w:val="0"/>
          <w:numId w:val="2"/>
        </w:numPr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</w:rPr>
        <w:t>penis                                                         d) nepohlavní rozmnožování</w:t>
      </w:r>
    </w:p>
    <w:p w:rsidR="00381AEE" w:rsidRPr="0099792E" w:rsidRDefault="00381AEE" w:rsidP="00C30A41">
      <w:pPr>
        <w:pStyle w:val="ListParagraph"/>
        <w:numPr>
          <w:ilvl w:val="0"/>
          <w:numId w:val="2"/>
        </w:numPr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</w:rPr>
        <w:t>předstojná žláza                                     e) mužský pohlavní hormon</w:t>
      </w:r>
    </w:p>
    <w:p w:rsidR="00381AEE" w:rsidRPr="0099792E" w:rsidRDefault="00381AEE" w:rsidP="00C30A41">
      <w:pPr>
        <w:pStyle w:val="ListParagraph"/>
        <w:numPr>
          <w:ilvl w:val="0"/>
          <w:numId w:val="2"/>
        </w:numPr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</w:rPr>
        <w:t>ejakulát                                                    f) ztopoření penisu</w:t>
      </w:r>
    </w:p>
    <w:p w:rsidR="00381AEE" w:rsidRPr="0099792E" w:rsidRDefault="00381AEE" w:rsidP="00462BB6">
      <w:pPr>
        <w:pStyle w:val="ListParagraph"/>
        <w:ind w:left="0"/>
        <w:rPr>
          <w:rFonts w:cs="Calibri"/>
          <w:sz w:val="28"/>
          <w:szCs w:val="28"/>
        </w:rPr>
      </w:pPr>
    </w:p>
    <w:p w:rsidR="00381AEE" w:rsidRPr="0099792E" w:rsidRDefault="00381AEE" w:rsidP="00462BB6">
      <w:pPr>
        <w:pStyle w:val="ListParagraph"/>
        <w:ind w:left="0"/>
        <w:rPr>
          <w:rFonts w:cs="Calibri"/>
          <w:sz w:val="28"/>
          <w:szCs w:val="28"/>
        </w:rPr>
      </w:pPr>
    </w:p>
    <w:p w:rsidR="00381AEE" w:rsidRPr="0099792E" w:rsidRDefault="00381AEE" w:rsidP="00462BB6">
      <w:pPr>
        <w:pStyle w:val="ListParagraph"/>
        <w:ind w:left="0"/>
        <w:rPr>
          <w:rFonts w:cs="Calibri"/>
          <w:sz w:val="28"/>
          <w:szCs w:val="28"/>
        </w:rPr>
      </w:pPr>
    </w:p>
    <w:p w:rsidR="00381AEE" w:rsidRPr="0099792E" w:rsidRDefault="00381AEE" w:rsidP="00462BB6">
      <w:pPr>
        <w:pStyle w:val="ListParagraph"/>
        <w:ind w:left="0"/>
        <w:rPr>
          <w:rFonts w:cs="Calibri"/>
          <w:sz w:val="28"/>
          <w:szCs w:val="28"/>
        </w:rPr>
      </w:pPr>
    </w:p>
    <w:p w:rsidR="00381AEE" w:rsidRPr="0099792E" w:rsidRDefault="00381AEE" w:rsidP="00462BB6">
      <w:pPr>
        <w:pStyle w:val="ListParagraph"/>
        <w:ind w:left="0"/>
        <w:rPr>
          <w:rFonts w:cs="Calibri"/>
          <w:sz w:val="28"/>
          <w:szCs w:val="28"/>
        </w:rPr>
      </w:pPr>
    </w:p>
    <w:p w:rsidR="00381AEE" w:rsidRPr="0099792E" w:rsidRDefault="00381AEE" w:rsidP="00462BB6">
      <w:pPr>
        <w:pStyle w:val="ListParagraph"/>
        <w:ind w:left="0"/>
        <w:rPr>
          <w:rFonts w:cs="Calibri"/>
          <w:sz w:val="28"/>
          <w:szCs w:val="28"/>
        </w:rPr>
      </w:pPr>
    </w:p>
    <w:p w:rsidR="00381AEE" w:rsidRDefault="00381AEE" w:rsidP="008F779F">
      <w:pPr>
        <w:rPr>
          <w:rFonts w:cs="Calibri"/>
          <w:sz w:val="28"/>
          <w:szCs w:val="28"/>
          <w:u w:val="single"/>
        </w:rPr>
      </w:pPr>
    </w:p>
    <w:p w:rsidR="00381AEE" w:rsidRDefault="00381AEE" w:rsidP="008F779F">
      <w:pPr>
        <w:rPr>
          <w:rFonts w:cs="Calibri"/>
          <w:sz w:val="28"/>
          <w:szCs w:val="28"/>
          <w:u w:val="single"/>
        </w:rPr>
      </w:pPr>
    </w:p>
    <w:p w:rsidR="00381AEE" w:rsidRPr="0099792E" w:rsidRDefault="00381AEE" w:rsidP="008F779F">
      <w:pPr>
        <w:rPr>
          <w:rFonts w:cs="Calibri"/>
          <w:sz w:val="28"/>
          <w:szCs w:val="28"/>
          <w:u w:val="single"/>
        </w:rPr>
      </w:pPr>
      <w:r w:rsidRPr="0099792E">
        <w:rPr>
          <w:rFonts w:cs="Calibri"/>
          <w:sz w:val="28"/>
          <w:szCs w:val="28"/>
          <w:u w:val="single"/>
        </w:rPr>
        <w:t>Odpověz na otázky:</w:t>
      </w:r>
    </w:p>
    <w:p w:rsidR="00381AEE" w:rsidRPr="0099792E" w:rsidRDefault="00381AEE" w:rsidP="008F779F">
      <w:pPr>
        <w:pStyle w:val="ListParagraph"/>
        <w:numPr>
          <w:ilvl w:val="0"/>
          <w:numId w:val="3"/>
        </w:numPr>
        <w:rPr>
          <w:rFonts w:cs="Calibri"/>
          <w:color w:val="FF0000"/>
          <w:sz w:val="28"/>
          <w:szCs w:val="28"/>
        </w:rPr>
      </w:pPr>
      <w:r w:rsidRPr="0099792E">
        <w:rPr>
          <w:rFonts w:cs="Calibri"/>
          <w:color w:val="FF0000"/>
          <w:sz w:val="28"/>
          <w:szCs w:val="28"/>
        </w:rPr>
        <w:t>varlata</w:t>
      </w:r>
    </w:p>
    <w:p w:rsidR="00381AEE" w:rsidRPr="0099792E" w:rsidRDefault="00381AEE" w:rsidP="008F779F">
      <w:pPr>
        <w:pStyle w:val="ListParagraph"/>
        <w:numPr>
          <w:ilvl w:val="0"/>
          <w:numId w:val="3"/>
        </w:numPr>
        <w:rPr>
          <w:rFonts w:cs="Calibri"/>
          <w:color w:val="FF0000"/>
          <w:sz w:val="28"/>
          <w:szCs w:val="28"/>
        </w:rPr>
      </w:pPr>
      <w:r w:rsidRPr="0099792E">
        <w:rPr>
          <w:rFonts w:cs="Calibri"/>
          <w:color w:val="FF0000"/>
          <w:sz w:val="28"/>
          <w:szCs w:val="28"/>
        </w:rPr>
        <w:t>testosteron</w:t>
      </w:r>
    </w:p>
    <w:p w:rsidR="00381AEE" w:rsidRPr="0099792E" w:rsidRDefault="00381AEE" w:rsidP="008F779F">
      <w:pPr>
        <w:pStyle w:val="ListParagraph"/>
        <w:numPr>
          <w:ilvl w:val="0"/>
          <w:numId w:val="3"/>
        </w:numPr>
        <w:rPr>
          <w:rFonts w:cs="Calibri"/>
          <w:color w:val="FF0000"/>
          <w:sz w:val="28"/>
          <w:szCs w:val="28"/>
        </w:rPr>
      </w:pPr>
      <w:r w:rsidRPr="0099792E">
        <w:rPr>
          <w:rFonts w:cs="Calibri"/>
          <w:color w:val="FF0000"/>
          <w:sz w:val="28"/>
          <w:szCs w:val="28"/>
        </w:rPr>
        <w:t>vypuzení semene</w:t>
      </w:r>
    </w:p>
    <w:p w:rsidR="00381AEE" w:rsidRPr="0099792E" w:rsidRDefault="00381AEE" w:rsidP="008F779F">
      <w:pPr>
        <w:pStyle w:val="ListParagraph"/>
        <w:numPr>
          <w:ilvl w:val="0"/>
          <w:numId w:val="3"/>
        </w:numPr>
        <w:rPr>
          <w:rFonts w:cs="Calibri"/>
          <w:color w:val="FF0000"/>
          <w:sz w:val="28"/>
          <w:szCs w:val="28"/>
        </w:rPr>
      </w:pPr>
      <w:r w:rsidRPr="0099792E">
        <w:rPr>
          <w:rFonts w:cs="Calibri"/>
          <w:color w:val="FF0000"/>
          <w:sz w:val="28"/>
          <w:szCs w:val="28"/>
        </w:rPr>
        <w:t>varlata s močovou trubicí</w:t>
      </w:r>
    </w:p>
    <w:p w:rsidR="00381AEE" w:rsidRPr="0099792E" w:rsidRDefault="00381AEE" w:rsidP="008F779F">
      <w:pPr>
        <w:pStyle w:val="ListParagraph"/>
        <w:rPr>
          <w:rFonts w:cs="Calibri"/>
          <w:sz w:val="28"/>
          <w:szCs w:val="28"/>
        </w:rPr>
      </w:pPr>
    </w:p>
    <w:p w:rsidR="00381AEE" w:rsidRPr="0099792E" w:rsidRDefault="00381AEE" w:rsidP="008F779F">
      <w:pPr>
        <w:pStyle w:val="ListParagraph"/>
        <w:rPr>
          <w:rFonts w:cs="Calibri"/>
          <w:sz w:val="28"/>
          <w:szCs w:val="28"/>
        </w:rPr>
      </w:pPr>
    </w:p>
    <w:p w:rsidR="00381AEE" w:rsidRPr="0099792E" w:rsidRDefault="00381AEE" w:rsidP="008F779F">
      <w:pPr>
        <w:pStyle w:val="ListParagraph"/>
        <w:ind w:left="0"/>
        <w:rPr>
          <w:rFonts w:cs="Calibri"/>
          <w:sz w:val="28"/>
          <w:szCs w:val="28"/>
        </w:rPr>
      </w:pPr>
      <w:r w:rsidRPr="0099792E">
        <w:rPr>
          <w:rFonts w:cs="Calibri"/>
          <w:sz w:val="28"/>
          <w:szCs w:val="28"/>
        </w:rPr>
        <w:t>Hormonem, který má vliv na vývoj mužských pohlavních orgánů a  tvorbu</w:t>
      </w:r>
      <w:r w:rsidRPr="0099792E">
        <w:rPr>
          <w:rFonts w:cs="Calibri"/>
          <w:color w:val="FF0000"/>
          <w:sz w:val="28"/>
          <w:szCs w:val="28"/>
        </w:rPr>
        <w:t>spermií</w:t>
      </w:r>
      <w:r w:rsidRPr="0099792E">
        <w:rPr>
          <w:rFonts w:cs="Calibri"/>
          <w:sz w:val="28"/>
          <w:szCs w:val="28"/>
        </w:rPr>
        <w:t xml:space="preserve"> je </w:t>
      </w:r>
      <w:r w:rsidRPr="0099792E">
        <w:rPr>
          <w:rFonts w:cs="Calibri"/>
          <w:color w:val="FF0000"/>
          <w:sz w:val="28"/>
          <w:szCs w:val="28"/>
        </w:rPr>
        <w:t>testosteron</w:t>
      </w:r>
      <w:r w:rsidRPr="0099792E">
        <w:rPr>
          <w:rFonts w:cs="Calibri"/>
          <w:sz w:val="28"/>
          <w:szCs w:val="28"/>
        </w:rPr>
        <w:t xml:space="preserve">. Tvoří se ve </w:t>
      </w:r>
      <w:r w:rsidRPr="0099792E">
        <w:rPr>
          <w:rFonts w:cs="Calibri"/>
          <w:color w:val="FF0000"/>
          <w:sz w:val="28"/>
          <w:szCs w:val="28"/>
        </w:rPr>
        <w:t>varlatech</w:t>
      </w:r>
      <w:r w:rsidRPr="0099792E">
        <w:rPr>
          <w:rFonts w:cs="Calibri"/>
          <w:sz w:val="28"/>
          <w:szCs w:val="28"/>
        </w:rPr>
        <w:t>. Ta jsou uložena v</w:t>
      </w:r>
      <w:r w:rsidRPr="0099792E">
        <w:rPr>
          <w:rFonts w:cs="Calibri"/>
          <w:color w:val="FF0000"/>
          <w:sz w:val="28"/>
          <w:szCs w:val="28"/>
        </w:rPr>
        <w:t> šourku</w:t>
      </w:r>
      <w:r w:rsidRPr="0099792E">
        <w:rPr>
          <w:rFonts w:cs="Calibri"/>
          <w:sz w:val="28"/>
          <w:szCs w:val="28"/>
        </w:rPr>
        <w:t>.  Spermie dozrávají v</w:t>
      </w:r>
      <w:r w:rsidRPr="0099792E">
        <w:rPr>
          <w:rFonts w:cs="Calibri"/>
          <w:color w:val="FF0000"/>
          <w:sz w:val="28"/>
          <w:szCs w:val="28"/>
        </w:rPr>
        <w:t>nadvatrlatech</w:t>
      </w:r>
      <w:r w:rsidRPr="0099792E">
        <w:rPr>
          <w:rFonts w:cs="Calibri"/>
          <w:sz w:val="28"/>
          <w:szCs w:val="28"/>
        </w:rPr>
        <w:t xml:space="preserve">, postupují </w:t>
      </w:r>
      <w:r w:rsidRPr="0099792E">
        <w:rPr>
          <w:rFonts w:cs="Calibri"/>
          <w:color w:val="FF0000"/>
          <w:sz w:val="28"/>
          <w:szCs w:val="28"/>
        </w:rPr>
        <w:t>chámovodem</w:t>
      </w:r>
      <w:r w:rsidRPr="0099792E">
        <w:rPr>
          <w:rFonts w:cs="Calibri"/>
          <w:sz w:val="28"/>
          <w:szCs w:val="28"/>
        </w:rPr>
        <w:t xml:space="preserve">  přes prostatu, kde jsou obohaceny dalšími látkami a vzniká</w:t>
      </w:r>
      <w:r w:rsidRPr="0099792E">
        <w:rPr>
          <w:rFonts w:cs="Calibri"/>
          <w:color w:val="FF0000"/>
          <w:sz w:val="28"/>
          <w:szCs w:val="28"/>
        </w:rPr>
        <w:t>ejakulát</w:t>
      </w:r>
      <w:r w:rsidRPr="0099792E">
        <w:rPr>
          <w:rFonts w:cs="Calibri"/>
          <w:sz w:val="28"/>
          <w:szCs w:val="28"/>
        </w:rPr>
        <w:t xml:space="preserve">.  Při </w:t>
      </w:r>
      <w:r w:rsidRPr="0099792E">
        <w:rPr>
          <w:rFonts w:cs="Calibri"/>
          <w:color w:val="FF0000"/>
          <w:sz w:val="28"/>
          <w:szCs w:val="28"/>
        </w:rPr>
        <w:t xml:space="preserve">ztopoření penisu </w:t>
      </w:r>
      <w:r w:rsidRPr="0099792E">
        <w:rPr>
          <w:rFonts w:cs="Calibri"/>
          <w:sz w:val="28"/>
          <w:szCs w:val="28"/>
        </w:rPr>
        <w:t>dojde k vypuzení z těla.</w:t>
      </w:r>
    </w:p>
    <w:p w:rsidR="00381AEE" w:rsidRPr="0099792E" w:rsidRDefault="00381AEE" w:rsidP="008F779F">
      <w:pPr>
        <w:pStyle w:val="ListParagraph"/>
        <w:ind w:left="0"/>
        <w:rPr>
          <w:rFonts w:cs="Calibri"/>
          <w:sz w:val="28"/>
          <w:szCs w:val="28"/>
        </w:rPr>
      </w:pPr>
    </w:p>
    <w:p w:rsidR="00381AEE" w:rsidRPr="0099792E" w:rsidRDefault="00381AEE" w:rsidP="0031378E">
      <w:pPr>
        <w:pStyle w:val="ListParagraph"/>
        <w:ind w:left="0"/>
        <w:rPr>
          <w:rFonts w:cs="Calibri"/>
          <w:sz w:val="28"/>
          <w:szCs w:val="28"/>
          <w:u w:val="single"/>
        </w:rPr>
      </w:pPr>
      <w:r w:rsidRPr="0099792E">
        <w:rPr>
          <w:rFonts w:cs="Calibri"/>
          <w:sz w:val="28"/>
          <w:szCs w:val="28"/>
          <w:u w:val="single"/>
        </w:rPr>
        <w:t>Spoj do dvojic:</w:t>
      </w:r>
    </w:p>
    <w:p w:rsidR="00381AEE" w:rsidRPr="0099792E" w:rsidRDefault="00381AEE" w:rsidP="008F779F">
      <w:pPr>
        <w:pStyle w:val="ListParagraph"/>
        <w:ind w:left="0"/>
        <w:rPr>
          <w:rFonts w:cs="Calibri"/>
          <w:sz w:val="28"/>
          <w:szCs w:val="28"/>
        </w:rPr>
      </w:pPr>
    </w:p>
    <w:p w:rsidR="00381AEE" w:rsidRPr="0099792E" w:rsidRDefault="00381AEE" w:rsidP="008F779F">
      <w:pPr>
        <w:pStyle w:val="ListParagraph"/>
        <w:ind w:left="0"/>
        <w:rPr>
          <w:rFonts w:cs="Calibri"/>
          <w:color w:val="FF0000"/>
          <w:sz w:val="28"/>
          <w:szCs w:val="28"/>
        </w:rPr>
      </w:pPr>
      <w:r w:rsidRPr="0099792E">
        <w:rPr>
          <w:rFonts w:cs="Calibri"/>
          <w:color w:val="FF0000"/>
          <w:sz w:val="28"/>
          <w:szCs w:val="28"/>
        </w:rPr>
        <w:t xml:space="preserve">1 – f, 2 – d, 3 – e, 4 – b, 5 –c, 6 - a </w:t>
      </w:r>
    </w:p>
    <w:sectPr w:rsidR="00381AEE" w:rsidRPr="0099792E" w:rsidSect="007834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83B59"/>
    <w:multiLevelType w:val="hybridMultilevel"/>
    <w:tmpl w:val="09705F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37001C8"/>
    <w:multiLevelType w:val="hybridMultilevel"/>
    <w:tmpl w:val="70E80DF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AC1E06"/>
    <w:multiLevelType w:val="hybridMultilevel"/>
    <w:tmpl w:val="A050B65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2BB6"/>
    <w:rsid w:val="001C6AF4"/>
    <w:rsid w:val="001D0CA8"/>
    <w:rsid w:val="0031378E"/>
    <w:rsid w:val="00381AEE"/>
    <w:rsid w:val="003F7578"/>
    <w:rsid w:val="00462BB6"/>
    <w:rsid w:val="004A13C4"/>
    <w:rsid w:val="006057EF"/>
    <w:rsid w:val="00684893"/>
    <w:rsid w:val="00783409"/>
    <w:rsid w:val="007E7578"/>
    <w:rsid w:val="008F779F"/>
    <w:rsid w:val="0099792E"/>
    <w:rsid w:val="00BB54C9"/>
    <w:rsid w:val="00BB5A2B"/>
    <w:rsid w:val="00C27400"/>
    <w:rsid w:val="00C30A41"/>
    <w:rsid w:val="00C940B5"/>
    <w:rsid w:val="00E85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40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62B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C94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40B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uiPriority w:val="99"/>
    <w:rsid w:val="0099792E"/>
    <w:rPr>
      <w:rFonts w:cs="Times New Roman"/>
    </w:rPr>
  </w:style>
  <w:style w:type="character" w:styleId="Hyperlink">
    <w:name w:val="Hyperlink"/>
    <w:basedOn w:val="DefaultParagraphFont"/>
    <w:uiPriority w:val="99"/>
    <w:rsid w:val="0099792E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1C6AF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D112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ffice.mikrosoft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144</TotalTime>
  <Pages>3</Pages>
  <Words>352</Words>
  <Characters>2083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 Lenka</dc:creator>
  <cp:keywords/>
  <dc:description/>
  <cp:lastModifiedBy>Učitel</cp:lastModifiedBy>
  <cp:revision>7</cp:revision>
  <dcterms:created xsi:type="dcterms:W3CDTF">2012-06-04T16:30:00Z</dcterms:created>
  <dcterms:modified xsi:type="dcterms:W3CDTF">2012-06-13T06:29:00Z</dcterms:modified>
</cp:coreProperties>
</file>