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58A" w:rsidRDefault="0068258A" w:rsidP="0068258A">
      <w:pPr>
        <w:rPr>
          <w:sz w:val="28"/>
          <w:szCs w:val="28"/>
        </w:rPr>
      </w:pPr>
    </w:p>
    <w:p w:rsidR="0068258A" w:rsidRDefault="0068258A" w:rsidP="0068258A">
      <w:pPr>
        <w:rPr>
          <w:sz w:val="28"/>
          <w:szCs w:val="28"/>
          <w:u w:val="single"/>
        </w:rPr>
      </w:pPr>
      <w:r>
        <w:rPr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-899795</wp:posOffset>
            </wp:positionV>
            <wp:extent cx="5600700" cy="1266825"/>
            <wp:effectExtent l="19050" t="0" r="0" b="0"/>
            <wp:wrapSquare wrapText="largest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2668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68258A" w:rsidRDefault="0068258A" w:rsidP="0068258A">
      <w:pPr>
        <w:rPr>
          <w:sz w:val="28"/>
          <w:szCs w:val="28"/>
          <w:u w:val="single"/>
        </w:rPr>
      </w:pPr>
    </w:p>
    <w:p w:rsidR="0068258A" w:rsidRDefault="0068258A" w:rsidP="0068258A">
      <w:pPr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Název projektu: </w:t>
      </w:r>
      <w:r>
        <w:rPr>
          <w:sz w:val="28"/>
          <w:szCs w:val="28"/>
        </w:rPr>
        <w:t>Moderní škola</w:t>
      </w:r>
    </w:p>
    <w:p w:rsidR="0068258A" w:rsidRDefault="0068258A" w:rsidP="0068258A">
      <w:pPr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Registrační číslo projektu: </w:t>
      </w:r>
      <w:r>
        <w:rPr>
          <w:sz w:val="28"/>
          <w:szCs w:val="28"/>
        </w:rPr>
        <w:t>CZ.1.07/1.4.00/21.2511</w:t>
      </w:r>
    </w:p>
    <w:p w:rsidR="0068258A" w:rsidRDefault="0068258A" w:rsidP="0068258A">
      <w:pPr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68258A" w:rsidRDefault="0068258A" w:rsidP="0068258A">
      <w:pPr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Číslo klíčové aktivity: </w:t>
      </w:r>
      <w:r>
        <w:rPr>
          <w:color w:val="FF0000"/>
          <w:sz w:val="28"/>
          <w:szCs w:val="28"/>
        </w:rPr>
        <w:t>III/2</w:t>
      </w:r>
    </w:p>
    <w:p w:rsidR="0068258A" w:rsidRDefault="0068258A" w:rsidP="0068258A">
      <w:pPr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Sada: </w:t>
      </w:r>
      <w:r>
        <w:rPr>
          <w:sz w:val="28"/>
          <w:szCs w:val="28"/>
        </w:rPr>
        <w:t xml:space="preserve">  VY_</w:t>
      </w:r>
      <w:r>
        <w:rPr>
          <w:color w:val="FF0000"/>
          <w:sz w:val="28"/>
          <w:szCs w:val="28"/>
        </w:rPr>
        <w:t>32</w:t>
      </w:r>
      <w:r>
        <w:rPr>
          <w:sz w:val="28"/>
          <w:szCs w:val="28"/>
        </w:rPr>
        <w:t>_INOVACE_</w:t>
      </w:r>
      <w:r w:rsidR="00AC22B9">
        <w:rPr>
          <w:color w:val="FF0000"/>
          <w:sz w:val="28"/>
          <w:szCs w:val="28"/>
        </w:rPr>
        <w:t>OV</w:t>
      </w:r>
      <w:r w:rsidR="00F1243D">
        <w:rPr>
          <w:color w:val="FF0000"/>
          <w:sz w:val="28"/>
          <w:szCs w:val="28"/>
        </w:rPr>
        <w:t>VP</w:t>
      </w:r>
      <w:r w:rsidR="00AC22B9">
        <w:rPr>
          <w:color w:val="FF0000"/>
          <w:sz w:val="28"/>
          <w:szCs w:val="28"/>
        </w:rPr>
        <w:t>2/19</w:t>
      </w:r>
    </w:p>
    <w:p w:rsidR="0068258A" w:rsidRDefault="0068258A" w:rsidP="0068258A">
      <w:pPr>
        <w:rPr>
          <w:sz w:val="28"/>
          <w:szCs w:val="28"/>
        </w:rPr>
      </w:pPr>
      <w:r>
        <w:rPr>
          <w:sz w:val="28"/>
          <w:szCs w:val="28"/>
          <w:u w:val="single"/>
        </w:rPr>
        <w:t>Druh učebního materiálu:</w:t>
      </w:r>
      <w:r>
        <w:rPr>
          <w:color w:val="FF0000"/>
          <w:sz w:val="28"/>
          <w:szCs w:val="28"/>
        </w:rPr>
        <w:t xml:space="preserve"> pracovní list</w:t>
      </w:r>
    </w:p>
    <w:p w:rsidR="0068258A" w:rsidRDefault="0068258A" w:rsidP="0068258A">
      <w:pPr>
        <w:rPr>
          <w:sz w:val="28"/>
          <w:szCs w:val="28"/>
        </w:rPr>
      </w:pPr>
      <w:r>
        <w:rPr>
          <w:sz w:val="28"/>
          <w:szCs w:val="28"/>
          <w:u w:val="single"/>
        </w:rPr>
        <w:t>Cílová skupina:</w:t>
      </w:r>
      <w:r>
        <w:rPr>
          <w:color w:val="FF0000"/>
          <w:sz w:val="28"/>
          <w:szCs w:val="28"/>
        </w:rPr>
        <w:t xml:space="preserve"> žáci 2. stupně základní školy</w:t>
      </w:r>
    </w:p>
    <w:p w:rsidR="0068258A" w:rsidRDefault="0068258A" w:rsidP="0068258A">
      <w:pPr>
        <w:rPr>
          <w:color w:val="FF0000"/>
          <w:sz w:val="28"/>
          <w:szCs w:val="28"/>
        </w:rPr>
      </w:pPr>
      <w:r>
        <w:rPr>
          <w:sz w:val="28"/>
          <w:szCs w:val="28"/>
          <w:u w:val="single"/>
        </w:rPr>
        <w:t>Typická věková skupina:</w:t>
      </w:r>
      <w:r>
        <w:rPr>
          <w:color w:val="FF0000"/>
          <w:sz w:val="28"/>
          <w:szCs w:val="28"/>
        </w:rPr>
        <w:t xml:space="preserve"> 13 – 15</w:t>
      </w:r>
    </w:p>
    <w:p w:rsidR="0068258A" w:rsidRDefault="0068258A" w:rsidP="0068258A">
      <w:pPr>
        <w:rPr>
          <w:color w:val="FF0000"/>
          <w:sz w:val="28"/>
          <w:szCs w:val="28"/>
        </w:rPr>
      </w:pPr>
      <w:r>
        <w:rPr>
          <w:sz w:val="28"/>
          <w:szCs w:val="28"/>
          <w:u w:val="single"/>
        </w:rPr>
        <w:t>Předmět:</w:t>
      </w:r>
      <w:r>
        <w:rPr>
          <w:color w:val="FF0000"/>
          <w:sz w:val="28"/>
          <w:szCs w:val="28"/>
        </w:rPr>
        <w:t xml:space="preserve"> občanská výchova</w:t>
      </w:r>
    </w:p>
    <w:p w:rsidR="0068258A" w:rsidRDefault="0068258A" w:rsidP="0068258A">
      <w:pPr>
        <w:rPr>
          <w:sz w:val="28"/>
          <w:szCs w:val="28"/>
        </w:rPr>
      </w:pPr>
      <w:r>
        <w:rPr>
          <w:sz w:val="28"/>
          <w:szCs w:val="28"/>
          <w:u w:val="single"/>
        </w:rPr>
        <w:t>Ročník:</w:t>
      </w:r>
      <w:r>
        <w:rPr>
          <w:color w:val="FF0000"/>
          <w:sz w:val="28"/>
          <w:szCs w:val="28"/>
        </w:rPr>
        <w:t xml:space="preserve"> </w:t>
      </w:r>
      <w:proofErr w:type="gramStart"/>
      <w:r>
        <w:rPr>
          <w:color w:val="FF0000"/>
          <w:sz w:val="28"/>
          <w:szCs w:val="28"/>
        </w:rPr>
        <w:t>7. –  9.</w:t>
      </w:r>
      <w:proofErr w:type="gramEnd"/>
      <w:r>
        <w:rPr>
          <w:color w:val="FF0000"/>
          <w:sz w:val="28"/>
          <w:szCs w:val="28"/>
        </w:rPr>
        <w:t xml:space="preserve"> </w:t>
      </w:r>
    </w:p>
    <w:p w:rsidR="0068258A" w:rsidRDefault="0068258A" w:rsidP="0068258A">
      <w:pPr>
        <w:rPr>
          <w:color w:val="FF0000"/>
          <w:sz w:val="28"/>
          <w:szCs w:val="28"/>
        </w:rPr>
      </w:pPr>
      <w:r>
        <w:rPr>
          <w:sz w:val="28"/>
          <w:szCs w:val="28"/>
          <w:u w:val="single"/>
        </w:rPr>
        <w:t>Anotace:</w:t>
      </w:r>
      <w:r>
        <w:rPr>
          <w:color w:val="FF0000"/>
          <w:sz w:val="28"/>
          <w:szCs w:val="28"/>
        </w:rPr>
        <w:t xml:space="preserve"> Pracovní materiál slouží k zamyšlení nad svou budoucností, nad možnostmi, nad svým rozhodnutím. Žáci pracují na samostatných PC stanicích v učebně dle pokynů, vybraní žáci pracují s dotykovou tabulí. </w:t>
      </w:r>
    </w:p>
    <w:p w:rsidR="0068258A" w:rsidRDefault="0068258A" w:rsidP="0068258A">
      <w:pPr>
        <w:rPr>
          <w:color w:val="FF0000"/>
          <w:sz w:val="28"/>
          <w:szCs w:val="28"/>
        </w:rPr>
      </w:pPr>
      <w:r>
        <w:rPr>
          <w:sz w:val="28"/>
          <w:szCs w:val="28"/>
          <w:u w:val="single"/>
        </w:rPr>
        <w:t>Klíčová slova:</w:t>
      </w:r>
      <w:r w:rsidR="00AC22B9">
        <w:rPr>
          <w:color w:val="FF0000"/>
          <w:sz w:val="28"/>
          <w:szCs w:val="28"/>
        </w:rPr>
        <w:t xml:space="preserve"> povolání,</w:t>
      </w:r>
      <w:r>
        <w:rPr>
          <w:color w:val="FF0000"/>
          <w:sz w:val="28"/>
          <w:szCs w:val="28"/>
        </w:rPr>
        <w:t xml:space="preserve"> vzdělání, sebehodnocení,</w:t>
      </w:r>
      <w:r w:rsidR="00AC22B9">
        <w:rPr>
          <w:color w:val="FF0000"/>
          <w:sz w:val="28"/>
          <w:szCs w:val="28"/>
        </w:rPr>
        <w:t xml:space="preserve"> sebepoznání, škola</w:t>
      </w:r>
    </w:p>
    <w:p w:rsidR="0068258A" w:rsidRDefault="0068258A" w:rsidP="0068258A">
      <w:pPr>
        <w:rPr>
          <w:color w:val="FF0000"/>
          <w:sz w:val="28"/>
          <w:szCs w:val="28"/>
        </w:rPr>
      </w:pPr>
      <w:r>
        <w:rPr>
          <w:sz w:val="28"/>
          <w:szCs w:val="28"/>
          <w:u w:val="single"/>
        </w:rPr>
        <w:t>Speciální vzdělávací potřeby:</w:t>
      </w:r>
      <w:r>
        <w:rPr>
          <w:color w:val="FF0000"/>
          <w:sz w:val="28"/>
          <w:szCs w:val="28"/>
        </w:rPr>
        <w:t xml:space="preserve"> žádné</w:t>
      </w:r>
    </w:p>
    <w:p w:rsidR="0068258A" w:rsidRDefault="0068258A" w:rsidP="0068258A">
      <w:pPr>
        <w:rPr>
          <w:color w:val="FF0000"/>
          <w:sz w:val="28"/>
          <w:szCs w:val="28"/>
        </w:rPr>
      </w:pPr>
      <w:r>
        <w:rPr>
          <w:sz w:val="28"/>
          <w:szCs w:val="28"/>
          <w:u w:val="single"/>
        </w:rPr>
        <w:t>Datum:</w:t>
      </w:r>
      <w:r>
        <w:rPr>
          <w:color w:val="FF0000"/>
          <w:sz w:val="28"/>
          <w:szCs w:val="28"/>
        </w:rPr>
        <w:t xml:space="preserve"> srpen 2011</w:t>
      </w:r>
    </w:p>
    <w:p w:rsidR="00F1243D" w:rsidRDefault="00F1243D" w:rsidP="00F1243D">
      <w:pPr>
        <w:rPr>
          <w:color w:val="FF0000"/>
          <w:sz w:val="28"/>
          <w:szCs w:val="28"/>
        </w:rPr>
      </w:pPr>
      <w:r>
        <w:rPr>
          <w:sz w:val="28"/>
          <w:szCs w:val="28"/>
          <w:u w:val="single"/>
        </w:rPr>
        <w:t>Autor:</w:t>
      </w:r>
      <w:r>
        <w:rPr>
          <w:color w:val="FF0000"/>
          <w:sz w:val="28"/>
          <w:szCs w:val="28"/>
        </w:rPr>
        <w:t xml:space="preserve"> PaedDr. Vratislava Pluhařová </w:t>
      </w:r>
    </w:p>
    <w:p w:rsidR="00F1243D" w:rsidRDefault="00F1243D" w:rsidP="00F1243D">
      <w:pPr>
        <w:rPr>
          <w:color w:val="FF0000"/>
          <w:sz w:val="28"/>
          <w:szCs w:val="28"/>
        </w:rPr>
      </w:pPr>
      <w:r>
        <w:rPr>
          <w:sz w:val="28"/>
          <w:szCs w:val="28"/>
          <w:u w:val="single"/>
        </w:rPr>
        <w:t xml:space="preserve">Zdroje: </w:t>
      </w:r>
      <w:r>
        <w:rPr>
          <w:color w:val="FF0000"/>
          <w:sz w:val="28"/>
          <w:szCs w:val="28"/>
        </w:rPr>
        <w:t xml:space="preserve">Autorem materiálu a všech jeho částí, není-li uvedeno jinak, je PaedDr. Vratislava Pluhařová. </w:t>
      </w:r>
    </w:p>
    <w:p w:rsidR="00F1243D" w:rsidRDefault="00F1243D" w:rsidP="00F1243D">
      <w:pPr>
        <w:rPr>
          <w:sz w:val="28"/>
          <w:szCs w:val="28"/>
        </w:rPr>
      </w:pPr>
      <w:r>
        <w:rPr>
          <w:sz w:val="28"/>
          <w:szCs w:val="28"/>
        </w:rPr>
        <w:t xml:space="preserve">Klipart </w:t>
      </w:r>
      <w:hyperlink r:id="rId7" w:history="1">
        <w:r>
          <w:rPr>
            <w:rStyle w:val="Hypertextovodkaz"/>
            <w:sz w:val="28"/>
            <w:szCs w:val="28"/>
          </w:rPr>
          <w:t>www.office.microsoft.cz</w:t>
        </w:r>
      </w:hyperlink>
    </w:p>
    <w:p w:rsidR="00F1243D" w:rsidRDefault="00F1243D" w:rsidP="00F1243D">
      <w:pPr>
        <w:rPr>
          <w:sz w:val="24"/>
          <w:szCs w:val="24"/>
        </w:rPr>
      </w:pPr>
    </w:p>
    <w:p w:rsidR="00F1243D" w:rsidRDefault="00F1243D" w:rsidP="0068258A">
      <w:pPr>
        <w:rPr>
          <w:sz w:val="28"/>
          <w:szCs w:val="28"/>
        </w:rPr>
      </w:pPr>
    </w:p>
    <w:p w:rsidR="00015190" w:rsidRDefault="00ED587F" w:rsidP="00A135C9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Každé zaměstnání</w:t>
      </w:r>
      <w:r w:rsidRPr="00ED587F">
        <w:rPr>
          <w:sz w:val="28"/>
          <w:szCs w:val="28"/>
        </w:rPr>
        <w:t xml:space="preserve"> vyžaduje určité předpoklady a schopnosti.</w:t>
      </w:r>
      <w:r>
        <w:rPr>
          <w:sz w:val="28"/>
          <w:szCs w:val="28"/>
        </w:rPr>
        <w:t xml:space="preserve"> Dokážeš přiřadit povolání, které především vyžaduje:</w:t>
      </w:r>
    </w:p>
    <w:p w:rsidR="00ED587F" w:rsidRDefault="00ED587F" w:rsidP="00ED587F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Jemnou motoriku</w:t>
      </w:r>
    </w:p>
    <w:p w:rsidR="00ED587F" w:rsidRDefault="00ED587F" w:rsidP="00ED587F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Velmi dobrou paměť</w:t>
      </w:r>
    </w:p>
    <w:p w:rsidR="00ED587F" w:rsidRDefault="00ED587F" w:rsidP="00ED587F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Matematické předpoklady</w:t>
      </w:r>
    </w:p>
    <w:p w:rsidR="00ED587F" w:rsidRDefault="00ED587F" w:rsidP="00ED587F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Trpělivost</w:t>
      </w:r>
    </w:p>
    <w:p w:rsidR="00ED587F" w:rsidRDefault="00ED587F" w:rsidP="00ED587F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Kreativitu</w:t>
      </w:r>
    </w:p>
    <w:p w:rsidR="00ED587F" w:rsidRDefault="00ED587F" w:rsidP="00ED587F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Dobré pohotové vyjadřování</w:t>
      </w:r>
    </w:p>
    <w:p w:rsidR="00ED587F" w:rsidRDefault="00ED587F" w:rsidP="00ED587F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Fyzickou zdatnost</w:t>
      </w:r>
    </w:p>
    <w:p w:rsidR="00ED587F" w:rsidRDefault="00ED587F" w:rsidP="00ED587F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Organizační schopnosti</w:t>
      </w:r>
    </w:p>
    <w:p w:rsidR="00ED587F" w:rsidRDefault="00ED587F" w:rsidP="00ED587F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Sílu</w:t>
      </w:r>
    </w:p>
    <w:p w:rsidR="00ED587F" w:rsidRDefault="00A135C9" w:rsidP="00ED587F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Hbitost, obratnost</w:t>
      </w:r>
    </w:p>
    <w:p w:rsidR="00A135C9" w:rsidRDefault="008D1A6A" w:rsidP="00ED587F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Předvídavost, opatrnost</w:t>
      </w:r>
    </w:p>
    <w:p w:rsidR="00EC1FBF" w:rsidRDefault="00EC1FBF" w:rsidP="00EC1FBF">
      <w:pPr>
        <w:pStyle w:val="Odstavecseseznamem"/>
        <w:ind w:left="1080"/>
        <w:rPr>
          <w:sz w:val="28"/>
          <w:szCs w:val="28"/>
        </w:rPr>
      </w:pPr>
    </w:p>
    <w:p w:rsidR="00CD5D4C" w:rsidRDefault="002A559E" w:rsidP="00A135C9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Jak charakterizuješ sám sebe</w:t>
      </w:r>
      <w:r w:rsidR="00CD5D4C">
        <w:rPr>
          <w:sz w:val="28"/>
          <w:szCs w:val="28"/>
        </w:rPr>
        <w:t>?</w:t>
      </w:r>
      <w:r w:rsidR="00EC1FBF">
        <w:rPr>
          <w:sz w:val="28"/>
          <w:szCs w:val="28"/>
        </w:rPr>
        <w:t xml:space="preserve"> Nevíš si rady? Požádej svého spolužáka</w:t>
      </w:r>
      <w:r w:rsidR="00CD5D4C">
        <w:rPr>
          <w:sz w:val="28"/>
          <w:szCs w:val="28"/>
        </w:rPr>
        <w:t>, určitě ví o tvých schopnostech:</w:t>
      </w:r>
    </w:p>
    <w:p w:rsidR="00A135C9" w:rsidRDefault="002A559E" w:rsidP="00CD5D4C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_______________________________________</w:t>
      </w:r>
    </w:p>
    <w:p w:rsidR="002A559E" w:rsidRDefault="002A559E" w:rsidP="002A559E">
      <w:pPr>
        <w:ind w:left="360"/>
        <w:rPr>
          <w:sz w:val="28"/>
          <w:szCs w:val="28"/>
        </w:rPr>
      </w:pPr>
      <w:r>
        <w:rPr>
          <w:sz w:val="28"/>
          <w:szCs w:val="28"/>
        </w:rPr>
        <w:t>_______________________________________</w:t>
      </w:r>
    </w:p>
    <w:p w:rsidR="002A559E" w:rsidRDefault="00EC1FBF" w:rsidP="008D1A6A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Vylušti. </w:t>
      </w:r>
      <w:r w:rsidR="008D1A6A">
        <w:rPr>
          <w:sz w:val="28"/>
          <w:szCs w:val="28"/>
        </w:rPr>
        <w:t>Méně obvyklá povolání:</w:t>
      </w:r>
    </w:p>
    <w:p w:rsidR="008D1A6A" w:rsidRDefault="008D1A6A" w:rsidP="008D1A6A">
      <w:pPr>
        <w:pStyle w:val="Odstavecseseznamem"/>
        <w:numPr>
          <w:ilvl w:val="1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Cveš</w:t>
      </w:r>
      <w:proofErr w:type="spellEnd"/>
    </w:p>
    <w:p w:rsidR="008D1A6A" w:rsidRDefault="008D1A6A" w:rsidP="008D1A6A">
      <w:pPr>
        <w:pStyle w:val="Odstavecseseznamem"/>
        <w:numPr>
          <w:ilvl w:val="1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Námlyř</w:t>
      </w:r>
      <w:proofErr w:type="spellEnd"/>
    </w:p>
    <w:p w:rsidR="008D1A6A" w:rsidRDefault="008D1A6A" w:rsidP="008D1A6A">
      <w:pPr>
        <w:pStyle w:val="Odstavecseseznamem"/>
        <w:numPr>
          <w:ilvl w:val="1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Rbířojz</w:t>
      </w:r>
      <w:proofErr w:type="spellEnd"/>
    </w:p>
    <w:p w:rsidR="008D1A6A" w:rsidRDefault="008D1A6A" w:rsidP="008D1A6A">
      <w:pPr>
        <w:pStyle w:val="Odstavecseseznamem"/>
        <w:numPr>
          <w:ilvl w:val="1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Kastidom</w:t>
      </w:r>
      <w:proofErr w:type="spellEnd"/>
    </w:p>
    <w:p w:rsidR="008D1A6A" w:rsidRDefault="008D1A6A" w:rsidP="008D1A6A">
      <w:pPr>
        <w:pStyle w:val="Odstavecseseznamem"/>
        <w:numPr>
          <w:ilvl w:val="1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Ří</w:t>
      </w:r>
      <w:r w:rsidR="00EC1FBF">
        <w:rPr>
          <w:sz w:val="28"/>
          <w:szCs w:val="28"/>
        </w:rPr>
        <w:t>n</w:t>
      </w:r>
      <w:r>
        <w:rPr>
          <w:sz w:val="28"/>
          <w:szCs w:val="28"/>
        </w:rPr>
        <w:t>hrč</w:t>
      </w:r>
      <w:proofErr w:type="spellEnd"/>
    </w:p>
    <w:p w:rsidR="008D1A6A" w:rsidRDefault="00EC1FBF" w:rsidP="008D1A6A">
      <w:pPr>
        <w:pStyle w:val="Odstavecseseznamem"/>
        <w:numPr>
          <w:ilvl w:val="1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Daslek</w:t>
      </w:r>
      <w:proofErr w:type="spellEnd"/>
    </w:p>
    <w:p w:rsidR="00EC1FBF" w:rsidRPr="008D1A6A" w:rsidRDefault="00EC1FBF" w:rsidP="008D1A6A">
      <w:pPr>
        <w:pStyle w:val="Odstavecseseznamem"/>
        <w:numPr>
          <w:ilvl w:val="1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Dankatle</w:t>
      </w:r>
      <w:proofErr w:type="spellEnd"/>
    </w:p>
    <w:p w:rsidR="00EC1FBF" w:rsidRDefault="00EC1FBF" w:rsidP="002A559E">
      <w:pPr>
        <w:pStyle w:val="Odstavecseseznamem"/>
        <w:ind w:left="360"/>
        <w:rPr>
          <w:sz w:val="28"/>
          <w:szCs w:val="28"/>
        </w:rPr>
      </w:pPr>
    </w:p>
    <w:p w:rsidR="00EC1FBF" w:rsidRDefault="00EC1FBF" w:rsidP="00EC1FBF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Vypátrej v historii své rodiny zajímavá zaměstnání, povolání:</w:t>
      </w:r>
    </w:p>
    <w:p w:rsidR="00EC1FBF" w:rsidRPr="00EC1FBF" w:rsidRDefault="00EC1FBF" w:rsidP="00EC1FBF">
      <w:pPr>
        <w:pStyle w:val="Odstavecseseznamem"/>
        <w:ind w:left="360"/>
        <w:rPr>
          <w:sz w:val="40"/>
          <w:szCs w:val="40"/>
        </w:rPr>
      </w:pPr>
      <w:r w:rsidRPr="00EC1FBF">
        <w:rPr>
          <w:sz w:val="40"/>
          <w:szCs w:val="40"/>
        </w:rPr>
        <w:t>_____</w:t>
      </w:r>
      <w:r>
        <w:rPr>
          <w:sz w:val="40"/>
          <w:szCs w:val="40"/>
        </w:rPr>
        <w:t>________________________</w:t>
      </w:r>
    </w:p>
    <w:p w:rsidR="00EC1FBF" w:rsidRDefault="00EC1FBF" w:rsidP="00EC1FBF">
      <w:pPr>
        <w:pStyle w:val="Odstavecseseznamem"/>
        <w:ind w:left="360"/>
        <w:rPr>
          <w:sz w:val="40"/>
          <w:szCs w:val="40"/>
        </w:rPr>
      </w:pPr>
      <w:r w:rsidRPr="00EC1FBF">
        <w:rPr>
          <w:sz w:val="40"/>
          <w:szCs w:val="40"/>
        </w:rPr>
        <w:t>_____</w:t>
      </w:r>
      <w:r>
        <w:rPr>
          <w:sz w:val="40"/>
          <w:szCs w:val="40"/>
        </w:rPr>
        <w:t>________________________</w:t>
      </w:r>
    </w:p>
    <w:p w:rsidR="002F0DA9" w:rsidRDefault="002F0DA9" w:rsidP="00EC1FBF">
      <w:pPr>
        <w:pStyle w:val="Odstavecseseznamem"/>
        <w:ind w:left="360"/>
        <w:rPr>
          <w:sz w:val="40"/>
          <w:szCs w:val="40"/>
        </w:rPr>
      </w:pPr>
    </w:p>
    <w:p w:rsidR="002F0DA9" w:rsidRPr="002F0DA9" w:rsidRDefault="002F0DA9" w:rsidP="002F0DA9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 w:rsidRPr="002F0DA9">
        <w:rPr>
          <w:sz w:val="28"/>
          <w:szCs w:val="28"/>
        </w:rPr>
        <w:t>Vylušti:</w:t>
      </w:r>
    </w:p>
    <w:p w:rsidR="002F0DA9" w:rsidRPr="002F0DA9" w:rsidRDefault="002F0DA9" w:rsidP="002F0DA9">
      <w:pPr>
        <w:pStyle w:val="Odstavecseseznamem"/>
        <w:ind w:left="360"/>
        <w:rPr>
          <w:sz w:val="40"/>
          <w:szCs w:val="40"/>
        </w:rPr>
      </w:pPr>
      <w:r>
        <w:rPr>
          <w:sz w:val="28"/>
          <w:szCs w:val="28"/>
        </w:rPr>
        <w:t xml:space="preserve">Správné rozhodnutí je důležité pro mou </w:t>
      </w:r>
      <w:r w:rsidRPr="002F0DA9">
        <w:rPr>
          <w:sz w:val="40"/>
          <w:szCs w:val="40"/>
        </w:rPr>
        <w:t>_ _ _ _ _ _ _ _ _ _</w:t>
      </w:r>
    </w:p>
    <w:tbl>
      <w:tblPr>
        <w:tblStyle w:val="Mkatabulky"/>
        <w:tblW w:w="7296" w:type="dxa"/>
        <w:tblLook w:val="04A0" w:firstRow="1" w:lastRow="0" w:firstColumn="1" w:lastColumn="0" w:noHBand="0" w:noVBand="1"/>
      </w:tblPr>
      <w:tblGrid>
        <w:gridCol w:w="817"/>
        <w:gridCol w:w="405"/>
        <w:gridCol w:w="516"/>
        <w:gridCol w:w="476"/>
        <w:gridCol w:w="556"/>
        <w:gridCol w:w="516"/>
        <w:gridCol w:w="516"/>
        <w:gridCol w:w="516"/>
        <w:gridCol w:w="497"/>
        <w:gridCol w:w="516"/>
        <w:gridCol w:w="497"/>
        <w:gridCol w:w="516"/>
        <w:gridCol w:w="476"/>
        <w:gridCol w:w="476"/>
      </w:tblGrid>
      <w:tr w:rsidR="002F0DA9" w:rsidRPr="002F0DA9" w:rsidTr="000929B9">
        <w:trPr>
          <w:gridAfter w:val="4"/>
          <w:wAfter w:w="1965" w:type="dxa"/>
          <w:trHeight w:val="485"/>
        </w:trPr>
        <w:tc>
          <w:tcPr>
            <w:tcW w:w="817" w:type="dxa"/>
            <w:shd w:val="clear" w:color="auto" w:fill="92D050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  <w:r w:rsidRPr="002F0DA9">
              <w:rPr>
                <w:rFonts w:asciiTheme="majorHAnsi" w:hAnsiTheme="majorHAnsi"/>
                <w:sz w:val="28"/>
                <w:szCs w:val="28"/>
              </w:rPr>
              <w:lastRenderedPageBreak/>
              <w:t>1.</w:t>
            </w:r>
          </w:p>
        </w:tc>
        <w:tc>
          <w:tcPr>
            <w:tcW w:w="1953" w:type="dxa"/>
            <w:gridSpan w:val="4"/>
            <w:tcBorders>
              <w:top w:val="nil"/>
              <w:bottom w:val="nil"/>
            </w:tcBorders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51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516" w:type="dxa"/>
            <w:shd w:val="clear" w:color="auto" w:fill="FFFF00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51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497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516" w:type="dxa"/>
            <w:tcBorders>
              <w:top w:val="nil"/>
              <w:right w:val="nil"/>
            </w:tcBorders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:rsidR="002F0DA9" w:rsidRPr="002F0DA9" w:rsidTr="000929B9">
        <w:trPr>
          <w:trHeight w:val="458"/>
        </w:trPr>
        <w:tc>
          <w:tcPr>
            <w:tcW w:w="817" w:type="dxa"/>
            <w:shd w:val="clear" w:color="auto" w:fill="92D050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  <w:r w:rsidRPr="002F0DA9">
              <w:rPr>
                <w:rFonts w:asciiTheme="majorHAnsi" w:hAnsiTheme="majorHAnsi"/>
                <w:sz w:val="28"/>
                <w:szCs w:val="28"/>
              </w:rPr>
              <w:t>2.</w:t>
            </w:r>
          </w:p>
        </w:tc>
        <w:tc>
          <w:tcPr>
            <w:tcW w:w="1397" w:type="dxa"/>
            <w:gridSpan w:val="3"/>
            <w:vMerge w:val="restart"/>
            <w:tcBorders>
              <w:top w:val="nil"/>
              <w:right w:val="nil"/>
            </w:tcBorders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1072" w:type="dxa"/>
            <w:gridSpan w:val="2"/>
            <w:vMerge w:val="restart"/>
            <w:tcBorders>
              <w:top w:val="nil"/>
              <w:left w:val="nil"/>
            </w:tcBorders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516" w:type="dxa"/>
            <w:shd w:val="clear" w:color="auto" w:fill="FFFF00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51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497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51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497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51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47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47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:rsidR="002F0DA9" w:rsidRPr="002F0DA9" w:rsidTr="000929B9">
        <w:trPr>
          <w:gridAfter w:val="3"/>
          <w:wAfter w:w="1468" w:type="dxa"/>
          <w:trHeight w:val="485"/>
        </w:trPr>
        <w:tc>
          <w:tcPr>
            <w:tcW w:w="817" w:type="dxa"/>
            <w:shd w:val="clear" w:color="auto" w:fill="92D050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  <w:r w:rsidRPr="002F0DA9">
              <w:rPr>
                <w:rFonts w:asciiTheme="majorHAnsi" w:hAnsiTheme="majorHAnsi"/>
                <w:sz w:val="28"/>
                <w:szCs w:val="28"/>
              </w:rPr>
              <w:t>3.</w:t>
            </w:r>
          </w:p>
        </w:tc>
        <w:tc>
          <w:tcPr>
            <w:tcW w:w="1397" w:type="dxa"/>
            <w:gridSpan w:val="3"/>
            <w:vMerge/>
            <w:tcBorders>
              <w:top w:val="nil"/>
              <w:right w:val="nil"/>
            </w:tcBorders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1072" w:type="dxa"/>
            <w:gridSpan w:val="2"/>
            <w:vMerge/>
            <w:tcBorders>
              <w:top w:val="nil"/>
              <w:left w:val="nil"/>
              <w:bottom w:val="nil"/>
            </w:tcBorders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516" w:type="dxa"/>
            <w:shd w:val="clear" w:color="auto" w:fill="FFFF00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51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497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51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497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:rsidR="002F0DA9" w:rsidRPr="002F0DA9" w:rsidTr="000929B9">
        <w:trPr>
          <w:gridAfter w:val="6"/>
          <w:wAfter w:w="2978" w:type="dxa"/>
          <w:trHeight w:val="485"/>
        </w:trPr>
        <w:tc>
          <w:tcPr>
            <w:tcW w:w="817" w:type="dxa"/>
            <w:shd w:val="clear" w:color="auto" w:fill="92D050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  <w:r w:rsidRPr="002F0DA9">
              <w:rPr>
                <w:rFonts w:asciiTheme="majorHAnsi" w:hAnsiTheme="majorHAnsi"/>
                <w:sz w:val="28"/>
                <w:szCs w:val="28"/>
              </w:rPr>
              <w:t>4.</w:t>
            </w:r>
          </w:p>
        </w:tc>
        <w:tc>
          <w:tcPr>
            <w:tcW w:w="1397" w:type="dxa"/>
            <w:gridSpan w:val="3"/>
            <w:vMerge/>
            <w:tcBorders>
              <w:top w:val="nil"/>
              <w:right w:val="nil"/>
            </w:tcBorders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556" w:type="dxa"/>
            <w:vMerge w:val="restart"/>
            <w:tcBorders>
              <w:top w:val="nil"/>
              <w:left w:val="nil"/>
              <w:right w:val="single" w:sz="4" w:space="0" w:color="000000" w:themeColor="text1"/>
            </w:tcBorders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516" w:type="dxa"/>
            <w:tcBorders>
              <w:left w:val="single" w:sz="4" w:space="0" w:color="000000" w:themeColor="text1"/>
            </w:tcBorders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516" w:type="dxa"/>
            <w:shd w:val="clear" w:color="auto" w:fill="FFFF00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51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:rsidR="002F0DA9" w:rsidRPr="002F0DA9" w:rsidTr="000929B9">
        <w:trPr>
          <w:gridAfter w:val="4"/>
          <w:wAfter w:w="1965" w:type="dxa"/>
          <w:trHeight w:val="485"/>
        </w:trPr>
        <w:tc>
          <w:tcPr>
            <w:tcW w:w="817" w:type="dxa"/>
            <w:shd w:val="clear" w:color="auto" w:fill="92D050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  <w:r w:rsidRPr="002F0DA9">
              <w:rPr>
                <w:rFonts w:asciiTheme="majorHAnsi" w:hAnsiTheme="majorHAnsi"/>
                <w:sz w:val="28"/>
                <w:szCs w:val="28"/>
              </w:rPr>
              <w:t>5.</w:t>
            </w:r>
          </w:p>
        </w:tc>
        <w:tc>
          <w:tcPr>
            <w:tcW w:w="1397" w:type="dxa"/>
            <w:gridSpan w:val="3"/>
            <w:vMerge/>
            <w:tcBorders>
              <w:top w:val="nil"/>
              <w:bottom w:val="nil"/>
              <w:right w:val="nil"/>
            </w:tcBorders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556" w:type="dxa"/>
            <w:vMerge/>
            <w:tcBorders>
              <w:left w:val="nil"/>
              <w:right w:val="nil"/>
            </w:tcBorders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516" w:type="dxa"/>
            <w:tcBorders>
              <w:left w:val="nil"/>
            </w:tcBorders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516" w:type="dxa"/>
            <w:shd w:val="clear" w:color="auto" w:fill="FFFF00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51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497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51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:rsidR="002F0DA9" w:rsidRPr="002F0DA9" w:rsidTr="000929B9">
        <w:trPr>
          <w:gridAfter w:val="6"/>
          <w:wAfter w:w="2978" w:type="dxa"/>
          <w:trHeight w:val="485"/>
        </w:trPr>
        <w:tc>
          <w:tcPr>
            <w:tcW w:w="817" w:type="dxa"/>
            <w:shd w:val="clear" w:color="auto" w:fill="92D050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  <w:r w:rsidRPr="002F0DA9">
              <w:rPr>
                <w:rFonts w:asciiTheme="majorHAnsi" w:hAnsiTheme="majorHAnsi"/>
                <w:sz w:val="28"/>
                <w:szCs w:val="28"/>
              </w:rPr>
              <w:t>6.</w:t>
            </w:r>
          </w:p>
        </w:tc>
        <w:tc>
          <w:tcPr>
            <w:tcW w:w="921" w:type="dxa"/>
            <w:gridSpan w:val="2"/>
            <w:tcBorders>
              <w:top w:val="nil"/>
            </w:tcBorders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47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55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51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516" w:type="dxa"/>
            <w:shd w:val="clear" w:color="auto" w:fill="FFFF00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51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:rsidR="002F0DA9" w:rsidRPr="002F0DA9" w:rsidTr="000929B9">
        <w:trPr>
          <w:gridAfter w:val="4"/>
          <w:wAfter w:w="1965" w:type="dxa"/>
          <w:trHeight w:val="485"/>
        </w:trPr>
        <w:tc>
          <w:tcPr>
            <w:tcW w:w="817" w:type="dxa"/>
            <w:shd w:val="clear" w:color="auto" w:fill="92D050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  <w:r w:rsidRPr="002F0DA9">
              <w:rPr>
                <w:rFonts w:asciiTheme="majorHAnsi" w:hAnsiTheme="majorHAnsi"/>
                <w:sz w:val="28"/>
                <w:szCs w:val="28"/>
              </w:rPr>
              <w:t>7.</w:t>
            </w:r>
          </w:p>
        </w:tc>
        <w:tc>
          <w:tcPr>
            <w:tcW w:w="405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51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47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55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51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516" w:type="dxa"/>
            <w:shd w:val="clear" w:color="auto" w:fill="FFFF00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51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497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51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:rsidR="002F0DA9" w:rsidRPr="002F0DA9" w:rsidTr="000929B9">
        <w:trPr>
          <w:gridAfter w:val="2"/>
          <w:wAfter w:w="952" w:type="dxa"/>
          <w:trHeight w:val="458"/>
        </w:trPr>
        <w:tc>
          <w:tcPr>
            <w:tcW w:w="817" w:type="dxa"/>
            <w:shd w:val="clear" w:color="auto" w:fill="92D050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  <w:r w:rsidRPr="002F0DA9">
              <w:rPr>
                <w:rFonts w:asciiTheme="majorHAnsi" w:hAnsiTheme="majorHAnsi"/>
                <w:sz w:val="28"/>
                <w:szCs w:val="28"/>
              </w:rPr>
              <w:t>8.</w:t>
            </w:r>
          </w:p>
        </w:tc>
        <w:tc>
          <w:tcPr>
            <w:tcW w:w="1397" w:type="dxa"/>
            <w:gridSpan w:val="3"/>
            <w:tcBorders>
              <w:bottom w:val="nil"/>
            </w:tcBorders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55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51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516" w:type="dxa"/>
            <w:shd w:val="clear" w:color="auto" w:fill="FFFF00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51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497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516" w:type="dxa"/>
            <w:tcBorders>
              <w:right w:val="single" w:sz="4" w:space="0" w:color="auto"/>
            </w:tcBorders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:rsidR="002F0DA9" w:rsidRPr="002F0DA9" w:rsidTr="000929B9">
        <w:trPr>
          <w:gridAfter w:val="5"/>
          <w:wAfter w:w="2481" w:type="dxa"/>
          <w:trHeight w:val="485"/>
        </w:trPr>
        <w:tc>
          <w:tcPr>
            <w:tcW w:w="817" w:type="dxa"/>
            <w:shd w:val="clear" w:color="auto" w:fill="92D050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  <w:r w:rsidRPr="002F0DA9">
              <w:rPr>
                <w:rFonts w:asciiTheme="majorHAnsi" w:hAnsiTheme="majorHAnsi"/>
                <w:sz w:val="28"/>
                <w:szCs w:val="28"/>
              </w:rPr>
              <w:t>9.</w:t>
            </w:r>
          </w:p>
        </w:tc>
        <w:tc>
          <w:tcPr>
            <w:tcW w:w="2469" w:type="dxa"/>
            <w:gridSpan w:val="5"/>
            <w:tcBorders>
              <w:top w:val="nil"/>
              <w:bottom w:val="nil"/>
            </w:tcBorders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516" w:type="dxa"/>
            <w:shd w:val="clear" w:color="auto" w:fill="FFFF00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51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497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:rsidR="002F0DA9" w:rsidRPr="002F0DA9" w:rsidTr="000929B9">
        <w:trPr>
          <w:gridAfter w:val="2"/>
          <w:wAfter w:w="952" w:type="dxa"/>
          <w:trHeight w:val="485"/>
        </w:trPr>
        <w:tc>
          <w:tcPr>
            <w:tcW w:w="817" w:type="dxa"/>
            <w:shd w:val="clear" w:color="auto" w:fill="92D050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  <w:r w:rsidRPr="002F0DA9">
              <w:rPr>
                <w:rFonts w:asciiTheme="majorHAnsi" w:hAnsiTheme="majorHAnsi"/>
                <w:sz w:val="28"/>
                <w:szCs w:val="28"/>
              </w:rPr>
              <w:t>10.</w:t>
            </w:r>
          </w:p>
        </w:tc>
        <w:tc>
          <w:tcPr>
            <w:tcW w:w="1397" w:type="dxa"/>
            <w:gridSpan w:val="3"/>
            <w:tcBorders>
              <w:top w:val="nil"/>
              <w:bottom w:val="nil"/>
            </w:tcBorders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55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51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516" w:type="dxa"/>
            <w:shd w:val="clear" w:color="auto" w:fill="FFFF00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51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497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51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497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51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</w:tr>
    </w:tbl>
    <w:p w:rsidR="002F0DA9" w:rsidRPr="00776724" w:rsidRDefault="002F0DA9" w:rsidP="002F0DA9">
      <w:pPr>
        <w:rPr>
          <w:rFonts w:asciiTheme="majorHAnsi" w:hAnsiTheme="majorHAnsi"/>
        </w:rPr>
      </w:pPr>
    </w:p>
    <w:p w:rsidR="002F0DA9" w:rsidRPr="002F0DA9" w:rsidRDefault="002F0DA9" w:rsidP="002F0DA9">
      <w:pPr>
        <w:pStyle w:val="Odstavecseseznamem"/>
        <w:numPr>
          <w:ilvl w:val="0"/>
          <w:numId w:val="10"/>
        </w:numPr>
        <w:rPr>
          <w:rFonts w:asciiTheme="majorHAnsi" w:hAnsiTheme="majorHAnsi"/>
          <w:sz w:val="28"/>
          <w:szCs w:val="28"/>
        </w:rPr>
      </w:pPr>
      <w:r w:rsidRPr="002F0DA9">
        <w:rPr>
          <w:rFonts w:asciiTheme="majorHAnsi" w:hAnsiTheme="majorHAnsi"/>
          <w:sz w:val="28"/>
          <w:szCs w:val="28"/>
        </w:rPr>
        <w:t xml:space="preserve"> Kuchař, zedník, instalatér – učňovský ….</w:t>
      </w:r>
    </w:p>
    <w:p w:rsidR="002F0DA9" w:rsidRPr="002F0DA9" w:rsidRDefault="002F0DA9" w:rsidP="002F0DA9">
      <w:pPr>
        <w:pStyle w:val="Odstavecseseznamem"/>
        <w:numPr>
          <w:ilvl w:val="0"/>
          <w:numId w:val="10"/>
        </w:numPr>
        <w:rPr>
          <w:rFonts w:asciiTheme="majorHAnsi" w:hAnsiTheme="majorHAnsi"/>
          <w:sz w:val="28"/>
          <w:szCs w:val="28"/>
        </w:rPr>
      </w:pPr>
      <w:r w:rsidRPr="002F0DA9">
        <w:rPr>
          <w:rFonts w:asciiTheme="majorHAnsi" w:hAnsiTheme="majorHAnsi"/>
          <w:sz w:val="28"/>
          <w:szCs w:val="28"/>
        </w:rPr>
        <w:t xml:space="preserve"> Manuálně zruční žáci jdou </w:t>
      </w:r>
      <w:proofErr w:type="gramStart"/>
      <w:r w:rsidRPr="002F0DA9">
        <w:rPr>
          <w:rFonts w:asciiTheme="majorHAnsi" w:hAnsiTheme="majorHAnsi"/>
          <w:sz w:val="28"/>
          <w:szCs w:val="28"/>
        </w:rPr>
        <w:t>na</w:t>
      </w:r>
      <w:proofErr w:type="gramEnd"/>
      <w:r w:rsidRPr="002F0DA9">
        <w:rPr>
          <w:rFonts w:asciiTheme="majorHAnsi" w:hAnsiTheme="majorHAnsi"/>
          <w:sz w:val="28"/>
          <w:szCs w:val="28"/>
        </w:rPr>
        <w:t xml:space="preserve"> ….</w:t>
      </w:r>
    </w:p>
    <w:p w:rsidR="002F0DA9" w:rsidRPr="002F0DA9" w:rsidRDefault="002F0DA9" w:rsidP="002F0DA9">
      <w:pPr>
        <w:pStyle w:val="Odstavecseseznamem"/>
        <w:numPr>
          <w:ilvl w:val="0"/>
          <w:numId w:val="10"/>
        </w:numPr>
        <w:rPr>
          <w:rFonts w:asciiTheme="majorHAnsi" w:hAnsiTheme="majorHAnsi"/>
          <w:sz w:val="28"/>
          <w:szCs w:val="28"/>
        </w:rPr>
      </w:pPr>
      <w:r w:rsidRPr="002F0DA9">
        <w:rPr>
          <w:rFonts w:asciiTheme="majorHAnsi" w:hAnsiTheme="majorHAnsi"/>
          <w:sz w:val="28"/>
          <w:szCs w:val="28"/>
        </w:rPr>
        <w:t xml:space="preserve"> Školu, na kterou podáváme přihlášku, bychom měli navštívit          </w:t>
      </w:r>
    </w:p>
    <w:p w:rsidR="002F0DA9" w:rsidRPr="002F0DA9" w:rsidRDefault="002F0DA9" w:rsidP="002F0DA9">
      <w:pPr>
        <w:pStyle w:val="Odstavecseseznamem"/>
        <w:rPr>
          <w:rFonts w:asciiTheme="majorHAnsi" w:hAnsiTheme="majorHAnsi"/>
          <w:sz w:val="28"/>
          <w:szCs w:val="28"/>
        </w:rPr>
      </w:pPr>
      <w:r w:rsidRPr="002F0DA9">
        <w:rPr>
          <w:rFonts w:asciiTheme="majorHAnsi" w:hAnsiTheme="majorHAnsi"/>
          <w:sz w:val="28"/>
          <w:szCs w:val="28"/>
        </w:rPr>
        <w:t xml:space="preserve"> v den otevřených ….</w:t>
      </w:r>
    </w:p>
    <w:p w:rsidR="002F0DA9" w:rsidRPr="002F0DA9" w:rsidRDefault="002F0DA9" w:rsidP="002F0DA9">
      <w:pPr>
        <w:pStyle w:val="Odstavecseseznamem"/>
        <w:numPr>
          <w:ilvl w:val="0"/>
          <w:numId w:val="10"/>
        </w:numPr>
        <w:rPr>
          <w:rFonts w:asciiTheme="majorHAnsi" w:hAnsiTheme="majorHAnsi"/>
          <w:sz w:val="28"/>
          <w:szCs w:val="28"/>
        </w:rPr>
      </w:pPr>
      <w:r w:rsidRPr="002F0DA9">
        <w:rPr>
          <w:rFonts w:asciiTheme="majorHAnsi" w:hAnsiTheme="majorHAnsi"/>
          <w:sz w:val="28"/>
          <w:szCs w:val="28"/>
        </w:rPr>
        <w:t xml:space="preserve"> Zkratka středního odborného učiliště.</w:t>
      </w:r>
    </w:p>
    <w:p w:rsidR="002F0DA9" w:rsidRPr="002F0DA9" w:rsidRDefault="002F0DA9" w:rsidP="002F0DA9">
      <w:pPr>
        <w:pStyle w:val="Odstavecseseznamem"/>
        <w:numPr>
          <w:ilvl w:val="0"/>
          <w:numId w:val="10"/>
        </w:numPr>
        <w:rPr>
          <w:rFonts w:asciiTheme="majorHAnsi" w:hAnsiTheme="majorHAnsi"/>
          <w:sz w:val="28"/>
          <w:szCs w:val="28"/>
        </w:rPr>
      </w:pPr>
      <w:r w:rsidRPr="002F0DA9">
        <w:rPr>
          <w:rFonts w:asciiTheme="majorHAnsi" w:hAnsiTheme="majorHAnsi"/>
          <w:sz w:val="28"/>
          <w:szCs w:val="28"/>
        </w:rPr>
        <w:t xml:space="preserve"> Největší učiliště v České Lípě.</w:t>
      </w:r>
    </w:p>
    <w:p w:rsidR="002F0DA9" w:rsidRPr="002F0DA9" w:rsidRDefault="002F0DA9" w:rsidP="002F0DA9">
      <w:pPr>
        <w:pStyle w:val="Odstavecseseznamem"/>
        <w:numPr>
          <w:ilvl w:val="0"/>
          <w:numId w:val="10"/>
        </w:numPr>
        <w:rPr>
          <w:rFonts w:asciiTheme="majorHAnsi" w:hAnsiTheme="majorHAnsi"/>
          <w:sz w:val="28"/>
          <w:szCs w:val="28"/>
        </w:rPr>
      </w:pPr>
      <w:r w:rsidRPr="002F0DA9">
        <w:rPr>
          <w:rFonts w:asciiTheme="majorHAnsi" w:hAnsiTheme="majorHAnsi"/>
          <w:sz w:val="28"/>
          <w:szCs w:val="28"/>
        </w:rPr>
        <w:t xml:space="preserve"> Veletrh škol a práce v Liberci.</w:t>
      </w:r>
    </w:p>
    <w:p w:rsidR="002F0DA9" w:rsidRPr="002F0DA9" w:rsidRDefault="002F0DA9" w:rsidP="002F0DA9">
      <w:pPr>
        <w:pStyle w:val="Odstavecseseznamem"/>
        <w:numPr>
          <w:ilvl w:val="0"/>
          <w:numId w:val="10"/>
        </w:numPr>
        <w:rPr>
          <w:rFonts w:asciiTheme="majorHAnsi" w:hAnsiTheme="majorHAnsi"/>
          <w:sz w:val="28"/>
          <w:szCs w:val="28"/>
        </w:rPr>
      </w:pPr>
      <w:r w:rsidRPr="002F0DA9">
        <w:rPr>
          <w:rFonts w:asciiTheme="majorHAnsi" w:hAnsiTheme="majorHAnsi"/>
          <w:sz w:val="28"/>
          <w:szCs w:val="28"/>
        </w:rPr>
        <w:t xml:space="preserve"> Dojíždějící studenti mohou bydlet </w:t>
      </w:r>
      <w:proofErr w:type="gramStart"/>
      <w:r w:rsidRPr="002F0DA9">
        <w:rPr>
          <w:rFonts w:asciiTheme="majorHAnsi" w:hAnsiTheme="majorHAnsi"/>
          <w:sz w:val="28"/>
          <w:szCs w:val="28"/>
        </w:rPr>
        <w:t>na</w:t>
      </w:r>
      <w:proofErr w:type="gramEnd"/>
      <w:r w:rsidRPr="002F0DA9">
        <w:rPr>
          <w:rFonts w:asciiTheme="majorHAnsi" w:hAnsiTheme="majorHAnsi"/>
          <w:sz w:val="28"/>
          <w:szCs w:val="28"/>
        </w:rPr>
        <w:t xml:space="preserve"> ….</w:t>
      </w:r>
    </w:p>
    <w:p w:rsidR="002F0DA9" w:rsidRPr="002F0DA9" w:rsidRDefault="002F0DA9" w:rsidP="002F0DA9">
      <w:pPr>
        <w:pStyle w:val="Odstavecseseznamem"/>
        <w:numPr>
          <w:ilvl w:val="0"/>
          <w:numId w:val="10"/>
        </w:numPr>
        <w:rPr>
          <w:rFonts w:asciiTheme="majorHAnsi" w:hAnsiTheme="majorHAnsi"/>
          <w:sz w:val="28"/>
          <w:szCs w:val="28"/>
        </w:rPr>
      </w:pPr>
      <w:r w:rsidRPr="002F0DA9">
        <w:rPr>
          <w:rFonts w:asciiTheme="majorHAnsi" w:hAnsiTheme="majorHAnsi"/>
          <w:sz w:val="28"/>
          <w:szCs w:val="28"/>
        </w:rPr>
        <w:t xml:space="preserve"> Každý žák si přeje dobrý ….</w:t>
      </w:r>
    </w:p>
    <w:p w:rsidR="002F0DA9" w:rsidRPr="002F0DA9" w:rsidRDefault="002F0DA9" w:rsidP="002F0DA9">
      <w:pPr>
        <w:pStyle w:val="Odstavecseseznamem"/>
        <w:numPr>
          <w:ilvl w:val="0"/>
          <w:numId w:val="10"/>
        </w:numPr>
        <w:rPr>
          <w:rFonts w:asciiTheme="majorHAnsi" w:hAnsiTheme="majorHAnsi"/>
          <w:sz w:val="28"/>
          <w:szCs w:val="28"/>
        </w:rPr>
      </w:pPr>
      <w:r w:rsidRPr="002F0DA9">
        <w:rPr>
          <w:rFonts w:asciiTheme="majorHAnsi" w:hAnsiTheme="majorHAnsi"/>
          <w:sz w:val="28"/>
          <w:szCs w:val="28"/>
        </w:rPr>
        <w:t xml:space="preserve"> Zkratka střední odborné školy.</w:t>
      </w:r>
    </w:p>
    <w:p w:rsidR="002F0DA9" w:rsidRPr="002F0DA9" w:rsidRDefault="002F0DA9" w:rsidP="002F0DA9">
      <w:pPr>
        <w:pStyle w:val="Odstavecseseznamem"/>
        <w:numPr>
          <w:ilvl w:val="0"/>
          <w:numId w:val="10"/>
        </w:numPr>
        <w:rPr>
          <w:rFonts w:asciiTheme="majorHAnsi" w:hAnsiTheme="majorHAnsi"/>
          <w:sz w:val="28"/>
          <w:szCs w:val="28"/>
        </w:rPr>
      </w:pPr>
      <w:r w:rsidRPr="002F0DA9">
        <w:rPr>
          <w:rFonts w:asciiTheme="majorHAnsi" w:hAnsiTheme="majorHAnsi"/>
          <w:sz w:val="28"/>
          <w:szCs w:val="28"/>
        </w:rPr>
        <w:t>Středoškolská zkouška.</w:t>
      </w:r>
    </w:p>
    <w:p w:rsidR="002F0DA9" w:rsidRPr="002F0DA9" w:rsidRDefault="002F0DA9" w:rsidP="00EC1FBF">
      <w:pPr>
        <w:pStyle w:val="Odstavecseseznamem"/>
        <w:ind w:left="360"/>
        <w:rPr>
          <w:sz w:val="28"/>
          <w:szCs w:val="28"/>
        </w:rPr>
      </w:pPr>
    </w:p>
    <w:p w:rsidR="00023A89" w:rsidRDefault="00023A89" w:rsidP="002F0DA9">
      <w:pPr>
        <w:rPr>
          <w:sz w:val="28"/>
          <w:szCs w:val="28"/>
        </w:rPr>
      </w:pPr>
    </w:p>
    <w:p w:rsidR="00023A89" w:rsidRDefault="00023A89" w:rsidP="002F0DA9">
      <w:pPr>
        <w:rPr>
          <w:sz w:val="28"/>
          <w:szCs w:val="28"/>
        </w:rPr>
      </w:pPr>
    </w:p>
    <w:p w:rsidR="00023A89" w:rsidRDefault="00023A89" w:rsidP="002F0DA9">
      <w:pPr>
        <w:rPr>
          <w:sz w:val="28"/>
          <w:szCs w:val="28"/>
        </w:rPr>
      </w:pPr>
    </w:p>
    <w:p w:rsidR="00023A89" w:rsidRDefault="00023A89" w:rsidP="002F0DA9">
      <w:pPr>
        <w:rPr>
          <w:sz w:val="28"/>
          <w:szCs w:val="28"/>
        </w:rPr>
      </w:pPr>
    </w:p>
    <w:p w:rsidR="00023A89" w:rsidRDefault="00023A89" w:rsidP="002F0DA9">
      <w:pPr>
        <w:rPr>
          <w:sz w:val="28"/>
          <w:szCs w:val="28"/>
        </w:rPr>
      </w:pPr>
    </w:p>
    <w:p w:rsidR="00023A89" w:rsidRDefault="00023A89" w:rsidP="002F0DA9">
      <w:pPr>
        <w:rPr>
          <w:sz w:val="28"/>
          <w:szCs w:val="28"/>
        </w:rPr>
      </w:pPr>
    </w:p>
    <w:p w:rsidR="002F0DA9" w:rsidRPr="002F0DA9" w:rsidRDefault="002F0DA9" w:rsidP="002F0DA9">
      <w:pPr>
        <w:rPr>
          <w:sz w:val="28"/>
          <w:szCs w:val="28"/>
        </w:rPr>
      </w:pPr>
      <w:bookmarkStart w:id="0" w:name="_GoBack"/>
      <w:bookmarkEnd w:id="0"/>
      <w:r w:rsidRPr="002F0DA9">
        <w:rPr>
          <w:sz w:val="28"/>
          <w:szCs w:val="28"/>
        </w:rPr>
        <w:lastRenderedPageBreak/>
        <w:t>Řešení:</w:t>
      </w:r>
      <w:r>
        <w:rPr>
          <w:sz w:val="28"/>
          <w:szCs w:val="28"/>
        </w:rPr>
        <w:t xml:space="preserve">   </w:t>
      </w:r>
    </w:p>
    <w:tbl>
      <w:tblPr>
        <w:tblStyle w:val="Mkatabulky"/>
        <w:tblW w:w="7296" w:type="dxa"/>
        <w:tblLook w:val="04A0" w:firstRow="1" w:lastRow="0" w:firstColumn="1" w:lastColumn="0" w:noHBand="0" w:noVBand="1"/>
      </w:tblPr>
      <w:tblGrid>
        <w:gridCol w:w="817"/>
        <w:gridCol w:w="405"/>
        <w:gridCol w:w="516"/>
        <w:gridCol w:w="476"/>
        <w:gridCol w:w="556"/>
        <w:gridCol w:w="516"/>
        <w:gridCol w:w="516"/>
        <w:gridCol w:w="516"/>
        <w:gridCol w:w="497"/>
        <w:gridCol w:w="516"/>
        <w:gridCol w:w="497"/>
        <w:gridCol w:w="516"/>
        <w:gridCol w:w="476"/>
        <w:gridCol w:w="476"/>
      </w:tblGrid>
      <w:tr w:rsidR="002F0DA9" w:rsidRPr="002F0DA9" w:rsidTr="000929B9">
        <w:trPr>
          <w:gridAfter w:val="4"/>
          <w:wAfter w:w="1965" w:type="dxa"/>
          <w:trHeight w:val="485"/>
        </w:trPr>
        <w:tc>
          <w:tcPr>
            <w:tcW w:w="817" w:type="dxa"/>
            <w:shd w:val="clear" w:color="auto" w:fill="92D050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1.</w:t>
            </w:r>
          </w:p>
        </w:tc>
        <w:tc>
          <w:tcPr>
            <w:tcW w:w="1953" w:type="dxa"/>
            <w:gridSpan w:val="4"/>
            <w:tcBorders>
              <w:top w:val="nil"/>
              <w:bottom w:val="nil"/>
            </w:tcBorders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1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O</w:t>
            </w:r>
          </w:p>
        </w:tc>
        <w:tc>
          <w:tcPr>
            <w:tcW w:w="516" w:type="dxa"/>
            <w:shd w:val="clear" w:color="auto" w:fill="FFFF00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B</w:t>
            </w:r>
          </w:p>
        </w:tc>
        <w:tc>
          <w:tcPr>
            <w:tcW w:w="51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O</w:t>
            </w:r>
          </w:p>
        </w:tc>
        <w:tc>
          <w:tcPr>
            <w:tcW w:w="497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R</w:t>
            </w:r>
          </w:p>
        </w:tc>
        <w:tc>
          <w:tcPr>
            <w:tcW w:w="516" w:type="dxa"/>
            <w:tcBorders>
              <w:top w:val="nil"/>
              <w:right w:val="nil"/>
            </w:tcBorders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2F0DA9" w:rsidRPr="002F0DA9" w:rsidTr="000929B9">
        <w:trPr>
          <w:trHeight w:val="458"/>
        </w:trPr>
        <w:tc>
          <w:tcPr>
            <w:tcW w:w="817" w:type="dxa"/>
            <w:shd w:val="clear" w:color="auto" w:fill="92D050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2.</w:t>
            </w:r>
          </w:p>
        </w:tc>
        <w:tc>
          <w:tcPr>
            <w:tcW w:w="1397" w:type="dxa"/>
            <w:gridSpan w:val="3"/>
            <w:vMerge w:val="restart"/>
            <w:tcBorders>
              <w:top w:val="nil"/>
              <w:right w:val="nil"/>
            </w:tcBorders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072" w:type="dxa"/>
            <w:gridSpan w:val="2"/>
            <w:vMerge w:val="restart"/>
            <w:tcBorders>
              <w:top w:val="nil"/>
              <w:left w:val="nil"/>
            </w:tcBorders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16" w:type="dxa"/>
            <w:shd w:val="clear" w:color="auto" w:fill="FFFF00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U</w:t>
            </w:r>
          </w:p>
        </w:tc>
        <w:tc>
          <w:tcPr>
            <w:tcW w:w="51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Č</w:t>
            </w:r>
          </w:p>
        </w:tc>
        <w:tc>
          <w:tcPr>
            <w:tcW w:w="497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I</w:t>
            </w:r>
          </w:p>
        </w:tc>
        <w:tc>
          <w:tcPr>
            <w:tcW w:w="51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L</w:t>
            </w:r>
          </w:p>
        </w:tc>
        <w:tc>
          <w:tcPr>
            <w:tcW w:w="497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I</w:t>
            </w:r>
          </w:p>
        </w:tc>
        <w:tc>
          <w:tcPr>
            <w:tcW w:w="51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Š</w:t>
            </w:r>
          </w:p>
        </w:tc>
        <w:tc>
          <w:tcPr>
            <w:tcW w:w="47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T</w:t>
            </w:r>
          </w:p>
        </w:tc>
        <w:tc>
          <w:tcPr>
            <w:tcW w:w="47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Ě</w:t>
            </w:r>
          </w:p>
        </w:tc>
      </w:tr>
      <w:tr w:rsidR="002F0DA9" w:rsidRPr="002F0DA9" w:rsidTr="000929B9">
        <w:trPr>
          <w:gridAfter w:val="3"/>
          <w:wAfter w:w="1468" w:type="dxa"/>
          <w:trHeight w:val="485"/>
        </w:trPr>
        <w:tc>
          <w:tcPr>
            <w:tcW w:w="817" w:type="dxa"/>
            <w:shd w:val="clear" w:color="auto" w:fill="92D050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3.</w:t>
            </w:r>
          </w:p>
        </w:tc>
        <w:tc>
          <w:tcPr>
            <w:tcW w:w="1397" w:type="dxa"/>
            <w:gridSpan w:val="3"/>
            <w:vMerge/>
            <w:tcBorders>
              <w:top w:val="nil"/>
              <w:right w:val="nil"/>
            </w:tcBorders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072" w:type="dxa"/>
            <w:gridSpan w:val="2"/>
            <w:vMerge/>
            <w:tcBorders>
              <w:top w:val="nil"/>
              <w:left w:val="nil"/>
              <w:bottom w:val="nil"/>
            </w:tcBorders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16" w:type="dxa"/>
            <w:shd w:val="clear" w:color="auto" w:fill="FFFF00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D</w:t>
            </w:r>
          </w:p>
        </w:tc>
        <w:tc>
          <w:tcPr>
            <w:tcW w:w="51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V</w:t>
            </w:r>
          </w:p>
        </w:tc>
        <w:tc>
          <w:tcPr>
            <w:tcW w:w="497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E</w:t>
            </w:r>
          </w:p>
        </w:tc>
        <w:tc>
          <w:tcPr>
            <w:tcW w:w="51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Ř</w:t>
            </w:r>
          </w:p>
        </w:tc>
        <w:tc>
          <w:tcPr>
            <w:tcW w:w="497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Í</w:t>
            </w:r>
          </w:p>
        </w:tc>
      </w:tr>
      <w:tr w:rsidR="002F0DA9" w:rsidRPr="002F0DA9" w:rsidTr="000929B9">
        <w:trPr>
          <w:gridAfter w:val="6"/>
          <w:wAfter w:w="2978" w:type="dxa"/>
          <w:trHeight w:val="485"/>
        </w:trPr>
        <w:tc>
          <w:tcPr>
            <w:tcW w:w="817" w:type="dxa"/>
            <w:shd w:val="clear" w:color="auto" w:fill="92D050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4.</w:t>
            </w:r>
          </w:p>
        </w:tc>
        <w:tc>
          <w:tcPr>
            <w:tcW w:w="1397" w:type="dxa"/>
            <w:gridSpan w:val="3"/>
            <w:vMerge/>
            <w:tcBorders>
              <w:top w:val="nil"/>
              <w:right w:val="nil"/>
            </w:tcBorders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56" w:type="dxa"/>
            <w:vMerge w:val="restart"/>
            <w:tcBorders>
              <w:top w:val="nil"/>
              <w:left w:val="nil"/>
              <w:right w:val="single" w:sz="4" w:space="0" w:color="000000" w:themeColor="text1"/>
            </w:tcBorders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16" w:type="dxa"/>
            <w:tcBorders>
              <w:left w:val="single" w:sz="4" w:space="0" w:color="000000" w:themeColor="text1"/>
            </w:tcBorders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S</w:t>
            </w:r>
          </w:p>
        </w:tc>
        <w:tc>
          <w:tcPr>
            <w:tcW w:w="516" w:type="dxa"/>
            <w:shd w:val="clear" w:color="auto" w:fill="FFFF00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O</w:t>
            </w:r>
          </w:p>
        </w:tc>
        <w:tc>
          <w:tcPr>
            <w:tcW w:w="51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U</w:t>
            </w:r>
          </w:p>
        </w:tc>
      </w:tr>
      <w:tr w:rsidR="002F0DA9" w:rsidRPr="002F0DA9" w:rsidTr="000929B9">
        <w:trPr>
          <w:gridAfter w:val="4"/>
          <w:wAfter w:w="1965" w:type="dxa"/>
          <w:trHeight w:val="485"/>
        </w:trPr>
        <w:tc>
          <w:tcPr>
            <w:tcW w:w="817" w:type="dxa"/>
            <w:shd w:val="clear" w:color="auto" w:fill="92D050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5.</w:t>
            </w:r>
          </w:p>
        </w:tc>
        <w:tc>
          <w:tcPr>
            <w:tcW w:w="1397" w:type="dxa"/>
            <w:gridSpan w:val="3"/>
            <w:vMerge/>
            <w:tcBorders>
              <w:top w:val="nil"/>
              <w:bottom w:val="nil"/>
              <w:right w:val="nil"/>
            </w:tcBorders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56" w:type="dxa"/>
            <w:vMerge/>
            <w:tcBorders>
              <w:left w:val="nil"/>
              <w:right w:val="nil"/>
            </w:tcBorders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16" w:type="dxa"/>
            <w:tcBorders>
              <w:left w:val="nil"/>
            </w:tcBorders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16" w:type="dxa"/>
            <w:shd w:val="clear" w:color="auto" w:fill="FFFF00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U</w:t>
            </w:r>
          </w:p>
        </w:tc>
        <w:tc>
          <w:tcPr>
            <w:tcW w:w="51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R</w:t>
            </w:r>
          </w:p>
        </w:tc>
        <w:tc>
          <w:tcPr>
            <w:tcW w:w="497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A</w:t>
            </w:r>
          </w:p>
        </w:tc>
        <w:tc>
          <w:tcPr>
            <w:tcW w:w="51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N</w:t>
            </w:r>
          </w:p>
        </w:tc>
      </w:tr>
      <w:tr w:rsidR="002F0DA9" w:rsidRPr="002F0DA9" w:rsidTr="000929B9">
        <w:trPr>
          <w:gridAfter w:val="6"/>
          <w:wAfter w:w="2978" w:type="dxa"/>
          <w:trHeight w:val="485"/>
        </w:trPr>
        <w:tc>
          <w:tcPr>
            <w:tcW w:w="817" w:type="dxa"/>
            <w:shd w:val="clear" w:color="auto" w:fill="92D050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6.</w:t>
            </w:r>
          </w:p>
        </w:tc>
        <w:tc>
          <w:tcPr>
            <w:tcW w:w="921" w:type="dxa"/>
            <w:gridSpan w:val="2"/>
            <w:tcBorders>
              <w:top w:val="nil"/>
            </w:tcBorders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7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E</w:t>
            </w:r>
          </w:p>
        </w:tc>
        <w:tc>
          <w:tcPr>
            <w:tcW w:w="55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D</w:t>
            </w:r>
          </w:p>
        </w:tc>
        <w:tc>
          <w:tcPr>
            <w:tcW w:w="51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U</w:t>
            </w:r>
          </w:p>
        </w:tc>
        <w:tc>
          <w:tcPr>
            <w:tcW w:w="516" w:type="dxa"/>
            <w:shd w:val="clear" w:color="auto" w:fill="FFFF00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C</w:t>
            </w:r>
          </w:p>
        </w:tc>
        <w:tc>
          <w:tcPr>
            <w:tcW w:w="51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A</w:t>
            </w:r>
          </w:p>
        </w:tc>
      </w:tr>
      <w:tr w:rsidR="002F0DA9" w:rsidRPr="002F0DA9" w:rsidTr="000929B9">
        <w:trPr>
          <w:gridAfter w:val="4"/>
          <w:wAfter w:w="1965" w:type="dxa"/>
          <w:trHeight w:val="485"/>
        </w:trPr>
        <w:tc>
          <w:tcPr>
            <w:tcW w:w="817" w:type="dxa"/>
            <w:shd w:val="clear" w:color="auto" w:fill="92D050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7.</w:t>
            </w:r>
          </w:p>
        </w:tc>
        <w:tc>
          <w:tcPr>
            <w:tcW w:w="405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I</w:t>
            </w:r>
          </w:p>
        </w:tc>
        <w:tc>
          <w:tcPr>
            <w:tcW w:w="51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N</w:t>
            </w:r>
          </w:p>
        </w:tc>
        <w:tc>
          <w:tcPr>
            <w:tcW w:w="47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T</w:t>
            </w:r>
          </w:p>
        </w:tc>
        <w:tc>
          <w:tcPr>
            <w:tcW w:w="55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E</w:t>
            </w:r>
          </w:p>
        </w:tc>
        <w:tc>
          <w:tcPr>
            <w:tcW w:w="51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R</w:t>
            </w:r>
          </w:p>
        </w:tc>
        <w:tc>
          <w:tcPr>
            <w:tcW w:w="516" w:type="dxa"/>
            <w:shd w:val="clear" w:color="auto" w:fill="FFFF00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N</w:t>
            </w:r>
          </w:p>
        </w:tc>
        <w:tc>
          <w:tcPr>
            <w:tcW w:w="51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Á</w:t>
            </w:r>
          </w:p>
        </w:tc>
        <w:tc>
          <w:tcPr>
            <w:tcW w:w="497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T</w:t>
            </w:r>
          </w:p>
        </w:tc>
        <w:tc>
          <w:tcPr>
            <w:tcW w:w="51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Ě</w:t>
            </w:r>
          </w:p>
        </w:tc>
      </w:tr>
      <w:tr w:rsidR="002F0DA9" w:rsidRPr="002F0DA9" w:rsidTr="000929B9">
        <w:trPr>
          <w:gridAfter w:val="2"/>
          <w:wAfter w:w="952" w:type="dxa"/>
          <w:trHeight w:val="458"/>
        </w:trPr>
        <w:tc>
          <w:tcPr>
            <w:tcW w:w="817" w:type="dxa"/>
            <w:shd w:val="clear" w:color="auto" w:fill="92D050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8.</w:t>
            </w:r>
          </w:p>
        </w:tc>
        <w:tc>
          <w:tcPr>
            <w:tcW w:w="1397" w:type="dxa"/>
            <w:gridSpan w:val="3"/>
            <w:tcBorders>
              <w:bottom w:val="nil"/>
            </w:tcBorders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5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P</w:t>
            </w:r>
          </w:p>
        </w:tc>
        <w:tc>
          <w:tcPr>
            <w:tcW w:w="51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R</w:t>
            </w:r>
          </w:p>
        </w:tc>
        <w:tc>
          <w:tcPr>
            <w:tcW w:w="516" w:type="dxa"/>
            <w:shd w:val="clear" w:color="auto" w:fill="FFFF00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O</w:t>
            </w:r>
          </w:p>
        </w:tc>
        <w:tc>
          <w:tcPr>
            <w:tcW w:w="51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S</w:t>
            </w:r>
          </w:p>
        </w:tc>
        <w:tc>
          <w:tcPr>
            <w:tcW w:w="497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P</w:t>
            </w:r>
          </w:p>
        </w:tc>
        <w:tc>
          <w:tcPr>
            <w:tcW w:w="516" w:type="dxa"/>
            <w:tcBorders>
              <w:right w:val="single" w:sz="4" w:space="0" w:color="auto"/>
            </w:tcBorders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Ě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Ch</w:t>
            </w: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2F0DA9" w:rsidRPr="002F0DA9" w:rsidTr="000929B9">
        <w:trPr>
          <w:gridAfter w:val="5"/>
          <w:wAfter w:w="2481" w:type="dxa"/>
          <w:trHeight w:val="485"/>
        </w:trPr>
        <w:tc>
          <w:tcPr>
            <w:tcW w:w="817" w:type="dxa"/>
            <w:shd w:val="clear" w:color="auto" w:fill="92D050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9.</w:t>
            </w:r>
          </w:p>
        </w:tc>
        <w:tc>
          <w:tcPr>
            <w:tcW w:w="2469" w:type="dxa"/>
            <w:gridSpan w:val="5"/>
            <w:tcBorders>
              <w:top w:val="nil"/>
              <w:bottom w:val="nil"/>
            </w:tcBorders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16" w:type="dxa"/>
            <w:shd w:val="clear" w:color="auto" w:fill="FFFF00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S</w:t>
            </w:r>
          </w:p>
        </w:tc>
        <w:tc>
          <w:tcPr>
            <w:tcW w:w="51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O</w:t>
            </w:r>
          </w:p>
        </w:tc>
        <w:tc>
          <w:tcPr>
            <w:tcW w:w="497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Š</w:t>
            </w:r>
          </w:p>
        </w:tc>
      </w:tr>
      <w:tr w:rsidR="002F0DA9" w:rsidRPr="002F0DA9" w:rsidTr="000929B9">
        <w:trPr>
          <w:gridAfter w:val="2"/>
          <w:wAfter w:w="952" w:type="dxa"/>
          <w:trHeight w:val="485"/>
        </w:trPr>
        <w:tc>
          <w:tcPr>
            <w:tcW w:w="817" w:type="dxa"/>
            <w:shd w:val="clear" w:color="auto" w:fill="92D050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10.</w:t>
            </w:r>
          </w:p>
        </w:tc>
        <w:tc>
          <w:tcPr>
            <w:tcW w:w="1397" w:type="dxa"/>
            <w:gridSpan w:val="3"/>
            <w:tcBorders>
              <w:top w:val="nil"/>
              <w:bottom w:val="nil"/>
            </w:tcBorders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5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M</w:t>
            </w:r>
          </w:p>
        </w:tc>
        <w:tc>
          <w:tcPr>
            <w:tcW w:w="51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A</w:t>
            </w:r>
          </w:p>
        </w:tc>
        <w:tc>
          <w:tcPr>
            <w:tcW w:w="516" w:type="dxa"/>
            <w:shd w:val="clear" w:color="auto" w:fill="FFFF00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T</w:t>
            </w:r>
          </w:p>
        </w:tc>
        <w:tc>
          <w:tcPr>
            <w:tcW w:w="51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U</w:t>
            </w:r>
          </w:p>
        </w:tc>
        <w:tc>
          <w:tcPr>
            <w:tcW w:w="497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R</w:t>
            </w:r>
          </w:p>
        </w:tc>
        <w:tc>
          <w:tcPr>
            <w:tcW w:w="51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I</w:t>
            </w:r>
          </w:p>
        </w:tc>
        <w:tc>
          <w:tcPr>
            <w:tcW w:w="497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T</w:t>
            </w:r>
          </w:p>
        </w:tc>
        <w:tc>
          <w:tcPr>
            <w:tcW w:w="516" w:type="dxa"/>
          </w:tcPr>
          <w:p w:rsidR="002F0DA9" w:rsidRPr="002F0DA9" w:rsidRDefault="002F0DA9" w:rsidP="000929B9">
            <w:pPr>
              <w:rPr>
                <w:rFonts w:asciiTheme="majorHAnsi" w:hAnsiTheme="majorHAnsi"/>
                <w:sz w:val="24"/>
                <w:szCs w:val="24"/>
              </w:rPr>
            </w:pPr>
            <w:r w:rsidRPr="002F0DA9">
              <w:rPr>
                <w:rFonts w:asciiTheme="majorHAnsi" w:hAnsiTheme="majorHAnsi"/>
                <w:sz w:val="24"/>
                <w:szCs w:val="24"/>
              </w:rPr>
              <w:t>A</w:t>
            </w:r>
          </w:p>
        </w:tc>
      </w:tr>
    </w:tbl>
    <w:p w:rsidR="002F0DA9" w:rsidRPr="002F0DA9" w:rsidRDefault="002F0DA9" w:rsidP="002F0DA9">
      <w:pPr>
        <w:rPr>
          <w:sz w:val="24"/>
          <w:szCs w:val="24"/>
        </w:rPr>
      </w:pPr>
    </w:p>
    <w:sectPr w:rsidR="002F0DA9" w:rsidRPr="002F0DA9" w:rsidSect="000151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D48EB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18F63B03"/>
    <w:multiLevelType w:val="hybridMultilevel"/>
    <w:tmpl w:val="503096B0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3BA51C4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23DF4A8B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37CA0522"/>
    <w:multiLevelType w:val="hybridMultilevel"/>
    <w:tmpl w:val="0A2221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5B1FAF"/>
    <w:multiLevelType w:val="hybridMultilevel"/>
    <w:tmpl w:val="591057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3F40E5"/>
    <w:multiLevelType w:val="hybridMultilevel"/>
    <w:tmpl w:val="1040D6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724E71"/>
    <w:multiLevelType w:val="hybridMultilevel"/>
    <w:tmpl w:val="27B227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BC4D2B"/>
    <w:multiLevelType w:val="hybridMultilevel"/>
    <w:tmpl w:val="F19CA2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CE0F2D"/>
    <w:multiLevelType w:val="hybridMultilevel"/>
    <w:tmpl w:val="CB10B6B8"/>
    <w:lvl w:ilvl="0" w:tplc="6868F7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4"/>
  </w:num>
  <w:num w:numId="5">
    <w:abstractNumId w:val="3"/>
  </w:num>
  <w:num w:numId="6">
    <w:abstractNumId w:val="9"/>
  </w:num>
  <w:num w:numId="7">
    <w:abstractNumId w:val="0"/>
  </w:num>
  <w:num w:numId="8">
    <w:abstractNumId w:val="2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D587F"/>
    <w:rsid w:val="00015190"/>
    <w:rsid w:val="00023A89"/>
    <w:rsid w:val="002A559E"/>
    <w:rsid w:val="002F0DA9"/>
    <w:rsid w:val="00406D61"/>
    <w:rsid w:val="0068258A"/>
    <w:rsid w:val="008D1A6A"/>
    <w:rsid w:val="00A135C9"/>
    <w:rsid w:val="00AC22B9"/>
    <w:rsid w:val="00CD5D4C"/>
    <w:rsid w:val="00EC1FBF"/>
    <w:rsid w:val="00ED587F"/>
    <w:rsid w:val="00F1243D"/>
    <w:rsid w:val="00FD5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519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D587F"/>
    <w:pPr>
      <w:ind w:left="720"/>
      <w:contextualSpacing/>
    </w:pPr>
  </w:style>
  <w:style w:type="table" w:styleId="Mkatabulky">
    <w:name w:val="Table Grid"/>
    <w:basedOn w:val="Normlntabulka"/>
    <w:uiPriority w:val="59"/>
    <w:rsid w:val="002F0D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semiHidden/>
    <w:unhideWhenUsed/>
    <w:rsid w:val="0068258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33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4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office.microsoft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350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obludka</Company>
  <LinksUpToDate>false</LinksUpToDate>
  <CharactersWithSpaces>2417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Kamča</dc:creator>
  <cp:lastModifiedBy>cernpa</cp:lastModifiedBy>
  <cp:revision>7</cp:revision>
  <cp:lastPrinted>2012-12-06T10:01:00Z</cp:lastPrinted>
  <dcterms:created xsi:type="dcterms:W3CDTF">2012-10-31T19:42:00Z</dcterms:created>
  <dcterms:modified xsi:type="dcterms:W3CDTF">2012-12-06T10:01:00Z</dcterms:modified>
</cp:coreProperties>
</file>