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E968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_MARKETING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1A52D7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8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E968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je 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 xml:space="preserve">e </w:t>
            </w:r>
            <w:r w:rsidR="00E31D87">
              <w:rPr>
                <w:b/>
                <w:bCs/>
                <w:i/>
                <w:iCs/>
                <w:color w:val="000000"/>
                <w:kern w:val="24"/>
              </w:rPr>
              <w:t xml:space="preserve">základními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>pojmy v marketingu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>cestovního ruchu, jak působí nabídka a poptávka na trhu cestovního ruchu</w:t>
            </w:r>
            <w:r w:rsidR="001A52D7">
              <w:rPr>
                <w:b/>
                <w:bCs/>
                <w:i/>
                <w:iCs/>
                <w:color w:val="000000"/>
                <w:kern w:val="24"/>
              </w:rPr>
              <w:t xml:space="preserve"> a angličtině.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1A52D7" w:rsidRDefault="001A52D7" w:rsidP="001A52D7">
      <w:pPr>
        <w:pStyle w:val="Nadpis1"/>
      </w:pPr>
      <w:proofErr w:type="spellStart"/>
      <w:r w:rsidRPr="009D22AE">
        <w:lastRenderedPageBreak/>
        <w:t>The</w:t>
      </w:r>
      <w:proofErr w:type="spellEnd"/>
      <w:r w:rsidRPr="009D22AE">
        <w:t xml:space="preserve"> marketing </w:t>
      </w:r>
      <w:proofErr w:type="spellStart"/>
      <w:r w:rsidRPr="009D22AE">
        <w:t>process</w:t>
      </w:r>
      <w:proofErr w:type="spellEnd"/>
    </w:p>
    <w:p w:rsidR="001A52D7" w:rsidRPr="006A1FD8" w:rsidRDefault="001A52D7" w:rsidP="001A52D7"/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r w:rsidRPr="009D22AE">
        <w:rPr>
          <w:bCs/>
          <w:sz w:val="24"/>
          <w:lang w:val="en-GB"/>
        </w:rPr>
        <w:t>Marketing is the process of identifying and satisfying customer requirements profitably.</w:t>
      </w:r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r w:rsidRPr="009D22AE">
        <w:rPr>
          <w:bCs/>
          <w:sz w:val="24"/>
          <w:lang w:val="en-GB"/>
        </w:rPr>
        <w:t>The basic principle is: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getting the right product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to the right people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in the right place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at the right time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at the right price</w:t>
      </w:r>
    </w:p>
    <w:p w:rsidR="001A52D7" w:rsidRPr="009D22AE" w:rsidRDefault="001A52D7" w:rsidP="001A52D7">
      <w:pPr>
        <w:pStyle w:val="Odstavecseseznamem"/>
        <w:numPr>
          <w:ilvl w:val="0"/>
          <w:numId w:val="15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proofErr w:type="gramStart"/>
      <w:r w:rsidRPr="009D22AE">
        <w:rPr>
          <w:rFonts w:asciiTheme="minorHAnsi" w:hAnsiTheme="minorHAnsi"/>
          <w:bCs/>
          <w:sz w:val="24"/>
          <w:lang w:val="en-GB"/>
        </w:rPr>
        <w:t>using</w:t>
      </w:r>
      <w:proofErr w:type="gramEnd"/>
      <w:r w:rsidRPr="009D22AE">
        <w:rPr>
          <w:rFonts w:asciiTheme="minorHAnsi" w:hAnsiTheme="minorHAnsi"/>
          <w:bCs/>
          <w:sz w:val="24"/>
          <w:lang w:val="en-GB"/>
        </w:rPr>
        <w:t xml:space="preserve"> the right promotion.</w:t>
      </w:r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r w:rsidRPr="009D22AE">
        <w:rPr>
          <w:bCs/>
          <w:sz w:val="24"/>
          <w:lang w:val="en-GB"/>
        </w:rPr>
        <w:t>The most important thing is to get the right product. If the customer is not satisfied it is unlikely that the organisation will achieve its objectives. Even when an or</w:t>
      </w:r>
      <w:r>
        <w:rPr>
          <w:bCs/>
          <w:sz w:val="24"/>
          <w:lang w:val="en-GB"/>
        </w:rPr>
        <w:t>ganisation gets everything right</w:t>
      </w:r>
      <w:r w:rsidRPr="009D22AE">
        <w:rPr>
          <w:bCs/>
          <w:sz w:val="24"/>
          <w:lang w:val="en-GB"/>
        </w:rPr>
        <w:t>, that is not the end of the marketing process. It must continually monitor and evaluate progress to ensure that its products and services continue to meet customer needs.</w:t>
      </w:r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r w:rsidRPr="009D22AE">
        <w:rPr>
          <w:bCs/>
          <w:sz w:val="24"/>
          <w:lang w:val="en-GB"/>
        </w:rPr>
        <w:t>This is relevant to the travel and tourism industry, which is characterised by high competition and changing customer expectations and needs. There are often a large number of providers of given travel and tourism product and each aims to secure a large share of the market than its competitors.</w:t>
      </w:r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r w:rsidRPr="009D22AE">
        <w:rPr>
          <w:bCs/>
          <w:sz w:val="24"/>
          <w:lang w:val="en-GB"/>
        </w:rPr>
        <w:t>Nowadays we can see the dynamic development of new tourist attractions such as interactive museums and exhibits based on specific themes.</w:t>
      </w:r>
    </w:p>
    <w:p w:rsidR="001A52D7" w:rsidRPr="009D22AE" w:rsidRDefault="001A52D7" w:rsidP="001A52D7">
      <w:pPr>
        <w:rPr>
          <w:sz w:val="24"/>
        </w:rPr>
      </w:pPr>
    </w:p>
    <w:p w:rsidR="001A52D7" w:rsidRPr="009D22AE" w:rsidRDefault="001A52D7" w:rsidP="001A52D7">
      <w:pPr>
        <w:rPr>
          <w:sz w:val="24"/>
        </w:rPr>
      </w:pPr>
      <w:r w:rsidRPr="009D22AE">
        <w:rPr>
          <w:noProof/>
        </w:rPr>
        <w:drawing>
          <wp:inline distT="0" distB="0" distL="0" distR="0">
            <wp:extent cx="771525" cy="545289"/>
            <wp:effectExtent l="0" t="0" r="0" b="762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60" cy="54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D22AE">
        <w:rPr>
          <w:b/>
          <w:sz w:val="28"/>
          <w:szCs w:val="28"/>
        </w:rPr>
        <w:t>Vocabulary</w:t>
      </w:r>
      <w:proofErr w:type="spell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proofErr w:type="gramStart"/>
      <w:r w:rsidRPr="009D22AE">
        <w:rPr>
          <w:bCs/>
          <w:sz w:val="24"/>
          <w:lang w:val="en-GB"/>
        </w:rPr>
        <w:t>customer</w:t>
      </w:r>
      <w:proofErr w:type="gram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proofErr w:type="gramStart"/>
      <w:r w:rsidRPr="009D22AE">
        <w:rPr>
          <w:bCs/>
          <w:sz w:val="24"/>
          <w:lang w:val="en-GB"/>
        </w:rPr>
        <w:t>requirements</w:t>
      </w:r>
      <w:proofErr w:type="gram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proofErr w:type="gramStart"/>
      <w:r w:rsidRPr="009D22AE">
        <w:rPr>
          <w:bCs/>
          <w:sz w:val="24"/>
          <w:lang w:val="en-GB"/>
        </w:rPr>
        <w:t>objectives</w:t>
      </w:r>
      <w:proofErr w:type="gram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proofErr w:type="gramStart"/>
      <w:r w:rsidRPr="009D22AE">
        <w:rPr>
          <w:bCs/>
          <w:sz w:val="24"/>
          <w:lang w:val="en-GB"/>
        </w:rPr>
        <w:lastRenderedPageBreak/>
        <w:t>needs</w:t>
      </w:r>
      <w:proofErr w:type="gram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  <w:proofErr w:type="gramStart"/>
      <w:r w:rsidRPr="009D22AE">
        <w:rPr>
          <w:bCs/>
          <w:sz w:val="24"/>
          <w:lang w:val="en-GB"/>
        </w:rPr>
        <w:t>evaluate</w:t>
      </w:r>
      <w:proofErr w:type="gramEnd"/>
    </w:p>
    <w:p w:rsidR="001A52D7" w:rsidRPr="009D22AE" w:rsidRDefault="001A52D7" w:rsidP="001A52D7">
      <w:pPr>
        <w:spacing w:line="360" w:lineRule="auto"/>
        <w:rPr>
          <w:bCs/>
          <w:sz w:val="24"/>
          <w:lang w:val="en-GB"/>
        </w:rPr>
      </w:pPr>
    </w:p>
    <w:p w:rsidR="001A52D7" w:rsidRPr="009D22AE" w:rsidRDefault="001A52D7" w:rsidP="001A52D7">
      <w:pPr>
        <w:spacing w:line="360" w:lineRule="auto"/>
        <w:rPr>
          <w:b/>
          <w:bCs/>
          <w:noProof/>
          <w:sz w:val="28"/>
          <w:szCs w:val="28"/>
        </w:rPr>
      </w:pPr>
      <w:r w:rsidRPr="009D22AE">
        <w:rPr>
          <w:b/>
          <w:bCs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217805</wp:posOffset>
            </wp:positionV>
            <wp:extent cx="590550" cy="510540"/>
            <wp:effectExtent l="0" t="0" r="0" b="3810"/>
            <wp:wrapTight wrapText="bothSides">
              <wp:wrapPolygon edited="0">
                <wp:start x="4181" y="806"/>
                <wp:lineTo x="0" y="5642"/>
                <wp:lineTo x="0" y="12896"/>
                <wp:lineTo x="9058" y="15313"/>
                <wp:lineTo x="7665" y="18537"/>
                <wp:lineTo x="7665" y="20955"/>
                <wp:lineTo x="9058" y="20955"/>
                <wp:lineTo x="18813" y="20955"/>
                <wp:lineTo x="19510" y="20955"/>
                <wp:lineTo x="20903" y="12090"/>
                <wp:lineTo x="20903" y="4836"/>
                <wp:lineTo x="16026" y="806"/>
                <wp:lineTo x="4181" y="806"/>
              </wp:wrapPolygon>
            </wp:wrapTight>
            <wp:docPr id="8" name="Obrázek 1" descr="C:\Users\Jitka\AppData\Local\Microsoft\Windows\Temporary Internet Files\Content.IE5\Z9AHJ0NG\MC900304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Z9AHJ0NG\MC90030406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52D7" w:rsidRPr="009D22AE" w:rsidRDefault="001A52D7" w:rsidP="001A52D7">
      <w:pPr>
        <w:spacing w:line="360" w:lineRule="auto"/>
        <w:rPr>
          <w:b/>
          <w:bCs/>
          <w:noProof/>
          <w:sz w:val="28"/>
          <w:szCs w:val="28"/>
        </w:rPr>
      </w:pPr>
      <w:r w:rsidRPr="009D22AE">
        <w:rPr>
          <w:b/>
          <w:bCs/>
          <w:noProof/>
          <w:sz w:val="28"/>
          <w:szCs w:val="28"/>
        </w:rPr>
        <w:t>Activity</w:t>
      </w:r>
    </w:p>
    <w:p w:rsidR="001A52D7" w:rsidRPr="009D22AE" w:rsidRDefault="001A52D7" w:rsidP="001A52D7">
      <w:pPr>
        <w:spacing w:line="360" w:lineRule="auto"/>
        <w:rPr>
          <w:bCs/>
          <w:noProof/>
          <w:sz w:val="24"/>
        </w:rPr>
      </w:pPr>
      <w:r w:rsidRPr="009D22AE">
        <w:rPr>
          <w:bCs/>
          <w:noProof/>
          <w:sz w:val="24"/>
        </w:rPr>
        <w:t>Find out the names of new or emerging tourist attractions that focus on:</w:t>
      </w:r>
    </w:p>
    <w:p w:rsidR="001A52D7" w:rsidRPr="009D22AE" w:rsidRDefault="001A52D7" w:rsidP="001A52D7">
      <w:pPr>
        <w:pStyle w:val="Odstavecseseznamem"/>
        <w:numPr>
          <w:ilvl w:val="0"/>
          <w:numId w:val="16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science and technology</w:t>
      </w:r>
    </w:p>
    <w:p w:rsidR="001A52D7" w:rsidRPr="009D22AE" w:rsidRDefault="001A52D7" w:rsidP="001A52D7">
      <w:pPr>
        <w:pStyle w:val="Odstavecseseznamem"/>
        <w:numPr>
          <w:ilvl w:val="0"/>
          <w:numId w:val="16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pop music</w:t>
      </w:r>
    </w:p>
    <w:p w:rsidR="001A52D7" w:rsidRPr="009D22AE" w:rsidRDefault="001A52D7" w:rsidP="001A52D7">
      <w:pPr>
        <w:pStyle w:val="Odstavecseseznamem"/>
        <w:numPr>
          <w:ilvl w:val="0"/>
          <w:numId w:val="16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 xml:space="preserve">films and television </w:t>
      </w:r>
    </w:p>
    <w:p w:rsidR="001A52D7" w:rsidRPr="009D22AE" w:rsidRDefault="001A52D7" w:rsidP="001A52D7">
      <w:pPr>
        <w:pStyle w:val="Odstavecseseznamem"/>
        <w:numPr>
          <w:ilvl w:val="0"/>
          <w:numId w:val="16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areas of industry (transport, health resorts)</w:t>
      </w:r>
    </w:p>
    <w:p w:rsidR="001A52D7" w:rsidRPr="009D22AE" w:rsidRDefault="001A52D7" w:rsidP="001A52D7">
      <w:pPr>
        <w:pStyle w:val="Odstavecseseznamem"/>
        <w:numPr>
          <w:ilvl w:val="0"/>
          <w:numId w:val="16"/>
        </w:numPr>
        <w:spacing w:after="120" w:line="360" w:lineRule="auto"/>
        <w:rPr>
          <w:rFonts w:asciiTheme="minorHAnsi" w:hAnsiTheme="minorHAnsi"/>
          <w:bCs/>
          <w:sz w:val="24"/>
          <w:lang w:val="en-GB"/>
        </w:rPr>
      </w:pPr>
      <w:r w:rsidRPr="009D22AE">
        <w:rPr>
          <w:rFonts w:asciiTheme="minorHAnsi" w:hAnsiTheme="minorHAnsi"/>
          <w:bCs/>
          <w:sz w:val="24"/>
          <w:lang w:val="en-GB"/>
        </w:rPr>
        <w:t>food</w:t>
      </w:r>
    </w:p>
    <w:p w:rsidR="001A52D7" w:rsidRPr="009D22AE" w:rsidRDefault="001A52D7" w:rsidP="001A52D7">
      <w:pPr>
        <w:rPr>
          <w:bCs/>
          <w:sz w:val="24"/>
          <w:lang w:val="en-GB"/>
        </w:rPr>
      </w:pPr>
      <w:r>
        <w:rPr>
          <w:bCs/>
          <w:sz w:val="24"/>
          <w:lang w:val="en-GB"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0DA" w:rsidRPr="002D10DA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D10DA" w:rsidRPr="002D10DA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0DA" w:rsidRPr="002D10DA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D10DA" w:rsidRPr="002D10DA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0DA" w:rsidRPr="002D10DA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2D10DA" w:rsidRPr="002D10DA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1C1"/>
    <w:multiLevelType w:val="hybridMultilevel"/>
    <w:tmpl w:val="F4A02D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5408"/>
    <w:multiLevelType w:val="hybridMultilevel"/>
    <w:tmpl w:val="057E33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F0E47CC"/>
    <w:multiLevelType w:val="hybridMultilevel"/>
    <w:tmpl w:val="3F643AA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416C05E2"/>
    <w:multiLevelType w:val="hybridMultilevel"/>
    <w:tmpl w:val="DC4CD41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C1522"/>
    <w:multiLevelType w:val="hybridMultilevel"/>
    <w:tmpl w:val="D2A817B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A59A2"/>
    <w:multiLevelType w:val="hybridMultilevel"/>
    <w:tmpl w:val="C86A3DB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560072C"/>
    <w:multiLevelType w:val="hybridMultilevel"/>
    <w:tmpl w:val="B2D8745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B01F8B"/>
    <w:multiLevelType w:val="hybridMultilevel"/>
    <w:tmpl w:val="B7748E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A2B7B"/>
    <w:multiLevelType w:val="hybridMultilevel"/>
    <w:tmpl w:val="9A9E4D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B3991"/>
    <w:multiLevelType w:val="hybridMultilevel"/>
    <w:tmpl w:val="77A0C12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2"/>
  </w:num>
  <w:num w:numId="5">
    <w:abstractNumId w:val="12"/>
  </w:num>
  <w:num w:numId="6">
    <w:abstractNumId w:val="11"/>
  </w:num>
  <w:num w:numId="7">
    <w:abstractNumId w:val="14"/>
  </w:num>
  <w:num w:numId="8">
    <w:abstractNumId w:val="1"/>
  </w:num>
  <w:num w:numId="9">
    <w:abstractNumId w:val="10"/>
  </w:num>
  <w:num w:numId="10">
    <w:abstractNumId w:val="0"/>
  </w:num>
  <w:num w:numId="11">
    <w:abstractNumId w:val="4"/>
  </w:num>
  <w:num w:numId="12">
    <w:abstractNumId w:val="9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0B3704"/>
    <w:rsid w:val="001220C1"/>
    <w:rsid w:val="00171C9A"/>
    <w:rsid w:val="001A52D7"/>
    <w:rsid w:val="001C66F5"/>
    <w:rsid w:val="00254602"/>
    <w:rsid w:val="00255F91"/>
    <w:rsid w:val="002D10DA"/>
    <w:rsid w:val="003E5A34"/>
    <w:rsid w:val="00456CE7"/>
    <w:rsid w:val="00480CEE"/>
    <w:rsid w:val="004877A4"/>
    <w:rsid w:val="004A3FEC"/>
    <w:rsid w:val="00513746"/>
    <w:rsid w:val="005E017F"/>
    <w:rsid w:val="00732782"/>
    <w:rsid w:val="007707AF"/>
    <w:rsid w:val="00782A2D"/>
    <w:rsid w:val="007A5463"/>
    <w:rsid w:val="00916F11"/>
    <w:rsid w:val="009904C3"/>
    <w:rsid w:val="009A4CA0"/>
    <w:rsid w:val="009C428E"/>
    <w:rsid w:val="009D0C87"/>
    <w:rsid w:val="00A70DC1"/>
    <w:rsid w:val="00A73D0D"/>
    <w:rsid w:val="00AB08E6"/>
    <w:rsid w:val="00C86E92"/>
    <w:rsid w:val="00D93D74"/>
    <w:rsid w:val="00E31D87"/>
    <w:rsid w:val="00E968AF"/>
    <w:rsid w:val="00EA0D95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3</cp:revision>
  <dcterms:created xsi:type="dcterms:W3CDTF">2013-10-13T19:20:00Z</dcterms:created>
  <dcterms:modified xsi:type="dcterms:W3CDTF">2013-10-28T12:05:00Z</dcterms:modified>
</cp:coreProperties>
</file>