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8B6366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proofErr w:type="gramStart"/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 ŠKOLA</w:t>
            </w:r>
            <w:proofErr w:type="gramEnd"/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A967AC">
              <w:rPr>
                <w:rFonts w:ascii="Times New Roman" w:hAnsi="Times New Roman" w:cs="Times New Roman"/>
                <w:sz w:val="32"/>
                <w:szCs w:val="32"/>
              </w:rPr>
              <w:t>714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545D42">
              <w:rPr>
                <w:rFonts w:ascii="Times New Roman" w:hAnsi="Times New Roman" w:cs="Times New Roman"/>
                <w:sz w:val="32"/>
                <w:szCs w:val="32"/>
              </w:rPr>
              <w:t>POLOKOVY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661588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ZÁKLADNÍ TEORETICKÉ INFORMACE O </w:t>
            </w:r>
            <w:r w:rsidR="009971B2">
              <w:rPr>
                <w:rFonts w:ascii="Times New Roman" w:hAnsi="Times New Roman" w:cs="Times New Roman"/>
                <w:sz w:val="32"/>
                <w:szCs w:val="32"/>
              </w:rPr>
              <w:t>POLO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KOVECH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 xml:space="preserve">h informací o </w:t>
            </w:r>
            <w:r w:rsidR="009971B2">
              <w:rPr>
                <w:rFonts w:ascii="Times New Roman" w:hAnsi="Times New Roman" w:cs="Times New Roman"/>
                <w:sz w:val="32"/>
                <w:szCs w:val="32"/>
              </w:rPr>
              <w:t>polo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>kovech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</w:t>
            </w:r>
            <w:r w:rsidR="009971B2">
              <w:rPr>
                <w:rFonts w:ascii="Times New Roman" w:hAnsi="Times New Roman" w:cs="Times New Roman"/>
                <w:sz w:val="32"/>
                <w:szCs w:val="32"/>
              </w:rPr>
              <w:t xml:space="preserve"> informace </w:t>
            </w:r>
            <w:r w:rsidR="00EE0B66">
              <w:rPr>
                <w:rFonts w:ascii="Times New Roman" w:hAnsi="Times New Roman" w:cs="Times New Roman"/>
                <w:sz w:val="32"/>
                <w:szCs w:val="32"/>
              </w:rPr>
              <w:t>jsou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661588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A967AC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9971B2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Polok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>ovy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BD2EEF">
              <w:rPr>
                <w:rFonts w:ascii="Times New Roman" w:hAnsi="Times New Roman" w:cs="Times New Roman"/>
                <w:sz w:val="32"/>
                <w:szCs w:val="32"/>
              </w:rPr>
              <w:t>polovodiče, křemík, křemen</w:t>
            </w:r>
            <w:r w:rsidR="006B4AC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643BBF">
      <w:pPr>
        <w:spacing w:after="0" w:line="240" w:lineRule="auto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43BBF" w:rsidRPr="00436B86" w:rsidRDefault="00643BBF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43BBF" w:rsidRDefault="00F702FA" w:rsidP="0066158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</w:rPr>
      </w:pPr>
      <w:r w:rsidRPr="00643BBF">
        <w:rPr>
          <w:rFonts w:ascii="Arial" w:eastAsia="Times New Roman" w:hAnsi="Arial" w:cs="Arial"/>
          <w:b/>
          <w:sz w:val="32"/>
          <w:szCs w:val="32"/>
          <w:u w:val="single"/>
        </w:rPr>
        <w:t>POLO</w:t>
      </w:r>
      <w:r w:rsidR="00661588" w:rsidRPr="00643BBF">
        <w:rPr>
          <w:rFonts w:ascii="Arial" w:eastAsia="Times New Roman" w:hAnsi="Arial" w:cs="Arial"/>
          <w:b/>
          <w:sz w:val="32"/>
          <w:szCs w:val="32"/>
          <w:u w:val="single"/>
        </w:rPr>
        <w:t>KOVY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661588" w:rsidRDefault="00661588" w:rsidP="00F702FA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Mezi </w:t>
      </w:r>
      <w:r w:rsidR="00F702FA">
        <w:rPr>
          <w:rFonts w:ascii="Arial" w:eastAsia="Times New Roman" w:hAnsi="Arial" w:cs="Arial"/>
          <w:sz w:val="28"/>
          <w:szCs w:val="28"/>
        </w:rPr>
        <w:t>polo</w:t>
      </w:r>
      <w:r w:rsidRPr="00661588">
        <w:rPr>
          <w:rFonts w:ascii="Arial" w:eastAsia="Times New Roman" w:hAnsi="Arial" w:cs="Arial"/>
          <w:sz w:val="28"/>
          <w:szCs w:val="28"/>
        </w:rPr>
        <w:t xml:space="preserve">kovy patří </w:t>
      </w:r>
      <w:r w:rsidR="00F702FA">
        <w:rPr>
          <w:rFonts w:ascii="Arial" w:eastAsia="Times New Roman" w:hAnsi="Arial" w:cs="Arial"/>
          <w:sz w:val="28"/>
          <w:szCs w:val="28"/>
        </w:rPr>
        <w:t>prvky</w:t>
      </w:r>
      <w:r w:rsidR="00574990">
        <w:rPr>
          <w:rFonts w:ascii="Arial" w:eastAsia="Times New Roman" w:hAnsi="Arial" w:cs="Arial"/>
          <w:sz w:val="28"/>
          <w:szCs w:val="28"/>
        </w:rPr>
        <w:t>:</w:t>
      </w:r>
      <w:r w:rsidR="00F702FA">
        <w:rPr>
          <w:rFonts w:ascii="Arial" w:eastAsia="Times New Roman" w:hAnsi="Arial" w:cs="Arial"/>
          <w:sz w:val="28"/>
          <w:szCs w:val="28"/>
        </w:rPr>
        <w:t xml:space="preserve"> </w:t>
      </w:r>
      <w:r w:rsidR="00F702FA" w:rsidRPr="00F702FA">
        <w:rPr>
          <w:rFonts w:ascii="Arial" w:eastAsia="Times New Roman" w:hAnsi="Arial" w:cs="Arial"/>
          <w:b/>
          <w:sz w:val="28"/>
          <w:szCs w:val="28"/>
        </w:rPr>
        <w:t>bor (B), křemík (Si), germanium (</w:t>
      </w:r>
      <w:proofErr w:type="spellStart"/>
      <w:r w:rsidR="00F702FA" w:rsidRPr="00F702FA">
        <w:rPr>
          <w:rFonts w:ascii="Arial" w:eastAsia="Times New Roman" w:hAnsi="Arial" w:cs="Arial"/>
          <w:b/>
          <w:sz w:val="28"/>
          <w:szCs w:val="28"/>
        </w:rPr>
        <w:t>Ge</w:t>
      </w:r>
      <w:proofErr w:type="spellEnd"/>
      <w:r w:rsidR="00F702FA" w:rsidRPr="00F702FA">
        <w:rPr>
          <w:rFonts w:ascii="Arial" w:eastAsia="Times New Roman" w:hAnsi="Arial" w:cs="Arial"/>
          <w:b/>
          <w:sz w:val="28"/>
          <w:szCs w:val="28"/>
        </w:rPr>
        <w:t>), arsen (As), selen (Se), antimon (</w:t>
      </w:r>
      <w:proofErr w:type="spellStart"/>
      <w:r w:rsidR="00F702FA" w:rsidRPr="00F702FA">
        <w:rPr>
          <w:rFonts w:ascii="Arial" w:eastAsia="Times New Roman" w:hAnsi="Arial" w:cs="Arial"/>
          <w:b/>
          <w:sz w:val="28"/>
          <w:szCs w:val="28"/>
        </w:rPr>
        <w:t>Sb</w:t>
      </w:r>
      <w:proofErr w:type="spellEnd"/>
      <w:r w:rsidR="00F702FA" w:rsidRPr="00F702FA">
        <w:rPr>
          <w:rFonts w:ascii="Arial" w:eastAsia="Times New Roman" w:hAnsi="Arial" w:cs="Arial"/>
          <w:b/>
          <w:sz w:val="28"/>
          <w:szCs w:val="28"/>
        </w:rPr>
        <w:t>), tellur (Te), astat (At)</w:t>
      </w:r>
      <w:r w:rsidR="00F702FA">
        <w:rPr>
          <w:rFonts w:ascii="Arial" w:eastAsia="Times New Roman" w:hAnsi="Arial" w:cs="Arial"/>
          <w:b/>
          <w:sz w:val="28"/>
          <w:szCs w:val="28"/>
        </w:rPr>
        <w:t>.</w:t>
      </w:r>
    </w:p>
    <w:p w:rsidR="00F702FA" w:rsidRDefault="00F702FA" w:rsidP="00F702FA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F702FA" w:rsidRPr="00643BBF" w:rsidRDefault="0057499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28"/>
          <w:szCs w:val="28"/>
        </w:rPr>
        <w:t xml:space="preserve">      </w:t>
      </w:r>
      <w:r w:rsidR="00F702FA" w:rsidRPr="00643BBF">
        <w:rPr>
          <w:rFonts w:ascii="Arial" w:eastAsia="Times New Roman" w:hAnsi="Arial" w:cs="Arial"/>
          <w:sz w:val="32"/>
          <w:szCs w:val="32"/>
        </w:rPr>
        <w:t xml:space="preserve">Polokovy jsou umístěny v PSP mezi kovy (vlevo) a nekovy (vpravo). Mají některé vlastnosti kovů a některé vlastnosti nekovů. </w:t>
      </w:r>
      <w:r w:rsidRPr="00643BBF">
        <w:rPr>
          <w:rFonts w:ascii="Arial" w:eastAsia="Times New Roman" w:hAnsi="Arial" w:cs="Arial"/>
          <w:sz w:val="32"/>
          <w:szCs w:val="32"/>
        </w:rPr>
        <w:t xml:space="preserve">Jsou většinou křehké a nejsou kujné.  Používají se jako polovodiče, </w:t>
      </w:r>
      <w:proofErr w:type="gramStart"/>
      <w:r w:rsidRPr="00643BBF">
        <w:rPr>
          <w:rFonts w:ascii="Arial" w:eastAsia="Times New Roman" w:hAnsi="Arial" w:cs="Arial"/>
          <w:sz w:val="32"/>
          <w:szCs w:val="32"/>
        </w:rPr>
        <w:t>tzn. že</w:t>
      </w:r>
      <w:proofErr w:type="gramEnd"/>
      <w:r w:rsidRPr="00643BBF">
        <w:rPr>
          <w:rFonts w:ascii="Arial" w:eastAsia="Times New Roman" w:hAnsi="Arial" w:cs="Arial"/>
          <w:sz w:val="32"/>
          <w:szCs w:val="32"/>
        </w:rPr>
        <w:t xml:space="preserve"> jsou to látky, které mají malou elektrickou vodivost, kterou je možné zvýšit přidáním příměsí nebo zvýšením teploty. Mezi nejvíce využívané polokovy patří křemík, arsen a germanium. </w:t>
      </w:r>
    </w:p>
    <w:p w:rsidR="00574990" w:rsidRDefault="00574990" w:rsidP="00F702FA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43BBF" w:rsidRDefault="00643BBF" w:rsidP="00F702FA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574990" w:rsidRPr="00643BBF" w:rsidRDefault="00574990" w:rsidP="00F702FA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u w:val="single"/>
        </w:rPr>
      </w:pPr>
      <w:r w:rsidRPr="00643BBF">
        <w:rPr>
          <w:rFonts w:ascii="Arial" w:eastAsia="Times New Roman" w:hAnsi="Arial" w:cs="Arial"/>
          <w:b/>
          <w:sz w:val="32"/>
          <w:szCs w:val="32"/>
          <w:u w:val="single"/>
        </w:rPr>
        <w:t>Křemík</w:t>
      </w:r>
      <w:r w:rsidR="00643BBF" w:rsidRPr="00643BBF">
        <w:rPr>
          <w:rFonts w:ascii="Arial" w:eastAsia="Times New Roman" w:hAnsi="Arial" w:cs="Arial"/>
          <w:b/>
          <w:sz w:val="32"/>
          <w:szCs w:val="32"/>
          <w:u w:val="single"/>
        </w:rPr>
        <w:t xml:space="preserve"> </w:t>
      </w:r>
    </w:p>
    <w:p w:rsidR="00643BBF" w:rsidRDefault="00643BBF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643BBF" w:rsidRPr="004521C4" w:rsidRDefault="00643BBF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  <w:r w:rsidRPr="004521C4">
        <w:rPr>
          <w:rFonts w:ascii="Arial" w:eastAsia="Times New Roman" w:hAnsi="Arial" w:cs="Arial"/>
          <w:sz w:val="32"/>
          <w:szCs w:val="32"/>
          <w:u w:val="single"/>
        </w:rPr>
        <w:t>Výskyt</w:t>
      </w:r>
    </w:p>
    <w:p w:rsidR="004521C4" w:rsidRDefault="004521C4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275E60" w:rsidRDefault="00643BBF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Křemík je po kyslíku druhým nejhojnějším prvkem v přírodě. Čistý se v přírodě nevyskytuje. Tvoří však velké množství sloučenin. Jeho nejvýznamnější</w:t>
      </w:r>
      <w:r w:rsidR="004521C4">
        <w:rPr>
          <w:rFonts w:ascii="Arial" w:eastAsia="Times New Roman" w:hAnsi="Arial" w:cs="Arial"/>
          <w:sz w:val="32"/>
          <w:szCs w:val="32"/>
        </w:rPr>
        <w:t xml:space="preserve"> sloučeninou je oxid křemičitý neboli křemen, který se vyskytuje v zemském povrchu v mnoha odrůdách (např. křišťál, růženín, záhněda …). V lidském těle se nachází vázaný křemík v kostech a zubech.</w:t>
      </w: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643BBF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  <w:r w:rsidRPr="00275E60">
        <w:rPr>
          <w:rFonts w:ascii="Arial" w:eastAsia="Times New Roman" w:hAnsi="Arial" w:cs="Arial"/>
          <w:sz w:val="32"/>
          <w:szCs w:val="32"/>
          <w:u w:val="single"/>
        </w:rPr>
        <w:t>Vlastnosti</w:t>
      </w:r>
      <w:r w:rsidR="004521C4" w:rsidRPr="00275E60">
        <w:rPr>
          <w:rFonts w:ascii="Arial" w:eastAsia="Times New Roman" w:hAnsi="Arial" w:cs="Arial"/>
          <w:sz w:val="32"/>
          <w:szCs w:val="32"/>
          <w:u w:val="single"/>
        </w:rPr>
        <w:t xml:space="preserve"> </w:t>
      </w: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Křemík je křehký a není kujný.</w:t>
      </w: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  <w:r w:rsidRPr="00275E60">
        <w:rPr>
          <w:rFonts w:ascii="Arial" w:eastAsia="Times New Roman" w:hAnsi="Arial" w:cs="Arial"/>
          <w:sz w:val="32"/>
          <w:szCs w:val="32"/>
          <w:u w:val="single"/>
        </w:rPr>
        <w:t>Výroba</w:t>
      </w: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Čistý křemík se vyrábí v elektrických pecích z </w:t>
      </w:r>
      <w:r w:rsidR="00BD2EEF">
        <w:rPr>
          <w:rFonts w:ascii="Arial" w:eastAsia="Times New Roman" w:hAnsi="Arial" w:cs="Arial"/>
          <w:sz w:val="32"/>
          <w:szCs w:val="32"/>
        </w:rPr>
        <w:t>křemene</w:t>
      </w:r>
      <w:r>
        <w:rPr>
          <w:rFonts w:ascii="Arial" w:eastAsia="Times New Roman" w:hAnsi="Arial" w:cs="Arial"/>
          <w:sz w:val="32"/>
          <w:szCs w:val="32"/>
        </w:rPr>
        <w:t xml:space="preserve"> pomocí koksu.</w:t>
      </w: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  <w:r w:rsidRPr="00275E60">
        <w:rPr>
          <w:rFonts w:ascii="Arial" w:eastAsia="Times New Roman" w:hAnsi="Arial" w:cs="Arial"/>
          <w:sz w:val="32"/>
          <w:szCs w:val="32"/>
          <w:u w:val="single"/>
        </w:rPr>
        <w:t>Využití</w:t>
      </w:r>
    </w:p>
    <w:p w:rsid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</w:p>
    <w:p w:rsidR="00275E60" w:rsidRPr="00275E60" w:rsidRDefault="00275E60" w:rsidP="00F702FA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 xml:space="preserve">Křemík se využívá na výrobu polovodičů, ze kterých se vyrábějí elektronické součástky (počítačové čipy, součástky </w:t>
      </w:r>
      <w:proofErr w:type="gramStart"/>
      <w:r>
        <w:rPr>
          <w:rFonts w:ascii="Arial" w:eastAsia="Times New Roman" w:hAnsi="Arial" w:cs="Arial"/>
          <w:sz w:val="32"/>
          <w:szCs w:val="32"/>
        </w:rPr>
        <w:t>mobilních      telefonů</w:t>
      </w:r>
      <w:proofErr w:type="gramEnd"/>
      <w:r>
        <w:rPr>
          <w:rFonts w:ascii="Arial" w:eastAsia="Times New Roman" w:hAnsi="Arial" w:cs="Arial"/>
          <w:sz w:val="32"/>
          <w:szCs w:val="32"/>
        </w:rPr>
        <w:t>, solární články …) Jeho sloučeniny se používají na výrobu prsních implantátů. Z křemene se vyrábí sklo</w:t>
      </w:r>
      <w:r w:rsidR="00BD2EEF">
        <w:rPr>
          <w:rFonts w:ascii="Arial" w:eastAsia="Times New Roman" w:hAnsi="Arial" w:cs="Arial"/>
          <w:sz w:val="32"/>
          <w:szCs w:val="32"/>
        </w:rPr>
        <w:t>, písek se využívá ve stavebnictví.</w:t>
      </w:r>
    </w:p>
    <w:p w:rsidR="00661588" w:rsidRDefault="0066158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61588" w:rsidRPr="00F702FA" w:rsidRDefault="00661588" w:rsidP="00F702FA">
      <w:pPr>
        <w:spacing w:after="0" w:line="240" w:lineRule="auto"/>
        <w:rPr>
          <w:rFonts w:ascii="Arial" w:eastAsia="Times New Roman" w:hAnsi="Arial" w:cs="Arial"/>
          <w:iCs/>
          <w:sz w:val="32"/>
          <w:szCs w:val="32"/>
          <w:lang w:eastAsia="cs-CZ"/>
        </w:rPr>
      </w:pPr>
    </w:p>
    <w:p w:rsidR="009F6F6F" w:rsidRPr="00367611" w:rsidRDefault="00BD2EEF" w:rsidP="00BD2EE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 w:rsidRPr="00BD2EEF">
        <w:rPr>
          <w:rFonts w:ascii="Times New Roman" w:eastAsia="Times New Roman" w:hAnsi="Times New Roman" w:cs="Times New Roman"/>
          <w:i/>
          <w:iCs/>
          <w:sz w:val="36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Polok</w:t>
      </w:r>
      <w:r w:rsidR="00661588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ovy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BD2EEF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Napiš alespoň tři prvky, které patří mezi polokovy.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</w:p>
    <w:p w:rsidR="00E065BC" w:rsidRDefault="00E065BC" w:rsidP="0066158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</w:t>
      </w:r>
      <w:r w:rsidR="0066158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  <w:r w:rsidR="00BD2EEF">
        <w:rPr>
          <w:rFonts w:ascii="Times New Roman" w:eastAsia="Times New Roman" w:hAnsi="Times New Roman" w:cs="Times New Roman"/>
          <w:sz w:val="36"/>
          <w:szCs w:val="24"/>
          <w:lang w:eastAsia="cs-CZ"/>
        </w:rPr>
        <w:t>Jaké vlastnosti mají polokovy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E95BEF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Ve kterém nerostu se nejčastěji vyskytuje vázaný křemík?</w:t>
      </w:r>
    </w:p>
    <w:p w:rsidR="00573FC8" w:rsidRDefault="00E065BC" w:rsidP="00573F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821AF2">
        <w:rPr>
          <w:rFonts w:ascii="Times New Roman" w:eastAsia="Times New Roman" w:hAnsi="Times New Roman" w:cs="Times New Roman"/>
          <w:sz w:val="36"/>
          <w:szCs w:val="24"/>
          <w:lang w:eastAsia="cs-CZ"/>
        </w:rPr>
        <w:t>Kde se nachází vázaný křemík v lidském těle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821AF2" w:rsidP="00821AF2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Jaké má chemické složení křemen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E065BC" w:rsidRPr="00E8003C" w:rsidRDefault="00821AF2" w:rsidP="00573F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V čem se vyrábí čistý křemík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821AF2">
        <w:rPr>
          <w:rFonts w:ascii="Times New Roman" w:eastAsia="Times New Roman" w:hAnsi="Times New Roman" w:cs="Times New Roman"/>
          <w:sz w:val="36"/>
          <w:szCs w:val="24"/>
          <w:lang w:eastAsia="cs-CZ"/>
        </w:rPr>
        <w:t>Jaké je hlavní využití křemíku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821AF2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Jaké má využití křemen (písek)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BD2EEF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Polok</w:t>
      </w:r>
      <w:r w:rsidR="00661588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ovy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BD2EEF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Např.: Křemík, germanium, arsen …</w:t>
      </w:r>
    </w:p>
    <w:p w:rsidR="00E065BC" w:rsidRDefault="00BD2EEF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Jsou křehké a nejsou kujné</w:t>
      </w:r>
      <w:r w:rsidR="00961B20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065BC" w:rsidRDefault="00E95BEF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 křemenu.</w:t>
      </w:r>
    </w:p>
    <w:p w:rsidR="00961B20" w:rsidRPr="00821AF2" w:rsidRDefault="00821AF2" w:rsidP="00821AF2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 kostech a zubec</w:t>
      </w:r>
      <w:r w:rsidR="00961B20" w:rsidRPr="00821AF2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961B20" w:rsidRDefault="00821AF2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Oxid křemičitý (SiO</w:t>
      </w:r>
      <w:r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</w:t>
      </w:r>
      <w:r w:rsidR="00961B20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8003C" w:rsidRPr="00E8003C" w:rsidRDefault="00821AF2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 elektrických pecích.</w:t>
      </w:r>
    </w:p>
    <w:p w:rsidR="00E8003C" w:rsidRPr="00E8003C" w:rsidRDefault="00821AF2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Výroba polovodičů do elektronických součástek</w:t>
      </w:r>
      <w:r w:rsidR="00961B20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065BC" w:rsidRDefault="00821AF2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Výroba skla, stavebnictví, žáruvzdorný materiál …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75E60"/>
    <w:rsid w:val="002C570C"/>
    <w:rsid w:val="00367611"/>
    <w:rsid w:val="003A70C6"/>
    <w:rsid w:val="003E75DD"/>
    <w:rsid w:val="00415CF8"/>
    <w:rsid w:val="00422692"/>
    <w:rsid w:val="00436B86"/>
    <w:rsid w:val="004521C4"/>
    <w:rsid w:val="00483C61"/>
    <w:rsid w:val="00513BB4"/>
    <w:rsid w:val="00545D42"/>
    <w:rsid w:val="005516FE"/>
    <w:rsid w:val="00573FC8"/>
    <w:rsid w:val="00574990"/>
    <w:rsid w:val="0058062A"/>
    <w:rsid w:val="005B5569"/>
    <w:rsid w:val="005F4E1E"/>
    <w:rsid w:val="00612591"/>
    <w:rsid w:val="00636ADC"/>
    <w:rsid w:val="00643BBF"/>
    <w:rsid w:val="00661588"/>
    <w:rsid w:val="006647D2"/>
    <w:rsid w:val="006B4ACA"/>
    <w:rsid w:val="006F6916"/>
    <w:rsid w:val="00710A56"/>
    <w:rsid w:val="00732741"/>
    <w:rsid w:val="00775B3F"/>
    <w:rsid w:val="007A0B4B"/>
    <w:rsid w:val="007C0823"/>
    <w:rsid w:val="007D74AD"/>
    <w:rsid w:val="00800F7B"/>
    <w:rsid w:val="00821AF2"/>
    <w:rsid w:val="00822130"/>
    <w:rsid w:val="0083735D"/>
    <w:rsid w:val="0089739E"/>
    <w:rsid w:val="008A4BDA"/>
    <w:rsid w:val="008B2DB0"/>
    <w:rsid w:val="008B6366"/>
    <w:rsid w:val="00920095"/>
    <w:rsid w:val="0093131C"/>
    <w:rsid w:val="00961B20"/>
    <w:rsid w:val="00961ECD"/>
    <w:rsid w:val="00976769"/>
    <w:rsid w:val="009971B2"/>
    <w:rsid w:val="009D66B1"/>
    <w:rsid w:val="009E0EB5"/>
    <w:rsid w:val="009F6F6F"/>
    <w:rsid w:val="00A967AC"/>
    <w:rsid w:val="00AA7C49"/>
    <w:rsid w:val="00AF0C9D"/>
    <w:rsid w:val="00B578A9"/>
    <w:rsid w:val="00B765C0"/>
    <w:rsid w:val="00BC21EB"/>
    <w:rsid w:val="00BD2EEF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5BEF"/>
    <w:rsid w:val="00E97C2A"/>
    <w:rsid w:val="00EE0B66"/>
    <w:rsid w:val="00EE7094"/>
    <w:rsid w:val="00F00225"/>
    <w:rsid w:val="00F442EA"/>
    <w:rsid w:val="00F45000"/>
    <w:rsid w:val="00F702FA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6C924-3587-4FBC-929D-EB924F65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53</cp:revision>
  <cp:lastPrinted>2012-05-14T08:06:00Z</cp:lastPrinted>
  <dcterms:created xsi:type="dcterms:W3CDTF">2012-02-28T19:35:00Z</dcterms:created>
  <dcterms:modified xsi:type="dcterms:W3CDTF">2013-06-30T16:46:00Z</dcterms:modified>
</cp:coreProperties>
</file>