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686" w:rsidRDefault="00A2393F">
      <w:r w:rsidRPr="00A2393F">
        <w:rPr>
          <w:noProof/>
          <w:lang w:eastAsia="cs-CZ"/>
        </w:rPr>
        <w:drawing>
          <wp:inline distT="0" distB="0" distL="0" distR="0">
            <wp:extent cx="5760720" cy="125001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0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Ind w:w="108" w:type="dxa"/>
        <w:tblLook w:val="04A0"/>
      </w:tblPr>
      <w:tblGrid>
        <w:gridCol w:w="2410"/>
        <w:gridCol w:w="6694"/>
      </w:tblGrid>
      <w:tr w:rsidR="00A2393F" w:rsidTr="008E130C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93F" w:rsidRDefault="00A2393F" w:rsidP="008E130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Název školy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93F" w:rsidRDefault="00A2393F" w:rsidP="008E130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ZŠ J. E. Purkyně Libochovice a ZUŠ</w:t>
            </w:r>
          </w:p>
        </w:tc>
      </w:tr>
      <w:tr w:rsidR="00A2393F" w:rsidTr="008E130C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93F" w:rsidRDefault="00A2393F" w:rsidP="008E130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Autor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93F" w:rsidRDefault="00A2393F" w:rsidP="008E130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Bc. Jiří </w:t>
            </w:r>
            <w:proofErr w:type="spellStart"/>
            <w:r>
              <w:rPr>
                <w:sz w:val="40"/>
                <w:szCs w:val="40"/>
              </w:rPr>
              <w:t>Grüner</w:t>
            </w:r>
            <w:proofErr w:type="spellEnd"/>
          </w:p>
        </w:tc>
      </w:tr>
      <w:tr w:rsidR="00A2393F" w:rsidTr="008E130C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93F" w:rsidRDefault="00A2393F" w:rsidP="008E130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Název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93F" w:rsidRDefault="00CC6CBF" w:rsidP="008E130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VY_32_INOVACE_53_Tajenka pro 9</w:t>
            </w:r>
            <w:r w:rsidR="00A2393F">
              <w:rPr>
                <w:sz w:val="40"/>
                <w:szCs w:val="40"/>
              </w:rPr>
              <w:t>. ročník ZŠ – Johann Sebastian Bach</w:t>
            </w:r>
          </w:p>
        </w:tc>
      </w:tr>
      <w:tr w:rsidR="00A2393F" w:rsidTr="008E130C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93F" w:rsidRDefault="00A2393F" w:rsidP="008E130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Téma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93F" w:rsidRDefault="00A2393F" w:rsidP="008E130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Multimediální výchova – tajenka Johann Sebastian Bach</w:t>
            </w:r>
          </w:p>
        </w:tc>
      </w:tr>
      <w:tr w:rsidR="00A2393F" w:rsidTr="008E130C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93F" w:rsidRDefault="00A2393F" w:rsidP="008E130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Číslo projektu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93F" w:rsidRDefault="00A2393F" w:rsidP="008E130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CZ.1.07/1.4.00/21.2803 </w:t>
            </w:r>
          </w:p>
          <w:p w:rsidR="00A2393F" w:rsidRDefault="00A2393F" w:rsidP="008E130C">
            <w:pPr>
              <w:rPr>
                <w:sz w:val="40"/>
                <w:szCs w:val="40"/>
              </w:rPr>
            </w:pPr>
          </w:p>
        </w:tc>
      </w:tr>
    </w:tbl>
    <w:p w:rsidR="00A2393F" w:rsidRDefault="00A2393F" w:rsidP="00A2393F">
      <w:pPr>
        <w:rPr>
          <w:rFonts w:ascii="Times New Roman" w:hAnsi="Times New Roman" w:cs="Times New Roman"/>
          <w:sz w:val="24"/>
          <w:szCs w:val="24"/>
        </w:rPr>
      </w:pPr>
    </w:p>
    <w:p w:rsidR="00A2393F" w:rsidRDefault="00A2393F" w:rsidP="00A2393F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Anotace:</w:t>
      </w:r>
    </w:p>
    <w:p w:rsidR="00A2393F" w:rsidRDefault="00CC6CBF" w:rsidP="00A2393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Tajenka je určena žákům 9</w:t>
      </w:r>
      <w:r w:rsidR="00A2393F">
        <w:rPr>
          <w:rFonts w:ascii="Times New Roman" w:hAnsi="Times New Roman" w:cs="Times New Roman"/>
          <w:sz w:val="24"/>
          <w:szCs w:val="24"/>
        </w:rPr>
        <w:t>. ročníků, kde se probírá učivo z oblasti dějin hudby – BAROKO</w:t>
      </w:r>
      <w:r>
        <w:rPr>
          <w:rFonts w:ascii="Times New Roman" w:hAnsi="Times New Roman" w:cs="Times New Roman"/>
          <w:sz w:val="24"/>
          <w:szCs w:val="24"/>
        </w:rPr>
        <w:t xml:space="preserve"> (opakování)</w:t>
      </w:r>
      <w:bookmarkStart w:id="0" w:name="_GoBack"/>
      <w:bookmarkEnd w:id="0"/>
      <w:r w:rsidR="00A2393F">
        <w:rPr>
          <w:rFonts w:ascii="Times New Roman" w:hAnsi="Times New Roman" w:cs="Times New Roman"/>
          <w:sz w:val="24"/>
          <w:szCs w:val="24"/>
        </w:rPr>
        <w:t xml:space="preserve">. V návaznosti na učivo je právě tajenka koncipována. Žáci využívají ve spolupráci s multimediální výchovou v hudební výchově počítačovou techniku, internet a hledají různé </w:t>
      </w:r>
      <w:r w:rsidR="00CD26E0">
        <w:rPr>
          <w:rFonts w:ascii="Times New Roman" w:hAnsi="Times New Roman" w:cs="Times New Roman"/>
          <w:sz w:val="24"/>
          <w:szCs w:val="24"/>
        </w:rPr>
        <w:t xml:space="preserve">informace do tajenky. </w:t>
      </w:r>
    </w:p>
    <w:p w:rsidR="00CD26E0" w:rsidRDefault="00CD26E0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26E0" w:rsidRPr="00A2393F" w:rsidRDefault="00CD26E0" w:rsidP="00A2393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Tajenka obsahuje ty informace, které žák již zná a nemusel by je vyhledávat ani na internetu. Záleží však na vyučujícím, zda si hudební výchovu propojí právě již se zmiňovanou multimediální výchovou. </w:t>
      </w: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Default="00CD26E0" w:rsidP="00A2393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Otázky k tajence:</w:t>
      </w:r>
    </w:p>
    <w:p w:rsidR="00CD26E0" w:rsidRDefault="00CD26E0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26E0" w:rsidRDefault="00CD26E0" w:rsidP="00CD26E0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Jméno zpěváka </w:t>
      </w:r>
      <w:proofErr w:type="spellStart"/>
      <w:r>
        <w:rPr>
          <w:rFonts w:ascii="Times New Roman" w:hAnsi="Times New Roman" w:cs="Times New Roman"/>
          <w:sz w:val="24"/>
          <w:szCs w:val="24"/>
        </w:rPr>
        <w:t>Biebera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CD26E0" w:rsidRDefault="00CD26E0" w:rsidP="00CD26E0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baroku se vyvíjí jeden hudební typ - forma. Která?</w:t>
      </w:r>
    </w:p>
    <w:p w:rsidR="00CD26E0" w:rsidRDefault="00CD26E0" w:rsidP="00CD26E0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Smyčcový nástroj.</w:t>
      </w:r>
    </w:p>
    <w:p w:rsidR="00CD26E0" w:rsidRDefault="00CD26E0" w:rsidP="00CD26E0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Kdo </w:t>
      </w:r>
      <w:proofErr w:type="gramStart"/>
      <w:r>
        <w:rPr>
          <w:rFonts w:ascii="Times New Roman" w:hAnsi="Times New Roman" w:cs="Times New Roman"/>
          <w:sz w:val="24"/>
          <w:szCs w:val="24"/>
        </w:rPr>
        <w:t>napsal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oparu Kouzelná flétna?</w:t>
      </w:r>
    </w:p>
    <w:p w:rsidR="00CD26E0" w:rsidRDefault="00CD26E0" w:rsidP="00CD26E0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Vydávající zvuk</w:t>
      </w:r>
      <w:r w:rsidR="00357B1F">
        <w:rPr>
          <w:rFonts w:ascii="Times New Roman" w:hAnsi="Times New Roman" w:cs="Times New Roman"/>
          <w:sz w:val="24"/>
          <w:szCs w:val="24"/>
        </w:rPr>
        <w:t>.</w:t>
      </w:r>
    </w:p>
    <w:p w:rsidR="00CD26E0" w:rsidRDefault="00CD26E0" w:rsidP="00CD26E0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Hudební písmo se nazývá</w:t>
      </w:r>
      <w:r w:rsidR="00357B1F">
        <w:rPr>
          <w:rFonts w:ascii="Times New Roman" w:hAnsi="Times New Roman" w:cs="Times New Roman"/>
          <w:sz w:val="24"/>
          <w:szCs w:val="24"/>
        </w:rPr>
        <w:t>?</w:t>
      </w:r>
    </w:p>
    <w:p w:rsidR="00CD26E0" w:rsidRDefault="00C2273E" w:rsidP="00CD26E0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Ten, kdo skládá</w:t>
      </w:r>
      <w:r w:rsidR="00CD26E0">
        <w:rPr>
          <w:rFonts w:ascii="Times New Roman" w:hAnsi="Times New Roman" w:cs="Times New Roman"/>
          <w:sz w:val="24"/>
          <w:szCs w:val="24"/>
        </w:rPr>
        <w:t xml:space="preserve"> hudbu se nazývá ….??</w:t>
      </w:r>
    </w:p>
    <w:p w:rsidR="00CD26E0" w:rsidRDefault="00CD26E0" w:rsidP="00CD26E0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Elektrický přístroj,</w:t>
      </w:r>
      <w:r w:rsidR="00EB2094">
        <w:rPr>
          <w:rFonts w:ascii="Times New Roman" w:hAnsi="Times New Roman" w:cs="Times New Roman"/>
          <w:sz w:val="24"/>
          <w:szCs w:val="24"/>
        </w:rPr>
        <w:t xml:space="preserve"> ze kterého </w:t>
      </w:r>
      <w:r>
        <w:rPr>
          <w:rFonts w:ascii="Times New Roman" w:hAnsi="Times New Roman" w:cs="Times New Roman"/>
          <w:sz w:val="24"/>
          <w:szCs w:val="24"/>
        </w:rPr>
        <w:t>vychází hudba je?</w:t>
      </w:r>
    </w:p>
    <w:p w:rsidR="00CD26E0" w:rsidRDefault="00CD26E0" w:rsidP="00CD26E0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Sloh 17. století</w:t>
      </w:r>
      <w:r w:rsidR="00357B1F">
        <w:rPr>
          <w:rFonts w:ascii="Times New Roman" w:hAnsi="Times New Roman" w:cs="Times New Roman"/>
          <w:sz w:val="24"/>
          <w:szCs w:val="24"/>
        </w:rPr>
        <w:t>.</w:t>
      </w:r>
    </w:p>
    <w:p w:rsidR="00CD26E0" w:rsidRDefault="00CD26E0" w:rsidP="00CD26E0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jaký nástroj hraje skladatel Štěpán Rak?</w:t>
      </w:r>
    </w:p>
    <w:p w:rsidR="00CD26E0" w:rsidRDefault="00CD26E0" w:rsidP="00CD26E0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Píseň pro jednoho zpěváka</w:t>
      </w:r>
      <w:r w:rsidR="00357B1F">
        <w:rPr>
          <w:rFonts w:ascii="Times New Roman" w:hAnsi="Times New Roman" w:cs="Times New Roman"/>
          <w:sz w:val="24"/>
          <w:szCs w:val="24"/>
        </w:rPr>
        <w:t>.</w:t>
      </w:r>
    </w:p>
    <w:p w:rsidR="00CD26E0" w:rsidRDefault="00CD26E0" w:rsidP="00CD26E0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Louis Armstrong byl vynikajícím hráčem na jaký nástroj?</w:t>
      </w:r>
    </w:p>
    <w:p w:rsidR="00CD26E0" w:rsidRDefault="00CD26E0" w:rsidP="00CD26E0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Jaká koncovka se připisuje ke křížkům?</w:t>
      </w:r>
    </w:p>
    <w:p w:rsidR="00CD26E0" w:rsidRDefault="00CD26E0" w:rsidP="00CD26E0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Muzika jinak?</w:t>
      </w:r>
    </w:p>
    <w:p w:rsidR="00CD26E0" w:rsidRDefault="00CD26E0" w:rsidP="00CD26E0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Stálá frekvence</w:t>
      </w:r>
      <w:r w:rsidR="00357B1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26E0" w:rsidRDefault="00357B1F" w:rsidP="00CD26E0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Skupina zpívajících lidí.</w:t>
      </w:r>
    </w:p>
    <w:p w:rsidR="00357B1F" w:rsidRDefault="00357B1F" w:rsidP="00CD26E0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Píseň „M</w:t>
      </w:r>
      <w:r w:rsidRPr="00357B1F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Pr="00357B1F">
        <w:rPr>
          <w:rFonts w:ascii="Times New Roman" w:hAnsi="Times New Roman" w:cs="Times New Roman"/>
          <w:sz w:val="24"/>
          <w:szCs w:val="24"/>
        </w:rPr>
        <w:t>heart</w:t>
      </w:r>
      <w:proofErr w:type="spellEnd"/>
      <w:r w:rsidRPr="00357B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B1F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357B1F">
        <w:rPr>
          <w:rFonts w:ascii="Times New Roman" w:hAnsi="Times New Roman" w:cs="Times New Roman"/>
          <w:sz w:val="24"/>
          <w:szCs w:val="24"/>
        </w:rPr>
        <w:t xml:space="preserve"> go on</w:t>
      </w:r>
      <w:r>
        <w:rPr>
          <w:rFonts w:ascii="Times New Roman" w:hAnsi="Times New Roman" w:cs="Times New Roman"/>
          <w:sz w:val="24"/>
          <w:szCs w:val="24"/>
        </w:rPr>
        <w:t>“ pochází z jakého filmu?</w:t>
      </w:r>
    </w:p>
    <w:p w:rsidR="00357B1F" w:rsidRDefault="00357B1F" w:rsidP="00CD26E0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Hudební nosič.</w:t>
      </w:r>
    </w:p>
    <w:p w:rsidR="00357B1F" w:rsidRPr="00CD26E0" w:rsidRDefault="00357B1F" w:rsidP="00CD26E0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Nepravidelná frekvence zvuku?</w:t>
      </w: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101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15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</w:tblGrid>
      <w:tr w:rsidR="00357B1F" w:rsidRPr="00357B1F" w:rsidTr="00357B1F">
        <w:trPr>
          <w:trHeight w:val="39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lastRenderedPageBreak/>
              <w:t>1.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39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39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3.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39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4.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39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5.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40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6.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40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39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7.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39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8.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7B1F" w:rsidRPr="00357B1F" w:rsidTr="00357B1F">
        <w:trPr>
          <w:trHeight w:val="39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9.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39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10.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39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11.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39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12.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39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13.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39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14.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40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15.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40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39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16.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39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17.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39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18.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40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19.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</w:tbl>
    <w:p w:rsid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7B1F" w:rsidRDefault="00357B1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7B1F" w:rsidRDefault="00357B1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7B1F" w:rsidRDefault="00357B1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7B1F" w:rsidRDefault="00357B1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7B1F" w:rsidRDefault="00357B1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7B1F" w:rsidRDefault="00357B1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7B1F" w:rsidRDefault="00357B1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7B1F" w:rsidRDefault="00357B1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7B1F" w:rsidRDefault="00357B1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7B1F" w:rsidRDefault="00357B1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7B1F" w:rsidRDefault="00357B1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7B1F" w:rsidRDefault="00357B1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7B1F" w:rsidRDefault="00357B1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7B1F" w:rsidRDefault="00357B1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7B1F" w:rsidRDefault="00357B1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7B1F" w:rsidRPr="00A2393F" w:rsidRDefault="00357B1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7B1F" w:rsidRDefault="00357B1F" w:rsidP="00A2393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Vyplněná tajenka s odpověďmi:</w:t>
      </w:r>
    </w:p>
    <w:p w:rsidR="00357B1F" w:rsidRDefault="00357B1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101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15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</w:tblGrid>
      <w:tr w:rsidR="00357B1F" w:rsidRPr="00357B1F" w:rsidTr="00357B1F">
        <w:trPr>
          <w:trHeight w:val="39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J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U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39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39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3.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H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U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39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4.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M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Z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39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5.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Á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J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40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6.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Y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40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39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7.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D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39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8.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D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U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R</w:t>
            </w:r>
          </w:p>
        </w:tc>
      </w:tr>
      <w:tr w:rsidR="00357B1F" w:rsidRPr="00357B1F" w:rsidTr="00357B1F">
        <w:trPr>
          <w:trHeight w:val="39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9.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B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39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10.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Y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39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11.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Ó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39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12.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U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M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39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13.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39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14.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H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U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D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B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40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15.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Ó</w:t>
            </w: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40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39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16.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B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39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17.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C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39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18.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C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D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7B1F" w:rsidRPr="00357B1F" w:rsidTr="00357B1F">
        <w:trPr>
          <w:trHeight w:val="40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19.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H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7B1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B1F" w:rsidRPr="00357B1F" w:rsidRDefault="00357B1F" w:rsidP="00357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</w:tbl>
    <w:p w:rsidR="00357B1F" w:rsidRPr="00A2393F" w:rsidRDefault="00357B1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7B1F" w:rsidRDefault="00357B1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7B1F" w:rsidRDefault="00357B1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7B1F" w:rsidRDefault="00357B1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7B1F" w:rsidRDefault="00357B1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7B1F" w:rsidRDefault="00357B1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7B1F" w:rsidRDefault="00357B1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7B1F" w:rsidRDefault="00357B1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7B1F" w:rsidRDefault="00357B1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7B1F" w:rsidRDefault="00357B1F" w:rsidP="00357B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Použitá literatura a internetové odkazy</w:t>
      </w:r>
    </w:p>
    <w:p w:rsidR="00357B1F" w:rsidRDefault="00357B1F" w:rsidP="00357B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7B1F" w:rsidRPr="00357B1F" w:rsidRDefault="00357B1F" w:rsidP="00357B1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viz. </w:t>
      </w:r>
      <w:proofErr w:type="gramStart"/>
      <w:r>
        <w:rPr>
          <w:rFonts w:ascii="Times New Roman" w:hAnsi="Times New Roman" w:cs="Times New Roman"/>
          <w:sz w:val="24"/>
          <w:szCs w:val="24"/>
        </w:rPr>
        <w:t>autor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práce</w:t>
      </w: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393F" w:rsidRPr="00A2393F" w:rsidRDefault="00A2393F" w:rsidP="00A2393F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A2393F" w:rsidRPr="00A2393F" w:rsidSect="00FD37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B33E2A"/>
    <w:multiLevelType w:val="hybridMultilevel"/>
    <w:tmpl w:val="DEC0F5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2393F"/>
    <w:rsid w:val="00283706"/>
    <w:rsid w:val="00357B1F"/>
    <w:rsid w:val="00384EBC"/>
    <w:rsid w:val="006766C0"/>
    <w:rsid w:val="009A76E9"/>
    <w:rsid w:val="00A2393F"/>
    <w:rsid w:val="00C2273E"/>
    <w:rsid w:val="00CC6CBF"/>
    <w:rsid w:val="00CD26E0"/>
    <w:rsid w:val="00D12067"/>
    <w:rsid w:val="00EB2094"/>
    <w:rsid w:val="00FD3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6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3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393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239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D26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8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363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Jirka</cp:lastModifiedBy>
  <cp:revision>6</cp:revision>
  <dcterms:created xsi:type="dcterms:W3CDTF">2013-06-13T16:01:00Z</dcterms:created>
  <dcterms:modified xsi:type="dcterms:W3CDTF">2013-12-21T19:11:00Z</dcterms:modified>
</cp:coreProperties>
</file>