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9A" w:rsidRPr="006D6986" w:rsidRDefault="00333547" w:rsidP="00120819">
      <w:pPr>
        <w:ind w:left="-426" w:right="-143"/>
        <w:jc w:val="center"/>
        <w:rPr>
          <w:rFonts w:ascii="Cambria" w:hAnsi="Cambria" w:cs="Cambria"/>
        </w:rPr>
      </w:pPr>
      <w:r w:rsidRPr="00333547">
        <w:rPr>
          <w:noProof/>
          <w:lang w:eastAsia="cs-CZ"/>
        </w:rPr>
        <w:pict>
          <v:group id="Skupina 4" o:spid="_x0000_s1026" style="position:absolute;left:0;text-align:left;margin-left:39.05pt;margin-top:-11.1pt;width:405.35pt;height:71.45pt;z-index:251659264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F1789A" w:rsidRPr="006D6986">
        <w:rPr>
          <w:rFonts w:ascii="Cambria" w:hAnsi="Cambria" w:cs="Cambria"/>
        </w:rPr>
        <w:t xml:space="preserve">  </w:t>
      </w:r>
    </w:p>
    <w:p w:rsidR="00F1789A" w:rsidRPr="006D6986" w:rsidRDefault="00F1789A" w:rsidP="00120819">
      <w:pPr>
        <w:jc w:val="center"/>
        <w:rPr>
          <w:rFonts w:ascii="Cambria" w:hAnsi="Cambria" w:cs="Cambria"/>
          <w:sz w:val="16"/>
          <w:szCs w:val="16"/>
        </w:rPr>
      </w:pPr>
    </w:p>
    <w:p w:rsidR="00F1789A" w:rsidRPr="006D6986" w:rsidRDefault="00F1789A" w:rsidP="00120819">
      <w:pPr>
        <w:jc w:val="center"/>
        <w:rPr>
          <w:rFonts w:ascii="Cambria" w:hAnsi="Cambria" w:cs="Cambria"/>
        </w:rPr>
      </w:pPr>
    </w:p>
    <w:p w:rsidR="00F1789A" w:rsidRPr="006D6986" w:rsidRDefault="00F1789A" w:rsidP="00120819">
      <w:pPr>
        <w:rPr>
          <w:rFonts w:ascii="Cambria" w:hAnsi="Cambria" w:cs="Cambria"/>
        </w:rPr>
      </w:pPr>
    </w:p>
    <w:p w:rsidR="00F1789A" w:rsidRPr="006D6986" w:rsidRDefault="00F1789A" w:rsidP="00120819">
      <w:pPr>
        <w:rPr>
          <w:rFonts w:ascii="Cambria" w:hAnsi="Cambria" w:cs="Cambria"/>
        </w:rPr>
      </w:pPr>
    </w:p>
    <w:p w:rsidR="00F1789A" w:rsidRPr="006D6986" w:rsidRDefault="00F1789A" w:rsidP="00120819">
      <w:pPr>
        <w:rPr>
          <w:rFonts w:ascii="Cambria" w:hAnsi="Cambria" w:cs="Cambria"/>
        </w:rPr>
      </w:pPr>
    </w:p>
    <w:p w:rsidR="00F1789A" w:rsidRDefault="00F1789A" w:rsidP="00120819">
      <w:pPr>
        <w:rPr>
          <w:rFonts w:ascii="Cambria" w:hAnsi="Cambria" w:cs="Cambria"/>
        </w:rPr>
      </w:pPr>
    </w:p>
    <w:p w:rsidR="00F1789A" w:rsidRDefault="00F1789A" w:rsidP="00120819">
      <w:pPr>
        <w:rPr>
          <w:rFonts w:ascii="Cambria" w:hAnsi="Cambria" w:cs="Cambria"/>
        </w:rPr>
      </w:pPr>
    </w:p>
    <w:p w:rsidR="00F1789A" w:rsidRPr="00276254" w:rsidRDefault="00F1789A" w:rsidP="00120819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F1789A" w:rsidRPr="00276254" w:rsidRDefault="00F1789A" w:rsidP="00120819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120819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F1789A" w:rsidRPr="00CC5E5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F1789A" w:rsidRPr="00CC5E5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F1789A" w:rsidRPr="00CC5E5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F1789A" w:rsidRPr="00CC5E5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F1789A" w:rsidRPr="00CC5E59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F1789A" w:rsidRPr="00CC5E59" w:rsidRDefault="00F1789A" w:rsidP="00CC5E59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CC5E59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VY_52_INOVACE_053</w:t>
            </w:r>
          </w:p>
        </w:tc>
      </w:tr>
    </w:tbl>
    <w:p w:rsidR="00F1789A" w:rsidRPr="006D6986" w:rsidRDefault="00F1789A" w:rsidP="00120819">
      <w:pPr>
        <w:rPr>
          <w:rFonts w:ascii="Cambria" w:hAnsi="Cambria" w:cs="Cambria"/>
        </w:rPr>
      </w:pPr>
    </w:p>
    <w:p w:rsidR="00F1789A" w:rsidRPr="006D6986" w:rsidRDefault="00F1789A" w:rsidP="00120819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F1789A" w:rsidRDefault="00F1789A" w:rsidP="00120819">
      <w:pPr>
        <w:rPr>
          <w:rFonts w:ascii="Cambria" w:hAnsi="Cambria" w:cs="Cambria"/>
          <w:b/>
          <w:bCs/>
        </w:rPr>
      </w:pPr>
    </w:p>
    <w:p w:rsidR="00F1789A" w:rsidRPr="00570904" w:rsidRDefault="00F1789A" w:rsidP="00120819">
      <w:pPr>
        <w:rPr>
          <w:rFonts w:ascii="Cambria" w:hAnsi="Cambria" w:cs="Cambria"/>
          <w:b/>
          <w:bCs/>
          <w:sz w:val="32"/>
          <w:szCs w:val="32"/>
        </w:rPr>
      </w:pPr>
    </w:p>
    <w:p w:rsidR="00F1789A" w:rsidRPr="00570904" w:rsidRDefault="00F1789A" w:rsidP="00120819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F1789A" w:rsidRPr="00570904" w:rsidRDefault="00F1789A" w:rsidP="00120819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Ploutvonožci</w:t>
      </w:r>
    </w:p>
    <w:p w:rsidR="00F1789A" w:rsidRPr="006D6986" w:rsidRDefault="00F1789A" w:rsidP="00120819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F1789A" w:rsidRPr="006D6986" w:rsidRDefault="00F1789A" w:rsidP="00120819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120819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  <w:bookmarkStart w:id="0" w:name="_GoBack"/>
      <w:bookmarkEnd w:id="0"/>
    </w:p>
    <w:p w:rsidR="00F1789A" w:rsidRDefault="00F1789A" w:rsidP="00120819">
      <w:pPr>
        <w:jc w:val="center"/>
        <w:rPr>
          <w:rFonts w:ascii="Cambria" w:hAnsi="Cambria" w:cs="Cambria"/>
        </w:rPr>
      </w:pPr>
    </w:p>
    <w:p w:rsidR="00F1789A" w:rsidRDefault="00F1789A" w:rsidP="007C1065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8.1.2013</w:t>
      </w:r>
    </w:p>
    <w:p w:rsidR="00F1789A" w:rsidRDefault="00F1789A" w:rsidP="007C1065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lastRenderedPageBreak/>
        <w:t>řád: Ploutvonožci</w:t>
      </w:r>
    </w:p>
    <w:p w:rsidR="00F1789A" w:rsidRPr="00591EAF" w:rsidRDefault="00F1789A" w:rsidP="008A617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591EAF">
        <w:rPr>
          <w:rFonts w:ascii="Arial" w:hAnsi="Arial" w:cs="Arial"/>
          <w:sz w:val="24"/>
          <w:szCs w:val="24"/>
          <w:u w:val="single"/>
        </w:rPr>
        <w:t>Doplň text:</w:t>
      </w:r>
    </w:p>
    <w:p w:rsidR="00F1789A" w:rsidRDefault="00F1789A" w:rsidP="008A617D">
      <w:pPr>
        <w:pStyle w:val="Odstavecseseznamem"/>
        <w:rPr>
          <w:rFonts w:ascii="Arial" w:hAnsi="Arial" w:cs="Arial"/>
          <w:i/>
          <w:iCs/>
          <w:color w:val="FF0000"/>
          <w:sz w:val="24"/>
          <w:szCs w:val="24"/>
        </w:rPr>
      </w:pPr>
      <w:r w:rsidRPr="009C1D7C">
        <w:rPr>
          <w:rFonts w:ascii="Arial" w:hAnsi="Arial" w:cs="Arial"/>
          <w:i/>
          <w:iCs/>
          <w:sz w:val="24"/>
          <w:szCs w:val="24"/>
        </w:rPr>
        <w:t>hbití, krátká, atletické,</w:t>
      </w:r>
      <w:r w:rsidRPr="009C1D7C">
        <w:rPr>
          <w:rFonts w:ascii="Arial" w:hAnsi="Arial" w:cs="Arial"/>
          <w:i/>
          <w:iCs/>
          <w:color w:val="FF0000"/>
          <w:sz w:val="24"/>
          <w:szCs w:val="24"/>
        </w:rPr>
        <w:t xml:space="preserve"> </w:t>
      </w:r>
      <w:r w:rsidRPr="009C1D7C">
        <w:rPr>
          <w:rFonts w:ascii="Arial" w:hAnsi="Arial" w:cs="Arial"/>
          <w:i/>
          <w:iCs/>
          <w:sz w:val="24"/>
          <w:szCs w:val="24"/>
        </w:rPr>
        <w:t>100m hluboko, koloniích, vznášení, torpédovité, pobřeží, ploutve, 10, nemotorné, mohutné, hustá, izoluje, energie</w:t>
      </w:r>
    </w:p>
    <w:p w:rsidR="00F1789A" w:rsidRPr="009C1D7C" w:rsidRDefault="00F1789A" w:rsidP="008A617D">
      <w:pPr>
        <w:pStyle w:val="Odstavecseseznamem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F1789A" w:rsidRDefault="00F1789A" w:rsidP="008A617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Obývají jak mořská ………………….– souš, tak vodu. Na souši jsou jejich pohyby ……………………………………, ve vodě jsou velmi ………………………………., rychlí, pohyb je ladný až  …………………………………………</w:t>
      </w:r>
    </w:p>
    <w:p w:rsidR="00F1789A" w:rsidRDefault="00F1789A" w:rsidP="008A617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Životu ve vodě se přizpůsobili:</w:t>
      </w:r>
    </w:p>
    <w:p w:rsidR="00F1789A" w:rsidRDefault="00F1789A" w:rsidP="008A617D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tvarem těla: …………………………………………………..</w:t>
      </w:r>
    </w:p>
    <w:p w:rsidR="00F1789A" w:rsidRDefault="00F1789A" w:rsidP="009C1D7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končetiny přeměněny na ……………………………………….., které jsou …………………………………….. a díky nim se mohou potopit i ……………… ………………………………. Některé druhy vydrží pod vodou i …… hodin. </w:t>
      </w:r>
    </w:p>
    <w:p w:rsidR="00F1789A" w:rsidRDefault="00F1789A" w:rsidP="009C1D7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srst: …………………………..a ………………………………..</w:t>
      </w:r>
    </w:p>
    <w:p w:rsidR="00F1789A" w:rsidRDefault="00F1789A" w:rsidP="009C1D7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obličej je krátký a krk tlustý</w:t>
      </w:r>
    </w:p>
    <w:p w:rsidR="00F1789A" w:rsidRDefault="00F1789A" w:rsidP="009C1D7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tuková vrstva: </w:t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…………………………………………………………….</w:t>
      </w:r>
    </w:p>
    <w:p w:rsidR="00F1789A" w:rsidRDefault="00F1789A" w:rsidP="009C1D7C">
      <w:pPr>
        <w:pStyle w:val="Odstavecseseznamem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umožňuje ………………………………………………..</w:t>
      </w:r>
    </w:p>
    <w:p w:rsidR="00F1789A" w:rsidRDefault="00F1789A" w:rsidP="009C1D7C">
      <w:pPr>
        <w:pStyle w:val="Odstavecseseznamem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jako zásoba .....…………………………………..</w:t>
      </w:r>
    </w:p>
    <w:p w:rsidR="00F1789A" w:rsidRPr="009C1D7C" w:rsidRDefault="00F1789A" w:rsidP="009C1D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Většina ploutvonožců žije v ………………………………………..</w:t>
      </w:r>
    </w:p>
    <w:p w:rsidR="00F1789A" w:rsidRPr="00591EAF" w:rsidRDefault="00F1789A" w:rsidP="008A617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591EAF">
        <w:rPr>
          <w:rFonts w:ascii="Arial" w:hAnsi="Arial" w:cs="Arial"/>
          <w:sz w:val="24"/>
          <w:szCs w:val="24"/>
          <w:u w:val="single"/>
        </w:rPr>
        <w:t>Přiřaď charakteristiku ke skupině:</w:t>
      </w: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8F245D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nemá ušní boltce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lachtani</w:t>
      </w:r>
      <w:r w:rsidR="009C43FC">
        <w:rPr>
          <w:rFonts w:ascii="Arial" w:hAnsi="Arial" w:cs="Arial"/>
          <w:sz w:val="24"/>
          <w:szCs w:val="24"/>
        </w:rPr>
        <w:tab/>
        <w:t xml:space="preserve">holá kůže, </w:t>
      </w:r>
      <w:r>
        <w:rPr>
          <w:rFonts w:ascii="Arial" w:hAnsi="Arial" w:cs="Arial"/>
          <w:sz w:val="24"/>
          <w:szCs w:val="24"/>
        </w:rPr>
        <w:t>vztyčí se ze země</w:t>
      </w: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malé zřetelné ušní boltce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zadní ploutve mohou být otočeny dopředu,</w:t>
      </w: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tuleni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1789A" w:rsidRPr="008F245D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vztyčí se ze země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srst s i bez podsady</w:t>
      </w: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8F245D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mají kly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mroži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zadní ploutve míří vzad</w:t>
      </w: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9C1D7C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591EAF" w:rsidRDefault="009C43FC" w:rsidP="008A617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169545</wp:posOffset>
            </wp:positionV>
            <wp:extent cx="2219325" cy="1668145"/>
            <wp:effectExtent l="19050" t="0" r="9525" b="0"/>
            <wp:wrapNone/>
            <wp:docPr id="6" name="Obrázek 3" descr="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ame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789A" w:rsidRPr="00591EAF">
        <w:rPr>
          <w:rFonts w:ascii="Arial" w:hAnsi="Arial" w:cs="Arial"/>
          <w:sz w:val="24"/>
          <w:szCs w:val="24"/>
          <w:u w:val="single"/>
        </w:rPr>
        <w:t>Pojmenuj zástupce:</w:t>
      </w:r>
    </w:p>
    <w:p w:rsidR="00F1789A" w:rsidRDefault="009C43FC" w:rsidP="008F245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85725</wp:posOffset>
            </wp:positionV>
            <wp:extent cx="2077085" cy="1552575"/>
            <wp:effectExtent l="19050" t="0" r="0" b="0"/>
            <wp:wrapNone/>
            <wp:docPr id="7" name="Obrázek 1" descr="lachtan kalifornský (Zalophus californianu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achtan kalifornský (Zalophus californianus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414" t="13974" r="10976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789A" w:rsidRDefault="009C43FC" w:rsidP="008F245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21590</wp:posOffset>
            </wp:positionV>
            <wp:extent cx="2126615" cy="1409700"/>
            <wp:effectExtent l="19050" t="0" r="6985" b="0"/>
            <wp:wrapNone/>
            <wp:docPr id="8" name="Obrázek 2" descr="tule&amp;ncaron; obecný (Phoca vitulin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tule&amp;ncaron; obecný (Phoca vitulina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8F245D" w:rsidRDefault="00F1789A" w:rsidP="008F245D">
      <w:pPr>
        <w:pStyle w:val="Odstavecseseznamem"/>
        <w:rPr>
          <w:rFonts w:ascii="Arial" w:hAnsi="Arial" w:cs="Arial"/>
          <w:sz w:val="10"/>
          <w:szCs w:val="10"/>
        </w:rPr>
      </w:pPr>
    </w:p>
    <w:p w:rsidR="00F1789A" w:rsidRPr="008F245D" w:rsidRDefault="00333547" w:rsidP="008F245D">
      <w:pPr>
        <w:rPr>
          <w:rFonts w:ascii="Arial" w:hAnsi="Arial" w:cs="Arial"/>
          <w:sz w:val="10"/>
          <w:szCs w:val="10"/>
        </w:rPr>
      </w:pPr>
      <w:hyperlink r:id="rId11" w:history="1">
        <w:r w:rsidR="00F1789A" w:rsidRPr="008F245D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http://cs.wikipedia.org/wiki/Soubor:Zalophus_californianus_wollebaeki.JPG</w:t>
        </w:r>
      </w:hyperlink>
      <w:r w:rsidR="00F1789A" w:rsidRPr="008F245D">
        <w:rPr>
          <w:rFonts w:ascii="Arial" w:hAnsi="Arial" w:cs="Arial"/>
          <w:sz w:val="10"/>
          <w:szCs w:val="10"/>
        </w:rPr>
        <w:t xml:space="preserve">                       </w:t>
      </w:r>
      <w:hyperlink r:id="rId12" w:history="1">
        <w:r w:rsidR="00F1789A" w:rsidRPr="008F245D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http://cs.wikipedia.org/wiki/Soubor:Harbour_seal.jpg</w:t>
        </w:r>
      </w:hyperlink>
      <w:r w:rsidR="00F1789A" w:rsidRPr="008F245D">
        <w:rPr>
          <w:rFonts w:ascii="Arial" w:hAnsi="Arial" w:cs="Arial"/>
          <w:sz w:val="10"/>
          <w:szCs w:val="10"/>
        </w:rPr>
        <w:t xml:space="preserve">                                               http://cs.wikipedia.org/wiki/Soubor:Noaa-walrus22.jpg</w:t>
      </w:r>
    </w:p>
    <w:p w:rsidR="00F1789A" w:rsidRPr="008F245D" w:rsidRDefault="00F1789A" w:rsidP="008F245D">
      <w:pPr>
        <w:rPr>
          <w:rFonts w:ascii="Arial" w:hAnsi="Arial" w:cs="Arial"/>
        </w:rPr>
      </w:pPr>
      <w:r>
        <w:rPr>
          <w:rFonts w:ascii="Arial" w:hAnsi="Arial" w:cs="Arial"/>
        </w:rPr>
        <w:t>a)…………………………………..   b) ………………………………………   c) ……………………………………</w:t>
      </w: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Vylušti křížovku:</w:t>
      </w:r>
    </w:p>
    <w:tbl>
      <w:tblPr>
        <w:tblpPr w:leftFromText="141" w:rightFromText="141" w:vertAnchor="text" w:tblpX="55" w:tblpY="1"/>
        <w:tblOverlap w:val="never"/>
        <w:tblW w:w="5860" w:type="dxa"/>
        <w:tblCellMar>
          <w:left w:w="70" w:type="dxa"/>
          <w:right w:w="70" w:type="dxa"/>
        </w:tblCellMar>
        <w:tblLook w:val="00A0"/>
      </w:tblPr>
      <w:tblGrid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</w:tblGrid>
      <w:tr w:rsidR="00F1789A" w:rsidRPr="00CC5E59">
        <w:trPr>
          <w:trHeight w:val="85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</w:tr>
      <w:tr w:rsidR="00F1789A" w:rsidRPr="00CC5E59">
        <w:trPr>
          <w:trHeight w:val="85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pStyle w:val="Odstavecseseznamem"/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F1789A" w:rsidRPr="00CC5E59">
        <w:trPr>
          <w:trHeight w:val="85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F1789A" w:rsidRPr="00CC5E59">
        <w:trPr>
          <w:trHeight w:val="85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</w:tr>
      <w:tr w:rsidR="00F1789A" w:rsidRPr="00CC5E59">
        <w:trPr>
          <w:trHeight w:val="85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F1789A" w:rsidRPr="00CC5E59">
        <w:trPr>
          <w:trHeight w:val="85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789A" w:rsidRPr="00591EAF" w:rsidRDefault="00F1789A" w:rsidP="00591EAF">
            <w:pPr>
              <w:spacing w:after="0" w:line="240" w:lineRule="auto"/>
              <w:rPr>
                <w:color w:val="000000"/>
                <w:lang w:eastAsia="cs-CZ"/>
              </w:rPr>
            </w:pPr>
            <w:r w:rsidRPr="00591EAF">
              <w:rPr>
                <w:color w:val="000000"/>
                <w:lang w:eastAsia="cs-CZ"/>
              </w:rPr>
              <w:t> </w:t>
            </w:r>
          </w:p>
        </w:tc>
      </w:tr>
    </w:tbl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664BE3">
      <w:pPr>
        <w:pStyle w:val="Odstavecseseznamem"/>
        <w:ind w:left="18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1.na povrchu těla je hustá ………… srst</w:t>
      </w:r>
    </w:p>
    <w:p w:rsidR="00F1789A" w:rsidRDefault="00F1789A" w:rsidP="00664BE3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2.zuby u mrožů</w:t>
      </w:r>
    </w:p>
    <w:p w:rsidR="00F1789A" w:rsidRDefault="00F1789A" w:rsidP="00664BE3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591EAF">
        <w:rPr>
          <w:rFonts w:ascii="Arial" w:hAnsi="Arial" w:cs="Arial"/>
          <w:sz w:val="24"/>
          <w:szCs w:val="24"/>
        </w:rPr>
        <w:t>arktický a mírný podnebný …</w:t>
      </w:r>
    </w:p>
    <w:p w:rsidR="00F1789A" w:rsidRDefault="00F1789A" w:rsidP="00664BE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4.pohyb po souši je …………………..</w:t>
      </w:r>
    </w:p>
    <w:p w:rsidR="00F1789A" w:rsidRDefault="00F1789A" w:rsidP="00664BE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5.končetiny přeměněny na ………………</w:t>
      </w:r>
    </w:p>
    <w:p w:rsidR="00F1789A" w:rsidRDefault="00F1789A" w:rsidP="00591E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6.vymírají díky ………………….. moří</w:t>
      </w:r>
    </w:p>
    <w:p w:rsidR="00F1789A" w:rsidRDefault="00F1789A" w:rsidP="00591EAF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591EAF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591EAF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591EAF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……………………slonní – je největší ploutvonožec. Dorůstá délky až 6 metrů. </w:t>
      </w: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A77E2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Doplň zástupce k charakteristice:</w:t>
      </w:r>
    </w:p>
    <w:p w:rsidR="00F1789A" w:rsidRDefault="00F1789A" w:rsidP="00A77E25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Mám nápadné boltce, samice rodí jen jedno mládě, které se naučí plavat do 2 týdnů od narození. Mám srst. Protože se umí</w:t>
      </w:r>
      <w:r w:rsidR="009C43F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vztyčit ze země, často si mě lidé prohlížejí v zoologických zahradách.  ……………………………………………………..</w:t>
      </w:r>
    </w:p>
    <w:p w:rsidR="00F1789A" w:rsidRDefault="00F1789A" w:rsidP="00A77E25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mohutný ploutvonožec se zavalitým tělem. Dva horní zuby máme protažené a říkáme jim kly. Ty používám, pokud bojuji o samice. Kly můžou mít i 1 m délky. Pokud se vyhřívám na slunci, moje kůže mění barvu na červenou. Potravu vyhledávám pomocí vousů. Moje mláďata umí plavat hned po narození …………………………………………</w:t>
      </w:r>
    </w:p>
    <w:p w:rsidR="00F1789A" w:rsidRDefault="00F1789A" w:rsidP="00A77E25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nejlépe přizpůsobený životu v mořích. Zadní nohy mám k plavání. Živím se rybami, hlavonožci i tučňáky. Dobře se orientuji zrakem i sluchem.  ……………………….</w:t>
      </w: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8F245D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Pr="008F245D" w:rsidRDefault="00F1789A" w:rsidP="008F245D">
      <w:pPr>
        <w:ind w:left="360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pStyle w:val="Odstavecseseznamem"/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8F245D">
      <w:pPr>
        <w:rPr>
          <w:rFonts w:ascii="Arial" w:hAnsi="Arial" w:cs="Arial"/>
          <w:sz w:val="24"/>
          <w:szCs w:val="24"/>
        </w:rPr>
      </w:pPr>
    </w:p>
    <w:p w:rsidR="00F1789A" w:rsidRDefault="00F1789A" w:rsidP="00120819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F1789A" w:rsidRDefault="00F1789A" w:rsidP="00120819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F1789A" w:rsidRPr="00CC5E59">
        <w:trPr>
          <w:trHeight w:val="567"/>
        </w:trPr>
        <w:tc>
          <w:tcPr>
            <w:tcW w:w="1781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C5E59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F1789A" w:rsidRPr="00CC5E59">
        <w:trPr>
          <w:trHeight w:val="794"/>
        </w:trPr>
        <w:tc>
          <w:tcPr>
            <w:tcW w:w="1781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C5E59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F1789A" w:rsidRPr="00CC5E59">
        <w:trPr>
          <w:trHeight w:val="794"/>
        </w:trPr>
        <w:tc>
          <w:tcPr>
            <w:tcW w:w="1781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C5E59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F1789A" w:rsidRPr="00CC5E59">
        <w:trPr>
          <w:trHeight w:val="794"/>
        </w:trPr>
        <w:tc>
          <w:tcPr>
            <w:tcW w:w="1781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C5E59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F1789A" w:rsidRPr="00CC5E59">
        <w:trPr>
          <w:trHeight w:val="794"/>
        </w:trPr>
        <w:tc>
          <w:tcPr>
            <w:tcW w:w="1781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C5E59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F1789A" w:rsidRPr="00CC5E59" w:rsidRDefault="00F1789A" w:rsidP="00CC5E5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F1789A" w:rsidRDefault="00F1789A" w:rsidP="00120819"/>
    <w:p w:rsidR="00F1789A" w:rsidRDefault="00F1789A" w:rsidP="00120819">
      <w:pPr>
        <w:jc w:val="center"/>
        <w:rPr>
          <w:rFonts w:ascii="Arial" w:hAnsi="Arial" w:cs="Arial"/>
          <w:sz w:val="18"/>
          <w:szCs w:val="18"/>
        </w:rPr>
      </w:pPr>
    </w:p>
    <w:p w:rsidR="00F1789A" w:rsidRDefault="00F1789A" w:rsidP="00120819">
      <w:pPr>
        <w:jc w:val="center"/>
        <w:rPr>
          <w:rFonts w:ascii="Arial" w:hAnsi="Arial" w:cs="Arial"/>
          <w:sz w:val="18"/>
          <w:szCs w:val="18"/>
        </w:rPr>
      </w:pPr>
    </w:p>
    <w:p w:rsidR="00F1789A" w:rsidRPr="00737901" w:rsidRDefault="00F1789A" w:rsidP="00120819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F1789A" w:rsidRDefault="00F1789A" w:rsidP="00120819">
      <w:pPr>
        <w:rPr>
          <w:rFonts w:ascii="Arial" w:hAnsi="Arial" w:cs="Arial"/>
          <w:sz w:val="28"/>
          <w:szCs w:val="28"/>
        </w:rPr>
      </w:pPr>
    </w:p>
    <w:p w:rsidR="00F1789A" w:rsidRDefault="00F1789A" w:rsidP="00120819"/>
    <w:p w:rsidR="00F1789A" w:rsidRPr="00737901" w:rsidRDefault="00F1789A" w:rsidP="00120819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F1789A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F1789A" w:rsidRPr="00737901" w:rsidRDefault="00F1789A" w:rsidP="00120819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F1789A" w:rsidRDefault="00F1789A" w:rsidP="00120819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F1789A" w:rsidRDefault="00F1789A" w:rsidP="00120819">
      <w:pPr>
        <w:rPr>
          <w:rFonts w:ascii="Arial" w:hAnsi="Arial" w:cs="Arial"/>
          <w:color w:val="000000"/>
          <w:sz w:val="20"/>
          <w:szCs w:val="20"/>
        </w:rPr>
      </w:pPr>
    </w:p>
    <w:p w:rsidR="00F1789A" w:rsidRPr="00120819" w:rsidRDefault="00F1789A" w:rsidP="008F245D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F1789A" w:rsidRPr="008F245D" w:rsidRDefault="00333547" w:rsidP="008F245D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13" w:history="1">
        <w:r w:rsidR="00F1789A" w:rsidRPr="00D22830">
          <w:rPr>
            <w:rStyle w:val="Hypertextovodkaz"/>
            <w:rFonts w:ascii="Arial" w:hAnsi="Arial" w:cs="Arial"/>
            <w:sz w:val="24"/>
            <w:szCs w:val="24"/>
          </w:rPr>
          <w:t>http://cs.wikipedia.org/wiki/Soubor:Zalophus_californianus_wollebaeki.JPG</w:t>
        </w:r>
      </w:hyperlink>
    </w:p>
    <w:p w:rsidR="00F1789A" w:rsidRDefault="00333547" w:rsidP="008F245D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14" w:history="1">
        <w:r w:rsidR="00F1789A" w:rsidRPr="00D22830">
          <w:rPr>
            <w:rStyle w:val="Hypertextovodkaz"/>
            <w:rFonts w:ascii="Arial" w:hAnsi="Arial" w:cs="Arial"/>
            <w:sz w:val="24"/>
            <w:szCs w:val="24"/>
          </w:rPr>
          <w:t>http://cs.wikipedia.org/wiki/Soubor:Harbour_seal.jpg</w:t>
        </w:r>
      </w:hyperlink>
    </w:p>
    <w:p w:rsidR="00F1789A" w:rsidRPr="008F245D" w:rsidRDefault="00F1789A" w:rsidP="008F245D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245D">
        <w:rPr>
          <w:rFonts w:ascii="Arial" w:hAnsi="Arial" w:cs="Arial"/>
          <w:sz w:val="24"/>
          <w:szCs w:val="24"/>
        </w:rPr>
        <w:t>http://cs.wikipedia.org/wiki/Soubor:Noaa-walrus22.jpg</w:t>
      </w:r>
    </w:p>
    <w:sectPr w:rsidR="00F1789A" w:rsidRPr="008F245D" w:rsidSect="007C1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266AD"/>
    <w:multiLevelType w:val="hybridMultilevel"/>
    <w:tmpl w:val="2BACC2CA"/>
    <w:lvl w:ilvl="0" w:tplc="170EED2A">
      <w:start w:val="1"/>
      <w:numFmt w:val="lowerLetter"/>
      <w:lvlText w:val="%1)"/>
      <w:lvlJc w:val="left"/>
      <w:pPr>
        <w:ind w:left="249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3210" w:hanging="360"/>
      </w:pPr>
    </w:lvl>
    <w:lvl w:ilvl="2" w:tplc="0405001B">
      <w:start w:val="1"/>
      <w:numFmt w:val="lowerRoman"/>
      <w:lvlText w:val="%3."/>
      <w:lvlJc w:val="right"/>
      <w:pPr>
        <w:ind w:left="3930" w:hanging="180"/>
      </w:pPr>
    </w:lvl>
    <w:lvl w:ilvl="3" w:tplc="0405000F">
      <w:start w:val="1"/>
      <w:numFmt w:val="decimal"/>
      <w:lvlText w:val="%4."/>
      <w:lvlJc w:val="left"/>
      <w:pPr>
        <w:ind w:left="4650" w:hanging="360"/>
      </w:pPr>
    </w:lvl>
    <w:lvl w:ilvl="4" w:tplc="04050019">
      <w:start w:val="1"/>
      <w:numFmt w:val="lowerLetter"/>
      <w:lvlText w:val="%5."/>
      <w:lvlJc w:val="left"/>
      <w:pPr>
        <w:ind w:left="5370" w:hanging="360"/>
      </w:pPr>
    </w:lvl>
    <w:lvl w:ilvl="5" w:tplc="0405001B">
      <w:start w:val="1"/>
      <w:numFmt w:val="lowerRoman"/>
      <w:lvlText w:val="%6."/>
      <w:lvlJc w:val="right"/>
      <w:pPr>
        <w:ind w:left="6090" w:hanging="180"/>
      </w:pPr>
    </w:lvl>
    <w:lvl w:ilvl="6" w:tplc="0405000F">
      <w:start w:val="1"/>
      <w:numFmt w:val="decimal"/>
      <w:lvlText w:val="%7."/>
      <w:lvlJc w:val="left"/>
      <w:pPr>
        <w:ind w:left="6810" w:hanging="360"/>
      </w:pPr>
    </w:lvl>
    <w:lvl w:ilvl="7" w:tplc="04050019">
      <w:start w:val="1"/>
      <w:numFmt w:val="lowerLetter"/>
      <w:lvlText w:val="%8."/>
      <w:lvlJc w:val="left"/>
      <w:pPr>
        <w:ind w:left="7530" w:hanging="360"/>
      </w:pPr>
    </w:lvl>
    <w:lvl w:ilvl="8" w:tplc="0405001B">
      <w:start w:val="1"/>
      <w:numFmt w:val="lowerRoman"/>
      <w:lvlText w:val="%9."/>
      <w:lvlJc w:val="right"/>
      <w:pPr>
        <w:ind w:left="8250" w:hanging="180"/>
      </w:pPr>
    </w:lvl>
  </w:abstractNum>
  <w:abstractNum w:abstractNumId="1">
    <w:nsid w:val="2359483B"/>
    <w:multiLevelType w:val="hybridMultilevel"/>
    <w:tmpl w:val="21E82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C2B77"/>
    <w:multiLevelType w:val="hybridMultilevel"/>
    <w:tmpl w:val="45043142"/>
    <w:lvl w:ilvl="0" w:tplc="800E16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75B6044"/>
    <w:multiLevelType w:val="hybridMultilevel"/>
    <w:tmpl w:val="6EC2A97E"/>
    <w:lvl w:ilvl="0" w:tplc="5F6E8C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BE2EE5"/>
    <w:multiLevelType w:val="hybridMultilevel"/>
    <w:tmpl w:val="7F846576"/>
    <w:lvl w:ilvl="0" w:tplc="D48691D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22733F"/>
    <w:multiLevelType w:val="hybridMultilevel"/>
    <w:tmpl w:val="9C62F6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7497B"/>
    <w:multiLevelType w:val="hybridMultilevel"/>
    <w:tmpl w:val="E6748106"/>
    <w:lvl w:ilvl="0" w:tplc="5E5456A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0" w:hanging="360"/>
      </w:pPr>
    </w:lvl>
    <w:lvl w:ilvl="2" w:tplc="0405001B">
      <w:start w:val="1"/>
      <w:numFmt w:val="lowerRoman"/>
      <w:lvlText w:val="%3."/>
      <w:lvlJc w:val="right"/>
      <w:pPr>
        <w:ind w:left="3210" w:hanging="180"/>
      </w:pPr>
    </w:lvl>
    <w:lvl w:ilvl="3" w:tplc="0405000F">
      <w:start w:val="1"/>
      <w:numFmt w:val="decimal"/>
      <w:lvlText w:val="%4."/>
      <w:lvlJc w:val="left"/>
      <w:pPr>
        <w:ind w:left="3930" w:hanging="360"/>
      </w:pPr>
    </w:lvl>
    <w:lvl w:ilvl="4" w:tplc="04050019">
      <w:start w:val="1"/>
      <w:numFmt w:val="lowerLetter"/>
      <w:lvlText w:val="%5."/>
      <w:lvlJc w:val="left"/>
      <w:pPr>
        <w:ind w:left="4650" w:hanging="360"/>
      </w:pPr>
    </w:lvl>
    <w:lvl w:ilvl="5" w:tplc="0405001B">
      <w:start w:val="1"/>
      <w:numFmt w:val="lowerRoman"/>
      <w:lvlText w:val="%6."/>
      <w:lvlJc w:val="right"/>
      <w:pPr>
        <w:ind w:left="5370" w:hanging="180"/>
      </w:pPr>
    </w:lvl>
    <w:lvl w:ilvl="6" w:tplc="0405000F">
      <w:start w:val="1"/>
      <w:numFmt w:val="decimal"/>
      <w:lvlText w:val="%7."/>
      <w:lvlJc w:val="left"/>
      <w:pPr>
        <w:ind w:left="6090" w:hanging="360"/>
      </w:pPr>
    </w:lvl>
    <w:lvl w:ilvl="7" w:tplc="04050019">
      <w:start w:val="1"/>
      <w:numFmt w:val="lowerLetter"/>
      <w:lvlText w:val="%8."/>
      <w:lvlJc w:val="left"/>
      <w:pPr>
        <w:ind w:left="6810" w:hanging="360"/>
      </w:pPr>
    </w:lvl>
    <w:lvl w:ilvl="8" w:tplc="0405001B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5B4C4C10"/>
    <w:multiLevelType w:val="hybridMultilevel"/>
    <w:tmpl w:val="16263882"/>
    <w:lvl w:ilvl="0" w:tplc="AD565F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05C65FE"/>
    <w:multiLevelType w:val="hybridMultilevel"/>
    <w:tmpl w:val="BE8C8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F6C8E"/>
    <w:multiLevelType w:val="hybridMultilevel"/>
    <w:tmpl w:val="D4FED48E"/>
    <w:lvl w:ilvl="0" w:tplc="6166F7B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9325065"/>
    <w:multiLevelType w:val="hybridMultilevel"/>
    <w:tmpl w:val="73B20FD6"/>
    <w:lvl w:ilvl="0" w:tplc="96081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6D271D"/>
    <w:rsid w:val="000E2C74"/>
    <w:rsid w:val="00120819"/>
    <w:rsid w:val="001548A6"/>
    <w:rsid w:val="001D6434"/>
    <w:rsid w:val="00276254"/>
    <w:rsid w:val="00333547"/>
    <w:rsid w:val="003B55C3"/>
    <w:rsid w:val="00570904"/>
    <w:rsid w:val="00581856"/>
    <w:rsid w:val="00591EAF"/>
    <w:rsid w:val="00664BE3"/>
    <w:rsid w:val="006D271D"/>
    <w:rsid w:val="006D6986"/>
    <w:rsid w:val="00737901"/>
    <w:rsid w:val="007C1065"/>
    <w:rsid w:val="008A617D"/>
    <w:rsid w:val="008F245D"/>
    <w:rsid w:val="009C1D7C"/>
    <w:rsid w:val="009C43FC"/>
    <w:rsid w:val="00A13686"/>
    <w:rsid w:val="00A77E25"/>
    <w:rsid w:val="00B0726F"/>
    <w:rsid w:val="00CC5E59"/>
    <w:rsid w:val="00D22830"/>
    <w:rsid w:val="00F1789A"/>
    <w:rsid w:val="00F37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7F7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A617D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8F2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F24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8F245D"/>
    <w:rPr>
      <w:color w:val="0000FF"/>
      <w:u w:val="single"/>
    </w:rPr>
  </w:style>
  <w:style w:type="table" w:styleId="Mkatabulky">
    <w:name w:val="Table Grid"/>
    <w:basedOn w:val="Normlntabulka"/>
    <w:uiPriority w:val="99"/>
    <w:rsid w:val="0012081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120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86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Zalophus_californianus_wollebaeki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Harbour_seal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Zalophus_californianus_wollebaeki.JPG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Harbour_seal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602</Words>
  <Characters>3555</Characters>
  <Application>Microsoft Office Word</Application>
  <DocSecurity>0</DocSecurity>
  <Lines>29</Lines>
  <Paragraphs>8</Paragraphs>
  <ScaleCrop>false</ScaleCrop>
  <Company>.</Company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2013-12-27T15:21:00Z</dcterms:created>
  <dcterms:modified xsi:type="dcterms:W3CDTF">2013-12-27T15:21:00Z</dcterms:modified>
</cp:coreProperties>
</file>