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A15" w:rsidRPr="00555A15" w:rsidRDefault="00555A15" w:rsidP="00555A15">
      <w:pPr>
        <w:rPr>
          <w:sz w:val="28"/>
          <w:szCs w:val="28"/>
        </w:rPr>
      </w:pPr>
      <w:r w:rsidRPr="00555A15">
        <w:rPr>
          <w:sz w:val="28"/>
          <w:szCs w:val="28"/>
        </w:rPr>
        <w:t>Škola: Základní škola Trávníky Otrokovice, příspěvková organizace</w:t>
      </w:r>
    </w:p>
    <w:p w:rsidR="00555A15" w:rsidRDefault="00555A15" w:rsidP="00555A15">
      <w:pPr>
        <w:rPr>
          <w:sz w:val="28"/>
          <w:szCs w:val="28"/>
        </w:rPr>
      </w:pPr>
      <w:r w:rsidRPr="00555A15">
        <w:rPr>
          <w:sz w:val="28"/>
          <w:szCs w:val="28"/>
        </w:rPr>
        <w:t>Číslo projektu: CZ.1.07/1.4.00/21.2637</w:t>
      </w:r>
    </w:p>
    <w:p w:rsidR="00555A15" w:rsidRDefault="00555A15" w:rsidP="00A151E1">
      <w:pPr>
        <w:rPr>
          <w:sz w:val="28"/>
          <w:szCs w:val="28"/>
        </w:rPr>
      </w:pPr>
    </w:p>
    <w:p w:rsidR="00555A15" w:rsidRDefault="00555A15" w:rsidP="00A151E1">
      <w:pPr>
        <w:rPr>
          <w:sz w:val="28"/>
          <w:szCs w:val="28"/>
        </w:rPr>
      </w:pPr>
    </w:p>
    <w:p w:rsidR="00A151E1" w:rsidRDefault="00A151E1" w:rsidP="00A151E1">
      <w:pPr>
        <w:rPr>
          <w:sz w:val="18"/>
          <w:szCs w:val="18"/>
        </w:rPr>
      </w:pPr>
      <w:r w:rsidRPr="00A54ABF">
        <w:rPr>
          <w:sz w:val="28"/>
          <w:szCs w:val="28"/>
        </w:rPr>
        <w:t>Název vý</w:t>
      </w:r>
      <w:r>
        <w:rPr>
          <w:sz w:val="28"/>
          <w:szCs w:val="28"/>
        </w:rPr>
        <w:t xml:space="preserve">ukového materiálu: </w:t>
      </w:r>
      <w:r>
        <w:rPr>
          <w:sz w:val="28"/>
          <w:szCs w:val="28"/>
        </w:rPr>
        <w:tab/>
        <w:t xml:space="preserve">TS </w:t>
      </w:r>
      <w:r w:rsidRPr="00A151E1">
        <w:rPr>
          <w:sz w:val="28"/>
          <w:szCs w:val="28"/>
        </w:rPr>
        <w:t>MATEMATIKA</w:t>
      </w:r>
      <w:r>
        <w:rPr>
          <w:sz w:val="28"/>
          <w:szCs w:val="28"/>
        </w:rPr>
        <w:t xml:space="preserve"> </w:t>
      </w:r>
      <w:r>
        <w:rPr>
          <w:sz w:val="18"/>
          <w:szCs w:val="18"/>
        </w:rPr>
        <w:t>HROU 3</w:t>
      </w:r>
    </w:p>
    <w:p w:rsidR="00A151E1" w:rsidRPr="00A54ABF" w:rsidRDefault="00A151E1" w:rsidP="00A151E1">
      <w:pPr>
        <w:ind w:left="2832" w:firstLine="708"/>
        <w:rPr>
          <w:sz w:val="28"/>
          <w:szCs w:val="28"/>
        </w:rPr>
      </w:pPr>
      <w:r w:rsidRPr="00A151E1">
        <w:rPr>
          <w:sz w:val="28"/>
          <w:szCs w:val="28"/>
        </w:rPr>
        <w:t>Matematické</w:t>
      </w:r>
      <w:r>
        <w:rPr>
          <w:sz w:val="28"/>
          <w:szCs w:val="28"/>
        </w:rPr>
        <w:t xml:space="preserve"> hry pro 2. a 3. ročník ZŠ</w:t>
      </w:r>
    </w:p>
    <w:p w:rsidR="00A151E1" w:rsidRPr="00A54ABF" w:rsidRDefault="00A151E1" w:rsidP="00A151E1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Autor: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A54ABF">
        <w:rPr>
          <w:sz w:val="28"/>
          <w:szCs w:val="28"/>
        </w:rPr>
        <w:t>Mgr. Irena Miklová</w:t>
      </w:r>
    </w:p>
    <w:p w:rsidR="00A151E1" w:rsidRPr="00A54ABF" w:rsidRDefault="00A151E1" w:rsidP="00A151E1">
      <w:pPr>
        <w:rPr>
          <w:sz w:val="28"/>
          <w:szCs w:val="28"/>
        </w:rPr>
      </w:pPr>
      <w:r>
        <w:rPr>
          <w:sz w:val="28"/>
          <w:szCs w:val="28"/>
        </w:rPr>
        <w:t xml:space="preserve">Vytvořeno: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4. 12. 2012</w:t>
      </w:r>
    </w:p>
    <w:p w:rsidR="00A151E1" w:rsidRPr="00A54ABF" w:rsidRDefault="00A151E1" w:rsidP="00A151E1">
      <w:pPr>
        <w:rPr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</w:t>
      </w:r>
      <w:r w:rsidRPr="00A54ABF">
        <w:rPr>
          <w:sz w:val="28"/>
          <w:szCs w:val="28"/>
        </w:rPr>
        <w:t>. ročník</w:t>
      </w:r>
    </w:p>
    <w:p w:rsidR="00A151E1" w:rsidRPr="00A54ABF" w:rsidRDefault="00A151E1" w:rsidP="00A151E1">
      <w:pPr>
        <w:tabs>
          <w:tab w:val="left" w:pos="2250"/>
        </w:tabs>
        <w:rPr>
          <w:sz w:val="28"/>
          <w:szCs w:val="28"/>
        </w:rPr>
      </w:pPr>
      <w:r w:rsidRPr="00A54ABF">
        <w:rPr>
          <w:sz w:val="28"/>
          <w:szCs w:val="28"/>
        </w:rPr>
        <w:t xml:space="preserve">Vzdělávací oblast: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Matematika a její aplikace</w:t>
      </w:r>
    </w:p>
    <w:p w:rsidR="00A151E1" w:rsidRPr="00A54ABF" w:rsidRDefault="00A151E1" w:rsidP="00A151E1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Vzdělávací obor: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Matematika</w:t>
      </w:r>
    </w:p>
    <w:p w:rsidR="00A151E1" w:rsidRPr="00A54ABF" w:rsidRDefault="00A151E1" w:rsidP="00A151E1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Tematický okruh: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Čísla a početní operace</w:t>
      </w:r>
    </w:p>
    <w:p w:rsidR="00A151E1" w:rsidRPr="00A54ABF" w:rsidRDefault="00A151E1" w:rsidP="00A151E1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Téma: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Používání přirozených čísel</w:t>
      </w:r>
    </w:p>
    <w:p w:rsidR="00A151E1" w:rsidRDefault="00A151E1" w:rsidP="00A151E1">
      <w:pPr>
        <w:ind w:left="1416" w:hanging="1416"/>
        <w:rPr>
          <w:sz w:val="28"/>
          <w:szCs w:val="28"/>
        </w:rPr>
      </w:pPr>
      <w:r w:rsidRPr="00A54ABF">
        <w:rPr>
          <w:sz w:val="28"/>
          <w:szCs w:val="28"/>
        </w:rPr>
        <w:t xml:space="preserve">Pomůcky: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Počítačová pracovna, </w:t>
      </w:r>
    </w:p>
    <w:p w:rsidR="00A151E1" w:rsidRDefault="00A151E1" w:rsidP="00A151E1">
      <w:pPr>
        <w:ind w:left="2832" w:firstLine="708"/>
        <w:rPr>
          <w:sz w:val="18"/>
          <w:szCs w:val="18"/>
        </w:rPr>
      </w:pPr>
      <w:r>
        <w:rPr>
          <w:sz w:val="28"/>
          <w:szCs w:val="28"/>
        </w:rPr>
        <w:t xml:space="preserve">TS </w:t>
      </w:r>
      <w:r w:rsidRPr="00A151E1">
        <w:rPr>
          <w:sz w:val="28"/>
          <w:szCs w:val="28"/>
        </w:rPr>
        <w:t>MATEMATIKA</w:t>
      </w:r>
      <w:r>
        <w:rPr>
          <w:sz w:val="28"/>
          <w:szCs w:val="28"/>
        </w:rPr>
        <w:t xml:space="preserve"> </w:t>
      </w:r>
      <w:proofErr w:type="gramStart"/>
      <w:r>
        <w:rPr>
          <w:sz w:val="18"/>
          <w:szCs w:val="18"/>
        </w:rPr>
        <w:t>HROU 3  (</w:t>
      </w:r>
      <w:proofErr w:type="spellStart"/>
      <w:r>
        <w:rPr>
          <w:sz w:val="18"/>
          <w:szCs w:val="18"/>
        </w:rPr>
        <w:t>Terasoft</w:t>
      </w:r>
      <w:proofErr w:type="spellEnd"/>
      <w:proofErr w:type="gramEnd"/>
      <w:r>
        <w:rPr>
          <w:sz w:val="18"/>
          <w:szCs w:val="18"/>
        </w:rPr>
        <w:t>)</w:t>
      </w:r>
    </w:p>
    <w:p w:rsidR="00A151E1" w:rsidRPr="00A54ABF" w:rsidRDefault="00A151E1" w:rsidP="00A151E1">
      <w:pPr>
        <w:ind w:left="2832" w:firstLine="708"/>
        <w:rPr>
          <w:sz w:val="28"/>
          <w:szCs w:val="28"/>
        </w:rPr>
      </w:pPr>
      <w:r>
        <w:rPr>
          <w:sz w:val="28"/>
          <w:szCs w:val="28"/>
        </w:rPr>
        <w:t>psací potřeby, záznamník</w:t>
      </w:r>
    </w:p>
    <w:p w:rsidR="00A151E1" w:rsidRDefault="00A151E1" w:rsidP="00A151E1">
      <w:pPr>
        <w:ind w:left="3540" w:hanging="3540"/>
        <w:rPr>
          <w:sz w:val="28"/>
          <w:szCs w:val="28"/>
        </w:rPr>
      </w:pPr>
      <w:r w:rsidRPr="00A54ABF">
        <w:rPr>
          <w:sz w:val="28"/>
          <w:szCs w:val="28"/>
        </w:rPr>
        <w:t xml:space="preserve">Anotace: </w:t>
      </w:r>
      <w:r>
        <w:rPr>
          <w:sz w:val="28"/>
          <w:szCs w:val="28"/>
        </w:rPr>
        <w:tab/>
        <w:t xml:space="preserve">Výuka matematiky zábavnou hrou. </w:t>
      </w:r>
      <w:proofErr w:type="gramStart"/>
      <w:r>
        <w:rPr>
          <w:sz w:val="28"/>
          <w:szCs w:val="28"/>
        </w:rPr>
        <w:t>Umožňuje  procvičení</w:t>
      </w:r>
      <w:proofErr w:type="gramEnd"/>
      <w:r>
        <w:rPr>
          <w:sz w:val="28"/>
          <w:szCs w:val="28"/>
        </w:rPr>
        <w:t xml:space="preserve"> a hlavně zautomatizování základní</w:t>
      </w:r>
      <w:r w:rsidR="004535FA">
        <w:rPr>
          <w:sz w:val="28"/>
          <w:szCs w:val="28"/>
        </w:rPr>
        <w:t>ch</w:t>
      </w:r>
      <w:r>
        <w:rPr>
          <w:sz w:val="28"/>
          <w:szCs w:val="28"/>
        </w:rPr>
        <w:t xml:space="preserve"> početních úkonů.</w:t>
      </w:r>
    </w:p>
    <w:p w:rsidR="00B50635" w:rsidRDefault="00A151E1" w:rsidP="00B5063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0635" w:rsidRDefault="00B50635" w:rsidP="00B50635">
      <w:pPr>
        <w:rPr>
          <w:sz w:val="28"/>
          <w:szCs w:val="28"/>
        </w:rPr>
      </w:pPr>
    </w:p>
    <w:p w:rsidR="00B50635" w:rsidRDefault="00B50635" w:rsidP="00B50635">
      <w:pPr>
        <w:rPr>
          <w:sz w:val="28"/>
          <w:szCs w:val="28"/>
        </w:rPr>
      </w:pPr>
    </w:p>
    <w:p w:rsidR="00B50635" w:rsidRDefault="00B50635" w:rsidP="00B50635">
      <w:r>
        <w:t xml:space="preserve">Tato práce je šířena pod licencí CC BY-SA 3.0. </w:t>
      </w:r>
    </w:p>
    <w:p w:rsidR="00B50635" w:rsidRDefault="00B50635" w:rsidP="00B50635">
      <w:r>
        <w:t>Odkazy a citace jsou platné k datu vytvoření této práce.</w:t>
      </w:r>
    </w:p>
    <w:p w:rsidR="00B50635" w:rsidRDefault="00B50635" w:rsidP="00B50635">
      <w:pPr>
        <w:spacing w:after="200" w:line="276" w:lineRule="auto"/>
        <w:rPr>
          <w:szCs w:val="24"/>
        </w:rPr>
      </w:pPr>
    </w:p>
    <w:p w:rsidR="00B50635" w:rsidRDefault="00B50635" w:rsidP="00B50635">
      <w:r>
        <w:t>Materiál je určen pro bezplatné používání na všech typech škol a školských zařízeních. Jakékoliv další využití podléhá autorskému zákonu.</w:t>
      </w:r>
    </w:p>
    <w:p w:rsidR="00B50635" w:rsidRDefault="00B50635" w:rsidP="00B50635"/>
    <w:p w:rsidR="00B50635" w:rsidRDefault="00B50635" w:rsidP="00B50635"/>
    <w:p w:rsidR="00B50635" w:rsidRDefault="00B50635" w:rsidP="00B50635">
      <w:r>
        <w:t xml:space="preserve">Všechny objekty použité k vytvoření této práce jsou součástí SW Microsoft </w:t>
      </w:r>
      <w:r w:rsidR="004535FA">
        <w:rPr>
          <w:rFonts w:cstheme="minorHAnsi"/>
        </w:rPr>
        <w:t>® O</w:t>
      </w:r>
      <w:r>
        <w:rPr>
          <w:rFonts w:cstheme="minorHAnsi"/>
        </w:rPr>
        <w:t>ffice.</w:t>
      </w:r>
    </w:p>
    <w:p w:rsidR="00B50635" w:rsidRDefault="00B50635" w:rsidP="00B50635">
      <w:pPr>
        <w:rPr>
          <w:rFonts w:cs="Times New Roman"/>
          <w:szCs w:val="24"/>
        </w:rPr>
      </w:pPr>
      <w:r>
        <w:rPr>
          <w:rFonts w:cs="Times New Roman"/>
          <w:szCs w:val="24"/>
        </w:rPr>
        <w:t>Texty jsou vlastní originální tvorbou autora.</w:t>
      </w:r>
    </w:p>
    <w:p w:rsidR="00B50635" w:rsidRDefault="00B50635" w:rsidP="00B5063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B50635" w:rsidRDefault="00A151E1" w:rsidP="00B50635">
      <w:pPr>
        <w:ind w:left="2124" w:hanging="212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50635" w:rsidRDefault="00B50635" w:rsidP="00B50635">
      <w:pPr>
        <w:ind w:left="2124" w:hanging="2124"/>
        <w:rPr>
          <w:sz w:val="28"/>
          <w:szCs w:val="28"/>
        </w:rPr>
      </w:pPr>
    </w:p>
    <w:p w:rsidR="00B50635" w:rsidRPr="00B50635" w:rsidRDefault="00B50635" w:rsidP="00B50635">
      <w:pPr>
        <w:ind w:left="2124" w:hanging="2124"/>
        <w:rPr>
          <w:sz w:val="28"/>
          <w:szCs w:val="28"/>
        </w:rPr>
      </w:pPr>
    </w:p>
    <w:p w:rsidR="00B50635" w:rsidRPr="00E52110" w:rsidRDefault="00B50635" w:rsidP="00A151E1">
      <w:pPr>
        <w:spacing w:after="200" w:line="276" w:lineRule="auto"/>
        <w:rPr>
          <w:sz w:val="48"/>
          <w:szCs w:val="48"/>
        </w:rPr>
      </w:pPr>
    </w:p>
    <w:p w:rsidR="00A151E1" w:rsidRDefault="00A151E1" w:rsidP="00A151E1">
      <w:pPr>
        <w:rPr>
          <w:sz w:val="28"/>
          <w:szCs w:val="28"/>
        </w:rPr>
      </w:pPr>
      <w:r w:rsidRPr="00A151E1">
        <w:rPr>
          <w:sz w:val="40"/>
          <w:szCs w:val="40"/>
        </w:rPr>
        <w:lastRenderedPageBreak/>
        <w:t>TS MATEMATIKA</w:t>
      </w:r>
      <w:r>
        <w:rPr>
          <w:sz w:val="28"/>
          <w:szCs w:val="28"/>
        </w:rPr>
        <w:t xml:space="preserve"> </w:t>
      </w:r>
      <w:proofErr w:type="gramStart"/>
      <w:r>
        <w:rPr>
          <w:sz w:val="18"/>
          <w:szCs w:val="18"/>
        </w:rPr>
        <w:t xml:space="preserve">HROU 3       </w:t>
      </w:r>
      <w:r w:rsidRPr="00A151E1">
        <w:rPr>
          <w:sz w:val="28"/>
          <w:szCs w:val="28"/>
        </w:rPr>
        <w:t>Matematické</w:t>
      </w:r>
      <w:proofErr w:type="gramEnd"/>
      <w:r>
        <w:rPr>
          <w:sz w:val="28"/>
          <w:szCs w:val="28"/>
        </w:rPr>
        <w:t xml:space="preserve"> hry pro 2. a 3. ročník ZŠ</w:t>
      </w:r>
    </w:p>
    <w:p w:rsidR="00A151E1" w:rsidRDefault="00A151E1" w:rsidP="00A151E1">
      <w:pPr>
        <w:rPr>
          <w:sz w:val="28"/>
          <w:szCs w:val="28"/>
        </w:rPr>
      </w:pPr>
    </w:p>
    <w:p w:rsidR="006548E2" w:rsidRDefault="00A151E1" w:rsidP="00A151E1">
      <w:pPr>
        <w:rPr>
          <w:sz w:val="28"/>
          <w:szCs w:val="28"/>
        </w:rPr>
      </w:pPr>
      <w:r>
        <w:rPr>
          <w:sz w:val="28"/>
          <w:szCs w:val="28"/>
        </w:rPr>
        <w:t>Program je rozdělen na dvě části: Počítáme do 100, Procvičujeme násobilku. V každé části je šest zábavných her. Žáci okamžitě znají svůj matematický výkon.</w:t>
      </w:r>
      <w:r w:rsidR="002C2FD1">
        <w:rPr>
          <w:sz w:val="28"/>
          <w:szCs w:val="28"/>
        </w:rPr>
        <w:t xml:space="preserve"> </w:t>
      </w:r>
      <w:r w:rsidR="00DD324C">
        <w:rPr>
          <w:sz w:val="28"/>
          <w:szCs w:val="28"/>
        </w:rPr>
        <w:t>Programem provází papoušek, který žákům dává pokyny pro jejich práci</w:t>
      </w:r>
      <w:r w:rsidR="006548E2">
        <w:rPr>
          <w:sz w:val="28"/>
          <w:szCs w:val="28"/>
        </w:rPr>
        <w:t>.</w:t>
      </w:r>
    </w:p>
    <w:p w:rsidR="006548E2" w:rsidRDefault="006548E2" w:rsidP="00A151E1">
      <w:pPr>
        <w:rPr>
          <w:sz w:val="28"/>
          <w:szCs w:val="28"/>
        </w:rPr>
      </w:pPr>
    </w:p>
    <w:p w:rsidR="006548E2" w:rsidRDefault="006548E2" w:rsidP="00A151E1">
      <w:pPr>
        <w:rPr>
          <w:sz w:val="28"/>
          <w:szCs w:val="28"/>
        </w:rPr>
      </w:pPr>
    </w:p>
    <w:p w:rsidR="006548E2" w:rsidRDefault="006548E2" w:rsidP="00A151E1">
      <w:pPr>
        <w:rPr>
          <w:sz w:val="28"/>
          <w:szCs w:val="28"/>
        </w:rPr>
      </w:pPr>
    </w:p>
    <w:p w:rsidR="006548E2" w:rsidRDefault="006548E2" w:rsidP="006548E2">
      <w:pPr>
        <w:jc w:val="center"/>
        <w:rPr>
          <w:sz w:val="28"/>
          <w:szCs w:val="28"/>
        </w:rPr>
      </w:pPr>
    </w:p>
    <w:p w:rsidR="006548E2" w:rsidRDefault="006548E2" w:rsidP="00A151E1">
      <w:pPr>
        <w:rPr>
          <w:sz w:val="28"/>
          <w:szCs w:val="28"/>
        </w:rPr>
      </w:pPr>
    </w:p>
    <w:p w:rsidR="00A151E1" w:rsidRDefault="00A151E1" w:rsidP="00A151E1">
      <w:pPr>
        <w:rPr>
          <w:sz w:val="28"/>
          <w:szCs w:val="28"/>
        </w:rPr>
      </w:pPr>
    </w:p>
    <w:p w:rsidR="00DD324C" w:rsidRDefault="00DD324C" w:rsidP="00A151E1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C2FD1">
        <w:rPr>
          <w:sz w:val="28"/>
          <w:szCs w:val="28"/>
          <w:u w:val="single"/>
        </w:rPr>
        <w:t>Matematické loto</w:t>
      </w:r>
    </w:p>
    <w:p w:rsidR="00DD324C" w:rsidRDefault="00DD324C" w:rsidP="00A151E1">
      <w:pPr>
        <w:rPr>
          <w:sz w:val="28"/>
          <w:szCs w:val="28"/>
        </w:rPr>
      </w:pPr>
      <w:r>
        <w:rPr>
          <w:sz w:val="28"/>
          <w:szCs w:val="28"/>
        </w:rPr>
        <w:t>- vyslechni si pokyny papouška</w:t>
      </w:r>
    </w:p>
    <w:p w:rsidR="002C2FD1" w:rsidRDefault="002C2FD1" w:rsidP="00A151E1">
      <w:pPr>
        <w:rPr>
          <w:sz w:val="28"/>
          <w:szCs w:val="28"/>
        </w:rPr>
      </w:pPr>
      <w:r>
        <w:rPr>
          <w:sz w:val="28"/>
          <w:szCs w:val="28"/>
        </w:rPr>
        <w:t>- vyber si procvičování, klikni na zelený kruh</w:t>
      </w:r>
      <w:r w:rsidR="006548E2">
        <w:rPr>
          <w:noProof/>
          <w:sz w:val="28"/>
          <w:szCs w:val="28"/>
          <w:lang w:eastAsia="cs-CZ"/>
        </w:rPr>
        <w:t xml:space="preserve">                               </w:t>
      </w:r>
    </w:p>
    <w:p w:rsidR="002C2FD1" w:rsidRDefault="002C2FD1" w:rsidP="00A151E1">
      <w:pPr>
        <w:rPr>
          <w:sz w:val="28"/>
          <w:szCs w:val="28"/>
        </w:rPr>
      </w:pPr>
      <w:r>
        <w:rPr>
          <w:sz w:val="28"/>
          <w:szCs w:val="28"/>
        </w:rPr>
        <w:t>- poslechni papouška a pracuj</w:t>
      </w:r>
    </w:p>
    <w:p w:rsidR="002C2FD1" w:rsidRDefault="002C2FD1" w:rsidP="00A151E1">
      <w:pPr>
        <w:rPr>
          <w:sz w:val="28"/>
          <w:szCs w:val="28"/>
        </w:rPr>
      </w:pPr>
      <w:r>
        <w:rPr>
          <w:sz w:val="28"/>
          <w:szCs w:val="28"/>
        </w:rPr>
        <w:t>- zapiš si počet chyb</w:t>
      </w:r>
    </w:p>
    <w:p w:rsidR="002C2FD1" w:rsidRDefault="002C2FD1" w:rsidP="00A151E1">
      <w:pPr>
        <w:rPr>
          <w:sz w:val="28"/>
          <w:szCs w:val="28"/>
        </w:rPr>
      </w:pPr>
    </w:p>
    <w:p w:rsidR="002C2FD1" w:rsidRDefault="002C2FD1" w:rsidP="00A151E1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  <w:u w:val="single"/>
        </w:rPr>
        <w:t>Závody zvířátek</w:t>
      </w:r>
    </w:p>
    <w:p w:rsidR="002C2FD1" w:rsidRDefault="002C2FD1" w:rsidP="00A151E1">
      <w:pPr>
        <w:rPr>
          <w:sz w:val="28"/>
          <w:szCs w:val="28"/>
        </w:rPr>
      </w:pPr>
      <w:r>
        <w:rPr>
          <w:sz w:val="28"/>
          <w:szCs w:val="28"/>
        </w:rPr>
        <w:t>- vyslechni si pokyn papouška</w:t>
      </w:r>
    </w:p>
    <w:p w:rsidR="002C2FD1" w:rsidRDefault="002C2FD1" w:rsidP="00A151E1">
      <w:pPr>
        <w:rPr>
          <w:sz w:val="28"/>
          <w:szCs w:val="28"/>
        </w:rPr>
      </w:pPr>
      <w:r>
        <w:rPr>
          <w:sz w:val="28"/>
          <w:szCs w:val="28"/>
        </w:rPr>
        <w:t xml:space="preserve">- vyber si procvičování, klikni na zelený kruh </w:t>
      </w:r>
    </w:p>
    <w:p w:rsidR="002C2FD1" w:rsidRDefault="002C2FD1" w:rsidP="00A151E1">
      <w:pPr>
        <w:rPr>
          <w:sz w:val="28"/>
          <w:szCs w:val="28"/>
        </w:rPr>
      </w:pPr>
      <w:r>
        <w:rPr>
          <w:sz w:val="28"/>
          <w:szCs w:val="28"/>
        </w:rPr>
        <w:t>- vyber si rybičku, s kterou budeš závodit</w:t>
      </w:r>
    </w:p>
    <w:p w:rsidR="002C2FD1" w:rsidRDefault="002C2FD1" w:rsidP="00A151E1">
      <w:pPr>
        <w:rPr>
          <w:sz w:val="28"/>
          <w:szCs w:val="28"/>
        </w:rPr>
      </w:pPr>
      <w:r>
        <w:rPr>
          <w:sz w:val="28"/>
          <w:szCs w:val="28"/>
        </w:rPr>
        <w:t xml:space="preserve">- počítej příklady, výsledky piš pomocí myší z čísel pod rybičkami, pro opravu  </w:t>
      </w:r>
    </w:p>
    <w:p w:rsidR="002C2FD1" w:rsidRDefault="002C2FD1" w:rsidP="00A151E1">
      <w:pPr>
        <w:rPr>
          <w:sz w:val="28"/>
          <w:szCs w:val="28"/>
        </w:rPr>
      </w:pPr>
      <w:r>
        <w:rPr>
          <w:sz w:val="28"/>
          <w:szCs w:val="28"/>
        </w:rPr>
        <w:t xml:space="preserve">  chyby klikni na C, po zapsání výsledku klikni na OK</w:t>
      </w:r>
    </w:p>
    <w:p w:rsidR="006548E2" w:rsidRDefault="006548E2" w:rsidP="00A151E1">
      <w:pPr>
        <w:rPr>
          <w:sz w:val="28"/>
          <w:szCs w:val="28"/>
        </w:rPr>
      </w:pPr>
    </w:p>
    <w:p w:rsidR="006548E2" w:rsidRDefault="006548E2" w:rsidP="00A151E1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3. </w:t>
      </w:r>
      <w:r w:rsidRPr="006548E2">
        <w:rPr>
          <w:sz w:val="28"/>
          <w:szCs w:val="28"/>
          <w:u w:val="single"/>
        </w:rPr>
        <w:t>Domino</w:t>
      </w:r>
    </w:p>
    <w:p w:rsidR="006548E2" w:rsidRDefault="006548E2" w:rsidP="00A151E1">
      <w:pPr>
        <w:rPr>
          <w:sz w:val="28"/>
          <w:szCs w:val="28"/>
        </w:rPr>
      </w:pPr>
      <w:r>
        <w:rPr>
          <w:sz w:val="28"/>
          <w:szCs w:val="28"/>
        </w:rPr>
        <w:t>- sestav z dominových kostek zadaný obrazec</w:t>
      </w:r>
    </w:p>
    <w:p w:rsidR="006548E2" w:rsidRDefault="006548E2" w:rsidP="00A151E1">
      <w:pPr>
        <w:rPr>
          <w:sz w:val="28"/>
          <w:szCs w:val="28"/>
        </w:rPr>
      </w:pPr>
      <w:r>
        <w:rPr>
          <w:sz w:val="28"/>
          <w:szCs w:val="28"/>
        </w:rPr>
        <w:t xml:space="preserve">- vyber </w:t>
      </w:r>
      <w:r w:rsidR="00B10434">
        <w:rPr>
          <w:sz w:val="28"/>
          <w:szCs w:val="28"/>
        </w:rPr>
        <w:t xml:space="preserve">si </w:t>
      </w:r>
      <w:r>
        <w:rPr>
          <w:sz w:val="28"/>
          <w:szCs w:val="28"/>
        </w:rPr>
        <w:t>procvičování, klikni na zelený kruh</w:t>
      </w:r>
    </w:p>
    <w:p w:rsidR="006548E2" w:rsidRDefault="006548E2" w:rsidP="00A151E1">
      <w:pPr>
        <w:rPr>
          <w:sz w:val="28"/>
          <w:szCs w:val="28"/>
        </w:rPr>
      </w:pPr>
      <w:r>
        <w:rPr>
          <w:sz w:val="28"/>
          <w:szCs w:val="28"/>
        </w:rPr>
        <w:t>- sestav obrazec tak, aby na políčkách sousedních kostek byl stejný výsledek</w:t>
      </w:r>
    </w:p>
    <w:p w:rsidR="006548E2" w:rsidRDefault="006548E2" w:rsidP="006548E2">
      <w:pPr>
        <w:rPr>
          <w:sz w:val="28"/>
          <w:szCs w:val="28"/>
        </w:rPr>
      </w:pPr>
      <w:r>
        <w:rPr>
          <w:sz w:val="28"/>
          <w:szCs w:val="28"/>
        </w:rPr>
        <w:t xml:space="preserve">- myší přetáhni dominovou kostku do zeleného rámečku, dominová kostka se  </w:t>
      </w:r>
    </w:p>
    <w:p w:rsidR="006548E2" w:rsidRDefault="006548E2" w:rsidP="006548E2">
      <w:pPr>
        <w:rPr>
          <w:sz w:val="28"/>
          <w:szCs w:val="28"/>
        </w:rPr>
      </w:pPr>
      <w:r>
        <w:rPr>
          <w:sz w:val="28"/>
          <w:szCs w:val="28"/>
        </w:rPr>
        <w:t xml:space="preserve">  sama posune</w:t>
      </w:r>
    </w:p>
    <w:p w:rsidR="006548E2" w:rsidRPr="006548E2" w:rsidRDefault="006548E2" w:rsidP="006548E2">
      <w:pPr>
        <w:rPr>
          <w:sz w:val="28"/>
          <w:szCs w:val="28"/>
        </w:rPr>
      </w:pPr>
      <w:r>
        <w:rPr>
          <w:sz w:val="28"/>
          <w:szCs w:val="28"/>
        </w:rPr>
        <w:t>- po vypočítání klikni na zelený kruh, budeš mít kontrolu, že jsi dobře počítal</w:t>
      </w:r>
    </w:p>
    <w:p w:rsidR="002C2FD1" w:rsidRDefault="002C2FD1" w:rsidP="00A151E1">
      <w:pPr>
        <w:rPr>
          <w:sz w:val="28"/>
          <w:szCs w:val="28"/>
        </w:rPr>
      </w:pPr>
    </w:p>
    <w:p w:rsidR="00A151E1" w:rsidRPr="00A151E1" w:rsidRDefault="00A151E1" w:rsidP="00A151E1">
      <w:pPr>
        <w:rPr>
          <w:sz w:val="18"/>
          <w:szCs w:val="18"/>
        </w:rPr>
      </w:pPr>
    </w:p>
    <w:p w:rsidR="00056B04" w:rsidRDefault="00056B04"/>
    <w:p w:rsidR="006548E2" w:rsidRDefault="006548E2">
      <w:pPr>
        <w:rPr>
          <w:sz w:val="28"/>
          <w:szCs w:val="28"/>
          <w:u w:val="single"/>
        </w:rPr>
      </w:pPr>
      <w:r w:rsidRPr="006548E2">
        <w:rPr>
          <w:sz w:val="28"/>
          <w:szCs w:val="28"/>
        </w:rPr>
        <w:t xml:space="preserve">4. </w:t>
      </w:r>
      <w:r w:rsidRPr="006548E2">
        <w:rPr>
          <w:sz w:val="28"/>
          <w:szCs w:val="28"/>
          <w:u w:val="single"/>
        </w:rPr>
        <w:t>Zlatá rybka</w:t>
      </w:r>
    </w:p>
    <w:p w:rsidR="006548E2" w:rsidRDefault="006548E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10434">
        <w:rPr>
          <w:sz w:val="28"/>
          <w:szCs w:val="28"/>
        </w:rPr>
        <w:t>jsi prodavač rybiček, vylov rybičku pro nakupujícího</w:t>
      </w:r>
    </w:p>
    <w:p w:rsidR="00B10434" w:rsidRDefault="00B10434">
      <w:pPr>
        <w:rPr>
          <w:sz w:val="28"/>
          <w:szCs w:val="28"/>
        </w:rPr>
      </w:pPr>
      <w:r>
        <w:rPr>
          <w:sz w:val="28"/>
          <w:szCs w:val="28"/>
        </w:rPr>
        <w:t>- vyber si procvičování, klikni na zelený kruh</w:t>
      </w:r>
    </w:p>
    <w:p w:rsidR="00B10434" w:rsidRDefault="00B10434">
      <w:pPr>
        <w:rPr>
          <w:sz w:val="28"/>
          <w:szCs w:val="28"/>
        </w:rPr>
      </w:pPr>
      <w:r>
        <w:rPr>
          <w:sz w:val="28"/>
          <w:szCs w:val="28"/>
        </w:rPr>
        <w:t>- spočítej příklad v bublině, klikni na akvárium</w:t>
      </w:r>
    </w:p>
    <w:p w:rsidR="00B10434" w:rsidRDefault="00B10434">
      <w:pPr>
        <w:rPr>
          <w:sz w:val="28"/>
          <w:szCs w:val="28"/>
        </w:rPr>
      </w:pPr>
      <w:r>
        <w:rPr>
          <w:sz w:val="28"/>
          <w:szCs w:val="28"/>
        </w:rPr>
        <w:t>- pokud projdeš do dalšího kola, můžeš si změnit pozadí obchodu</w:t>
      </w:r>
    </w:p>
    <w:p w:rsidR="00B10434" w:rsidRDefault="00B10434">
      <w:pPr>
        <w:rPr>
          <w:sz w:val="28"/>
          <w:szCs w:val="28"/>
        </w:rPr>
      </w:pPr>
    </w:p>
    <w:p w:rsidR="00B10434" w:rsidRDefault="00B10434">
      <w:pPr>
        <w:rPr>
          <w:szCs w:val="24"/>
        </w:rPr>
      </w:pPr>
      <w:r>
        <w:rPr>
          <w:szCs w:val="24"/>
        </w:rPr>
        <w:t>Učitel si může před prací na počítači nastavit čas pro výpočet jednotlivých příkladů.</w:t>
      </w:r>
    </w:p>
    <w:p w:rsidR="00B10434" w:rsidRDefault="00B10434">
      <w:pPr>
        <w:rPr>
          <w:szCs w:val="24"/>
        </w:rPr>
      </w:pPr>
    </w:p>
    <w:p w:rsidR="00B10434" w:rsidRDefault="00B10434">
      <w:pPr>
        <w:rPr>
          <w:sz w:val="28"/>
          <w:szCs w:val="28"/>
        </w:rPr>
      </w:pPr>
      <w:r w:rsidRPr="00B10434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B10434">
        <w:rPr>
          <w:sz w:val="28"/>
          <w:szCs w:val="28"/>
          <w:u w:val="single"/>
        </w:rPr>
        <w:t>Hledání čísla</w:t>
      </w:r>
      <w:r>
        <w:rPr>
          <w:sz w:val="28"/>
          <w:szCs w:val="28"/>
        </w:rPr>
        <w:t xml:space="preserve"> </w:t>
      </w:r>
    </w:p>
    <w:p w:rsidR="00B10434" w:rsidRDefault="00B10434">
      <w:pPr>
        <w:rPr>
          <w:sz w:val="28"/>
          <w:szCs w:val="28"/>
        </w:rPr>
      </w:pPr>
      <w:r>
        <w:rPr>
          <w:sz w:val="28"/>
          <w:szCs w:val="28"/>
        </w:rPr>
        <w:t>- číselné posloupnosti</w:t>
      </w:r>
    </w:p>
    <w:p w:rsidR="00B10434" w:rsidRDefault="00B10434">
      <w:pPr>
        <w:rPr>
          <w:sz w:val="28"/>
          <w:szCs w:val="28"/>
        </w:rPr>
      </w:pPr>
      <w:r>
        <w:rPr>
          <w:sz w:val="28"/>
          <w:szCs w:val="28"/>
        </w:rPr>
        <w:t>- vyber si procvičování, klikni na zelený kruh</w:t>
      </w:r>
    </w:p>
    <w:p w:rsidR="00B10434" w:rsidRDefault="00B10434">
      <w:pPr>
        <w:rPr>
          <w:sz w:val="28"/>
          <w:szCs w:val="28"/>
        </w:rPr>
      </w:pPr>
      <w:r>
        <w:rPr>
          <w:sz w:val="28"/>
          <w:szCs w:val="28"/>
        </w:rPr>
        <w:t>- vyber si nastavení řady (vzestupné, sestupné, obě dohromady)</w:t>
      </w:r>
    </w:p>
    <w:p w:rsidR="00B10434" w:rsidRDefault="00B10434">
      <w:pPr>
        <w:rPr>
          <w:sz w:val="28"/>
          <w:szCs w:val="28"/>
        </w:rPr>
      </w:pPr>
      <w:r>
        <w:rPr>
          <w:sz w:val="28"/>
          <w:szCs w:val="28"/>
        </w:rPr>
        <w:t>- doplňuj číselné řa</w:t>
      </w:r>
      <w:r w:rsidR="004535FA">
        <w:rPr>
          <w:sz w:val="28"/>
          <w:szCs w:val="28"/>
        </w:rPr>
        <w:t>dy, výsledky piš pomocí myši</w:t>
      </w:r>
      <w:r w:rsidR="00DF0E6D">
        <w:rPr>
          <w:sz w:val="28"/>
          <w:szCs w:val="28"/>
        </w:rPr>
        <w:t xml:space="preserve"> z čísel pod příkladem</w:t>
      </w:r>
    </w:p>
    <w:p w:rsidR="00DF0E6D" w:rsidRDefault="00DF0E6D">
      <w:pPr>
        <w:rPr>
          <w:sz w:val="28"/>
          <w:szCs w:val="28"/>
        </w:rPr>
      </w:pPr>
      <w:r>
        <w:rPr>
          <w:sz w:val="28"/>
          <w:szCs w:val="28"/>
        </w:rPr>
        <w:t>- k opravě chyby slo</w:t>
      </w:r>
      <w:r w:rsidR="004535FA">
        <w:rPr>
          <w:sz w:val="28"/>
          <w:szCs w:val="28"/>
        </w:rPr>
        <w:t>uží C, přesun na další číslo OK</w:t>
      </w:r>
    </w:p>
    <w:p w:rsidR="00DF0E6D" w:rsidRDefault="00DF0E6D">
      <w:pPr>
        <w:rPr>
          <w:sz w:val="28"/>
          <w:szCs w:val="28"/>
        </w:rPr>
      </w:pPr>
    </w:p>
    <w:p w:rsidR="00DF0E6D" w:rsidRDefault="00DF0E6D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6. </w:t>
      </w:r>
      <w:r w:rsidRPr="00DF0E6D">
        <w:rPr>
          <w:sz w:val="28"/>
          <w:szCs w:val="28"/>
          <w:u w:val="single"/>
        </w:rPr>
        <w:t>Lovec fotografií</w:t>
      </w:r>
    </w:p>
    <w:p w:rsidR="00DF0E6D" w:rsidRDefault="00DF0E6D">
      <w:pPr>
        <w:rPr>
          <w:sz w:val="28"/>
          <w:szCs w:val="28"/>
        </w:rPr>
      </w:pPr>
      <w:r>
        <w:rPr>
          <w:sz w:val="28"/>
          <w:szCs w:val="28"/>
        </w:rPr>
        <w:t>- vyber procvičování, klikni na zelený kruh</w:t>
      </w:r>
    </w:p>
    <w:p w:rsidR="00DF0E6D" w:rsidRDefault="00DF0E6D">
      <w:pPr>
        <w:rPr>
          <w:sz w:val="28"/>
          <w:szCs w:val="28"/>
        </w:rPr>
      </w:pPr>
      <w:r>
        <w:rPr>
          <w:sz w:val="28"/>
          <w:szCs w:val="28"/>
        </w:rPr>
        <w:t>- vypočítej a klikni myší na kartičku se správným výsledkem pod příkladem</w:t>
      </w:r>
    </w:p>
    <w:p w:rsidR="00DF0E6D" w:rsidRDefault="00DF0E6D">
      <w:pPr>
        <w:rPr>
          <w:sz w:val="28"/>
          <w:szCs w:val="28"/>
        </w:rPr>
      </w:pPr>
      <w:r>
        <w:rPr>
          <w:sz w:val="28"/>
          <w:szCs w:val="28"/>
        </w:rPr>
        <w:t>- máš dva životy, při překročení časového limitu přijdeš o život a končíš</w:t>
      </w:r>
    </w:p>
    <w:p w:rsidR="00DF0E6D" w:rsidRDefault="00DF0E6D">
      <w:pPr>
        <w:rPr>
          <w:sz w:val="28"/>
          <w:szCs w:val="28"/>
        </w:rPr>
      </w:pPr>
      <w:r>
        <w:rPr>
          <w:sz w:val="28"/>
          <w:szCs w:val="28"/>
        </w:rPr>
        <w:t>- přes ikonu domečk</w:t>
      </w:r>
      <w:r w:rsidR="004535FA">
        <w:rPr>
          <w:sz w:val="28"/>
          <w:szCs w:val="28"/>
        </w:rPr>
        <w:t>u</w:t>
      </w:r>
      <w:r>
        <w:rPr>
          <w:sz w:val="28"/>
          <w:szCs w:val="28"/>
        </w:rPr>
        <w:t xml:space="preserve"> začínáš znovu</w:t>
      </w:r>
    </w:p>
    <w:p w:rsidR="00DF0E6D" w:rsidRDefault="00DF0E6D">
      <w:pPr>
        <w:rPr>
          <w:sz w:val="28"/>
          <w:szCs w:val="28"/>
        </w:rPr>
      </w:pPr>
      <w:r>
        <w:rPr>
          <w:sz w:val="28"/>
          <w:szCs w:val="28"/>
        </w:rPr>
        <w:t>- pokud spočítáš správně 5 příklad</w:t>
      </w:r>
      <w:r w:rsidR="004535FA">
        <w:rPr>
          <w:sz w:val="28"/>
          <w:szCs w:val="28"/>
        </w:rPr>
        <w:t>ů</w:t>
      </w:r>
      <w:r>
        <w:rPr>
          <w:sz w:val="28"/>
          <w:szCs w:val="28"/>
        </w:rPr>
        <w:t>, postupuješ do dalšího kola</w:t>
      </w:r>
    </w:p>
    <w:p w:rsidR="00DF0E6D" w:rsidRPr="00DF0E6D" w:rsidRDefault="00DF0E6D">
      <w:pPr>
        <w:rPr>
          <w:sz w:val="28"/>
          <w:szCs w:val="28"/>
        </w:rPr>
      </w:pPr>
      <w:r>
        <w:rPr>
          <w:sz w:val="28"/>
          <w:szCs w:val="28"/>
        </w:rPr>
        <w:t xml:space="preserve">- při získání pěti životů dostaneš do </w:t>
      </w:r>
      <w:r w:rsidR="004535FA">
        <w:rPr>
          <w:sz w:val="28"/>
          <w:szCs w:val="28"/>
        </w:rPr>
        <w:t>své galerie fotografii zvířátka</w:t>
      </w:r>
      <w:bookmarkStart w:id="0" w:name="_GoBack"/>
      <w:bookmarkEnd w:id="0"/>
    </w:p>
    <w:p w:rsidR="00B10434" w:rsidRDefault="00B10434">
      <w:pPr>
        <w:rPr>
          <w:sz w:val="28"/>
          <w:szCs w:val="28"/>
        </w:rPr>
      </w:pPr>
      <w:r w:rsidRPr="00B10434">
        <w:rPr>
          <w:sz w:val="28"/>
          <w:szCs w:val="28"/>
        </w:rPr>
        <w:t xml:space="preserve"> </w:t>
      </w:r>
    </w:p>
    <w:p w:rsidR="00A369EB" w:rsidRDefault="00A369EB" w:rsidP="00A369EB">
      <w:pPr>
        <w:rPr>
          <w:szCs w:val="24"/>
        </w:rPr>
      </w:pPr>
      <w:r>
        <w:rPr>
          <w:szCs w:val="24"/>
        </w:rPr>
        <w:t>Učitel si může před prací na počítači nastavit čas pro výpočet jednotlivých příkladů.</w:t>
      </w:r>
    </w:p>
    <w:p w:rsidR="00A369EB" w:rsidRPr="00B10434" w:rsidRDefault="00A369EB">
      <w:pPr>
        <w:rPr>
          <w:sz w:val="28"/>
          <w:szCs w:val="28"/>
        </w:rPr>
      </w:pPr>
    </w:p>
    <w:sectPr w:rsidR="00A369EB" w:rsidRPr="00B10434" w:rsidSect="006B55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5BF" w:rsidRDefault="005D35BF" w:rsidP="00B603E9">
      <w:r>
        <w:separator/>
      </w:r>
    </w:p>
  </w:endnote>
  <w:endnote w:type="continuationSeparator" w:id="0">
    <w:p w:rsidR="005D35BF" w:rsidRDefault="005D35B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961" w:rsidRDefault="0023196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DD324C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525517">
      <w:rPr>
        <w:sz w:val="20"/>
        <w:szCs w:val="20"/>
      </w:rPr>
      <w:t>1</w:t>
    </w:r>
    <w:r w:rsidR="00231961">
      <w:rPr>
        <w:sz w:val="20"/>
        <w:szCs w:val="20"/>
      </w:rPr>
      <w:t>1</w:t>
    </w:r>
    <w:r>
      <w:rPr>
        <w:sz w:val="20"/>
        <w:szCs w:val="20"/>
      </w:rPr>
      <w:t>_02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231961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VY_32_INOVACE_11</w:t>
    </w:r>
    <w:r w:rsidR="00DD324C">
      <w:rPr>
        <w:sz w:val="20"/>
        <w:szCs w:val="20"/>
      </w:rPr>
      <w:t>_02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5BF" w:rsidRDefault="005D35BF" w:rsidP="00B603E9">
      <w:r>
        <w:separator/>
      </w:r>
    </w:p>
  </w:footnote>
  <w:footnote w:type="continuationSeparator" w:id="0">
    <w:p w:rsidR="005D35BF" w:rsidRDefault="005D35B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961" w:rsidRDefault="0023196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961" w:rsidRDefault="0023196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340DC"/>
    <w:rsid w:val="001B37FB"/>
    <w:rsid w:val="00231961"/>
    <w:rsid w:val="002C2FD1"/>
    <w:rsid w:val="002E70E6"/>
    <w:rsid w:val="00397651"/>
    <w:rsid w:val="00443DD9"/>
    <w:rsid w:val="004535FA"/>
    <w:rsid w:val="00525517"/>
    <w:rsid w:val="00555A15"/>
    <w:rsid w:val="005D35BF"/>
    <w:rsid w:val="006028C6"/>
    <w:rsid w:val="006548E2"/>
    <w:rsid w:val="006B55DF"/>
    <w:rsid w:val="00773DB6"/>
    <w:rsid w:val="00893DF2"/>
    <w:rsid w:val="009A49BE"/>
    <w:rsid w:val="00A151E1"/>
    <w:rsid w:val="00A369EB"/>
    <w:rsid w:val="00B10434"/>
    <w:rsid w:val="00B505CD"/>
    <w:rsid w:val="00B50635"/>
    <w:rsid w:val="00B603E9"/>
    <w:rsid w:val="00BA2823"/>
    <w:rsid w:val="00C60CED"/>
    <w:rsid w:val="00DC366F"/>
    <w:rsid w:val="00DD324C"/>
    <w:rsid w:val="00DF0E6D"/>
    <w:rsid w:val="00E6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3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464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9</cp:revision>
  <cp:lastPrinted>2013-12-29T13:25:00Z</cp:lastPrinted>
  <dcterms:created xsi:type="dcterms:W3CDTF">2011-09-20T10:56:00Z</dcterms:created>
  <dcterms:modified xsi:type="dcterms:W3CDTF">2013-12-29T13:25:00Z</dcterms:modified>
</cp:coreProperties>
</file>