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133C32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 w:rsidR="00F56334">
        <w:rPr>
          <w:sz w:val="40"/>
          <w:szCs w:val="40"/>
        </w:rPr>
        <w:t>,</w:t>
      </w:r>
      <w:r w:rsidR="004A06AE">
        <w:rPr>
          <w:sz w:val="40"/>
          <w:szCs w:val="40"/>
        </w:rPr>
        <w:t xml:space="preserve"> </w:t>
      </w:r>
      <w:r w:rsidR="00537EDE">
        <w:rPr>
          <w:sz w:val="40"/>
          <w:szCs w:val="40"/>
        </w:rPr>
        <w:t xml:space="preserve">  2011-10-31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F56334">
        <w:rPr>
          <w:b/>
          <w:sz w:val="40"/>
          <w:szCs w:val="40"/>
        </w:rPr>
        <w:t>VY_32_INOVACE_03</w:t>
      </w:r>
      <w:r w:rsidR="00133C32">
        <w:rPr>
          <w:b/>
          <w:sz w:val="40"/>
          <w:szCs w:val="40"/>
        </w:rPr>
        <w:t>_Hudební skladatelé</w:t>
      </w:r>
    </w:p>
    <w:p w:rsidR="002E22CA" w:rsidRDefault="00133C32" w:rsidP="002E22CA">
      <w:pPr>
        <w:rPr>
          <w:sz w:val="40"/>
          <w:szCs w:val="40"/>
        </w:rPr>
      </w:pPr>
      <w:r>
        <w:rPr>
          <w:sz w:val="40"/>
          <w:szCs w:val="40"/>
        </w:rPr>
        <w:t>TÉMA: Bedřich Smetana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133C32" w:rsidP="00761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pracují ve dvoj</w:t>
            </w:r>
            <w:r w:rsidR="00761C93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cích. Na pracovním listu si vzájemně doplňují znalosti o dílech Bedřich Smetany.</w:t>
            </w:r>
            <w:r w:rsidR="00EE3C32">
              <w:rPr>
                <w:sz w:val="24"/>
                <w:szCs w:val="24"/>
              </w:rPr>
              <w:t xml:space="preserve"> Rozšiřuje poznatky z prezentace  Hudební skladatelé č.1.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133C32" w:rsidRDefault="00133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133C32" w:rsidRDefault="00572681" w:rsidP="005726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pojmenuje </w:t>
            </w:r>
            <w:r w:rsidR="004B2EDF">
              <w:rPr>
                <w:sz w:val="24"/>
                <w:szCs w:val="24"/>
              </w:rPr>
              <w:t>hudební díla od Bedřicha Smetany</w:t>
            </w:r>
            <w:r>
              <w:rPr>
                <w:sz w:val="24"/>
                <w:szCs w:val="24"/>
              </w:rPr>
              <w:t>, orientuje se v ději a postavách jednotlivých oper</w:t>
            </w:r>
            <w:r w:rsidR="00761C93"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133C32" w:rsidRDefault="00D05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133C32">
              <w:rPr>
                <w:sz w:val="24"/>
                <w:szCs w:val="24"/>
              </w:rPr>
              <w:t>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133C32" w:rsidRDefault="00133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Opera, </w:t>
            </w:r>
            <w:r w:rsidR="004B2EDF">
              <w:rPr>
                <w:sz w:val="24"/>
                <w:szCs w:val="24"/>
              </w:rPr>
              <w:t>Bedřich Smetana, hudební dílo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4B2EDF" w:rsidRDefault="00DF38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ve dvojicích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133C32" w:rsidRDefault="00A41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Základní vzdělání – druhý stupeň 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133C32" w:rsidRDefault="00133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12-15 let</w:t>
            </w:r>
          </w:p>
          <w:p w:rsidR="00C26BFA" w:rsidRPr="00C26BFA" w:rsidRDefault="00C26BF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37EDE" w:rsidRDefault="00537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Office-viz. příloha</w:t>
            </w:r>
          </w:p>
          <w:p w:rsidR="004B2EDF" w:rsidRDefault="004B2EDF">
            <w:pPr>
              <w:rPr>
                <w:sz w:val="24"/>
                <w:szCs w:val="24"/>
              </w:rPr>
            </w:pPr>
          </w:p>
        </w:tc>
      </w:tr>
    </w:tbl>
    <w:p w:rsidR="002E22CA" w:rsidRDefault="002E22CA">
      <w:pPr>
        <w:rPr>
          <w:sz w:val="24"/>
          <w:szCs w:val="24"/>
        </w:rPr>
      </w:pPr>
    </w:p>
    <w:p w:rsidR="00133C32" w:rsidRDefault="00133C32" w:rsidP="00572681">
      <w:p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 </w:t>
      </w:r>
      <w:r w:rsidRPr="00133C32">
        <w:rPr>
          <w:b/>
          <w:sz w:val="40"/>
          <w:szCs w:val="40"/>
          <w:u w:val="single"/>
        </w:rPr>
        <w:t xml:space="preserve">Bedřich Smetana </w:t>
      </w:r>
      <w:r>
        <w:rPr>
          <w:b/>
          <w:sz w:val="40"/>
          <w:szCs w:val="40"/>
          <w:u w:val="single"/>
        </w:rPr>
        <w:t>–</w:t>
      </w:r>
      <w:r w:rsidRPr="00133C32">
        <w:rPr>
          <w:b/>
          <w:sz w:val="40"/>
          <w:szCs w:val="40"/>
          <w:u w:val="single"/>
        </w:rPr>
        <w:t xml:space="preserve"> opera</w:t>
      </w:r>
      <w:r>
        <w:rPr>
          <w:b/>
          <w:sz w:val="40"/>
          <w:szCs w:val="40"/>
        </w:rPr>
        <w:t xml:space="preserve"> </w:t>
      </w:r>
    </w:p>
    <w:p w:rsidR="00133C32" w:rsidRDefault="00133C32" w:rsidP="00572681">
      <w:pPr>
        <w:spacing w:line="360" w:lineRule="auto"/>
        <w:rPr>
          <w:b/>
          <w:sz w:val="40"/>
          <w:szCs w:val="40"/>
        </w:rPr>
      </w:pPr>
    </w:p>
    <w:p w:rsidR="00AD1C75" w:rsidRDefault="0087102B" w:rsidP="00572681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Poznej a zapiš </w:t>
      </w:r>
      <w:r w:rsidR="00AD1C75">
        <w:rPr>
          <w:b/>
          <w:sz w:val="32"/>
          <w:szCs w:val="32"/>
        </w:rPr>
        <w:t xml:space="preserve">názvy oper:                                                                                         </w:t>
      </w:r>
    </w:p>
    <w:p w:rsidR="00133C32" w:rsidRDefault="00AD1C75" w:rsidP="00572681">
      <w:pPr>
        <w:spacing w:line="360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AD1C75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</w:t>
      </w:r>
      <w:r>
        <w:rPr>
          <w:noProof/>
        </w:rPr>
        <w:drawing>
          <wp:inline distT="0" distB="0" distL="0" distR="0" wp14:anchorId="7EE20957" wp14:editId="408D3C3A">
            <wp:extent cx="952500" cy="1222518"/>
            <wp:effectExtent l="0" t="0" r="0" b="0"/>
            <wp:docPr id="4" name="Obrázek 4" descr="C:\Documents and Settings\Papaya.PAPAYA-210C807A\Local Settings\Temporary Internet Files\Content.IE5\N76QCG11\MC9002856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paya.PAPAYA-210C807A\Local Settings\Temporary Internet Files\Content.IE5\N76QCG11\MC90028564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170" cy="122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</w:t>
      </w:r>
      <w:r w:rsidR="0004651D">
        <w:rPr>
          <w:b/>
          <w:sz w:val="32"/>
          <w:szCs w:val="32"/>
        </w:rPr>
        <w:t xml:space="preserve">  _________________________</w:t>
      </w:r>
      <w:r>
        <w:rPr>
          <w:b/>
          <w:sz w:val="32"/>
          <w:szCs w:val="32"/>
        </w:rPr>
        <w:t xml:space="preserve">        </w:t>
      </w:r>
    </w:p>
    <w:p w:rsidR="00D0127B" w:rsidRDefault="00AD1C75" w:rsidP="00572681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04651D">
        <w:rPr>
          <w:sz w:val="32"/>
          <w:szCs w:val="32"/>
          <w:vertAlign w:val="subscript"/>
        </w:rPr>
        <w:t xml:space="preserve">  </w:t>
      </w:r>
    </w:p>
    <w:p w:rsidR="00AD1C75" w:rsidRDefault="00D0127B" w:rsidP="00572681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04651D">
        <w:rPr>
          <w:sz w:val="32"/>
          <w:szCs w:val="32"/>
        </w:rPr>
        <w:t xml:space="preserve">   </w:t>
      </w:r>
      <w:r>
        <w:rPr>
          <w:noProof/>
          <w:sz w:val="32"/>
          <w:szCs w:val="32"/>
        </w:rPr>
        <w:drawing>
          <wp:inline distT="0" distB="0" distL="0" distR="0" wp14:anchorId="054C4D06" wp14:editId="5B338B63">
            <wp:extent cx="1485900" cy="891540"/>
            <wp:effectExtent l="0" t="0" r="0" b="3810"/>
            <wp:docPr id="1" name="Obrázek 1" descr="C:\Documents and Settings\Papaya.PAPAYA-210C807A\Local Settings\Temporary Internet Files\Content.IE5\ONLB8TJL\MC9003050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paya.PAPAYA-210C807A\Local Settings\Temporary Internet Files\Content.IE5\ONLB8TJL\MC90030502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296" cy="89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__________________________ </w:t>
      </w:r>
    </w:p>
    <w:p w:rsidR="00D0127B" w:rsidRDefault="00D0127B" w:rsidP="00572681">
      <w:pPr>
        <w:spacing w:line="360" w:lineRule="auto"/>
        <w:ind w:left="360"/>
        <w:rPr>
          <w:sz w:val="32"/>
          <w:szCs w:val="32"/>
        </w:rPr>
      </w:pPr>
    </w:p>
    <w:p w:rsidR="00D0127B" w:rsidRDefault="00D0127B" w:rsidP="00572681">
      <w:pPr>
        <w:spacing w:line="360" w:lineRule="auto"/>
        <w:ind w:left="360"/>
        <w:rPr>
          <w:sz w:val="32"/>
          <w:szCs w:val="32"/>
        </w:rPr>
      </w:pPr>
    </w:p>
    <w:p w:rsidR="0004651D" w:rsidRDefault="00572681" w:rsidP="00572681">
      <w:pPr>
        <w:spacing w:line="360" w:lineRule="auto"/>
        <w:ind w:left="360"/>
        <w:rPr>
          <w:sz w:val="32"/>
          <w:szCs w:val="32"/>
        </w:rPr>
      </w:pPr>
      <w:r w:rsidRPr="00572681">
        <w:rPr>
          <w:noProof/>
        </w:rPr>
        <w:drawing>
          <wp:inline distT="0" distB="0" distL="0" distR="0" wp14:anchorId="6377353F" wp14:editId="6F429B62">
            <wp:extent cx="2038350" cy="1667741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125" cy="168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__________________________</w:t>
      </w:r>
    </w:p>
    <w:p w:rsidR="00572681" w:rsidRDefault="00572681" w:rsidP="00572681">
      <w:pPr>
        <w:spacing w:line="360" w:lineRule="auto"/>
        <w:ind w:left="360"/>
        <w:rPr>
          <w:sz w:val="32"/>
          <w:szCs w:val="32"/>
        </w:rPr>
      </w:pPr>
    </w:p>
    <w:p w:rsidR="0004651D" w:rsidRDefault="0004651D" w:rsidP="00572681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D0127B">
        <w:rPr>
          <w:sz w:val="32"/>
          <w:szCs w:val="32"/>
        </w:rPr>
        <w:t xml:space="preserve">     </w:t>
      </w:r>
    </w:p>
    <w:p w:rsidR="0004651D" w:rsidRDefault="00D8111B" w:rsidP="00572681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Zaškrtni správnou odpověď:</w:t>
      </w:r>
    </w:p>
    <w:p w:rsidR="00D8111B" w:rsidRDefault="00D8111B" w:rsidP="00572681">
      <w:pPr>
        <w:pStyle w:val="Odstavecseseznamem"/>
        <w:spacing w:line="360" w:lineRule="auto"/>
        <w:rPr>
          <w:sz w:val="32"/>
          <w:szCs w:val="32"/>
        </w:rPr>
      </w:pPr>
    </w:p>
    <w:p w:rsidR="00D8111B" w:rsidRDefault="00D8111B" w:rsidP="00572681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 opeře se: a)</w:t>
      </w:r>
      <w:r w:rsidR="0057268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mluví        </w:t>
      </w:r>
    </w:p>
    <w:p w:rsidR="00D8111B" w:rsidRDefault="00D8111B" w:rsidP="00572681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b)</w:t>
      </w:r>
      <w:r w:rsidR="00572681">
        <w:rPr>
          <w:sz w:val="32"/>
          <w:szCs w:val="32"/>
        </w:rPr>
        <w:t xml:space="preserve"> </w:t>
      </w:r>
      <w:r>
        <w:rPr>
          <w:sz w:val="32"/>
          <w:szCs w:val="32"/>
        </w:rPr>
        <w:t>mluví a zpívá</w:t>
      </w:r>
    </w:p>
    <w:p w:rsidR="0004651D" w:rsidRPr="00D8111B" w:rsidRDefault="00D8111B" w:rsidP="00572681">
      <w:pPr>
        <w:pStyle w:val="Odstavecseseznamem"/>
        <w:spacing w:line="360" w:lineRule="auto"/>
        <w:rPr>
          <w:noProof/>
        </w:rPr>
      </w:pPr>
      <w:r>
        <w:rPr>
          <w:sz w:val="32"/>
          <w:szCs w:val="32"/>
        </w:rPr>
        <w:t xml:space="preserve">                     c)</w:t>
      </w:r>
      <w:r w:rsidR="00572681">
        <w:rPr>
          <w:sz w:val="32"/>
          <w:szCs w:val="32"/>
        </w:rPr>
        <w:t xml:space="preserve"> </w:t>
      </w:r>
      <w:r>
        <w:rPr>
          <w:sz w:val="32"/>
          <w:szCs w:val="32"/>
        </w:rPr>
        <w:t>jen zpívá</w:t>
      </w:r>
      <w:r w:rsidR="00AD1C75">
        <w:rPr>
          <w:b/>
          <w:sz w:val="32"/>
          <w:szCs w:val="32"/>
        </w:rPr>
        <w:t xml:space="preserve">      </w:t>
      </w:r>
      <w:r w:rsidR="0087102B" w:rsidRPr="0087102B">
        <w:rPr>
          <w:noProof/>
          <w:sz w:val="32"/>
          <w:szCs w:val="32"/>
        </w:rPr>
        <w:t xml:space="preserve"> </w:t>
      </w:r>
      <w:r w:rsidR="0087102B">
        <w:rPr>
          <w:noProof/>
          <w:sz w:val="32"/>
          <w:szCs w:val="32"/>
        </w:rPr>
        <w:t xml:space="preserve">                 </w:t>
      </w:r>
      <w:r w:rsidR="0087102B" w:rsidRPr="0087102B">
        <w:rPr>
          <w:noProof/>
          <w:sz w:val="32"/>
          <w:szCs w:val="32"/>
        </w:rPr>
        <w:t xml:space="preserve"> </w:t>
      </w:r>
      <w:r w:rsidR="00AD1C75">
        <w:rPr>
          <w:noProof/>
        </w:rPr>
        <w:t xml:space="preserve">    </w:t>
      </w:r>
      <w:r>
        <w:rPr>
          <w:noProof/>
        </w:rPr>
        <w:t xml:space="preserve">                           </w:t>
      </w:r>
    </w:p>
    <w:p w:rsidR="00D8111B" w:rsidRDefault="00D8111B" w:rsidP="00572681">
      <w:pPr>
        <w:pStyle w:val="Odstavecseseznamem"/>
        <w:spacing w:line="360" w:lineRule="auto"/>
        <w:rPr>
          <w:b/>
          <w:sz w:val="32"/>
          <w:szCs w:val="32"/>
        </w:rPr>
      </w:pPr>
    </w:p>
    <w:p w:rsidR="00D8111B" w:rsidRDefault="00D8111B" w:rsidP="00572681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 jaký hudební nástroj se naučil hrát Dalibor? </w:t>
      </w:r>
      <w:r w:rsidR="00334D2A">
        <w:rPr>
          <w:b/>
          <w:sz w:val="32"/>
          <w:szCs w:val="32"/>
        </w:rPr>
        <w:t xml:space="preserve"> </w:t>
      </w:r>
    </w:p>
    <w:p w:rsidR="00D8111B" w:rsidRDefault="00D8111B" w:rsidP="00572681">
      <w:pPr>
        <w:pStyle w:val="Odstavecseseznamem"/>
        <w:spacing w:line="360" w:lineRule="auto"/>
        <w:rPr>
          <w:b/>
          <w:sz w:val="32"/>
          <w:szCs w:val="32"/>
        </w:rPr>
      </w:pPr>
    </w:p>
    <w:p w:rsidR="00334D2A" w:rsidRDefault="00D8111B" w:rsidP="00572681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 </w:t>
      </w:r>
    </w:p>
    <w:p w:rsidR="00334D2A" w:rsidRDefault="00334D2A" w:rsidP="005726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</w:p>
    <w:p w:rsidR="00334D2A" w:rsidRDefault="00334D2A" w:rsidP="00572681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 které opeře je postava Kecal? </w:t>
      </w:r>
    </w:p>
    <w:p w:rsidR="00334D2A" w:rsidRDefault="00334D2A" w:rsidP="00572681">
      <w:pPr>
        <w:pStyle w:val="Odstavecseseznamem"/>
        <w:spacing w:line="360" w:lineRule="auto"/>
        <w:rPr>
          <w:b/>
          <w:sz w:val="32"/>
          <w:szCs w:val="32"/>
        </w:rPr>
      </w:pPr>
    </w:p>
    <w:p w:rsidR="00334D2A" w:rsidRPr="00334D2A" w:rsidRDefault="00334D2A" w:rsidP="00572681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</w:t>
      </w:r>
    </w:p>
    <w:p w:rsidR="00334D2A" w:rsidRDefault="00334D2A" w:rsidP="00572681">
      <w:pPr>
        <w:spacing w:line="360" w:lineRule="auto"/>
        <w:rPr>
          <w:b/>
          <w:sz w:val="32"/>
          <w:szCs w:val="32"/>
        </w:rPr>
      </w:pPr>
    </w:p>
    <w:p w:rsidR="00334D2A" w:rsidRDefault="00334D2A" w:rsidP="00572681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Zaškrtni opery Bedřicha Smetany: a)</w:t>
      </w:r>
      <w:r w:rsidR="0057268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Má vlast </w:t>
      </w:r>
    </w:p>
    <w:p w:rsidR="00334D2A" w:rsidRDefault="00334D2A" w:rsidP="00572681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b)</w:t>
      </w:r>
      <w:r w:rsidR="0057268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Tajemství </w:t>
      </w:r>
    </w:p>
    <w:p w:rsidR="00334D2A" w:rsidRDefault="00334D2A" w:rsidP="00572681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c)</w:t>
      </w:r>
      <w:r w:rsidR="0057268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České tance </w:t>
      </w:r>
    </w:p>
    <w:p w:rsidR="00055C20" w:rsidRDefault="00334D2A" w:rsidP="00572681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</w:t>
      </w:r>
      <w:r w:rsidR="00055C20">
        <w:rPr>
          <w:b/>
          <w:sz w:val="32"/>
          <w:szCs w:val="32"/>
        </w:rPr>
        <w:t xml:space="preserve">                   d)</w:t>
      </w:r>
      <w:r w:rsidR="00572681">
        <w:rPr>
          <w:b/>
          <w:sz w:val="32"/>
          <w:szCs w:val="32"/>
        </w:rPr>
        <w:t xml:space="preserve"> </w:t>
      </w:r>
      <w:r w:rsidR="00055C20">
        <w:rPr>
          <w:b/>
          <w:sz w:val="32"/>
          <w:szCs w:val="32"/>
        </w:rPr>
        <w:t xml:space="preserve">Dvě vdovy  </w:t>
      </w:r>
    </w:p>
    <w:p w:rsidR="00055C20" w:rsidRDefault="00055C20" w:rsidP="00572681">
      <w:pPr>
        <w:spacing w:line="360" w:lineRule="auto"/>
        <w:rPr>
          <w:b/>
          <w:sz w:val="32"/>
          <w:szCs w:val="32"/>
        </w:rPr>
      </w:pPr>
    </w:p>
    <w:p w:rsidR="00055C20" w:rsidRDefault="00055C20" w:rsidP="00572681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Napiš</w:t>
      </w:r>
      <w:r w:rsidR="004B2EDF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co je pro tebe pojem tajemství: </w:t>
      </w:r>
    </w:p>
    <w:p w:rsidR="00055C20" w:rsidRDefault="00055C20" w:rsidP="00572681">
      <w:pPr>
        <w:pStyle w:val="Odstavecseseznamem"/>
        <w:spacing w:line="360" w:lineRule="auto"/>
        <w:rPr>
          <w:b/>
          <w:sz w:val="32"/>
          <w:szCs w:val="32"/>
        </w:rPr>
      </w:pPr>
    </w:p>
    <w:p w:rsidR="00334D2A" w:rsidRDefault="00055C20" w:rsidP="00572681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____________________________________________________ </w:t>
      </w:r>
    </w:p>
    <w:p w:rsidR="00537EDE" w:rsidRDefault="00537EDE" w:rsidP="00572681">
      <w:pPr>
        <w:pStyle w:val="Odstavecseseznamem"/>
        <w:spacing w:line="360" w:lineRule="auto"/>
        <w:rPr>
          <w:b/>
          <w:sz w:val="24"/>
          <w:szCs w:val="24"/>
          <w:u w:val="single"/>
        </w:rPr>
      </w:pPr>
      <w:r>
        <w:rPr>
          <w:b/>
          <w:sz w:val="32"/>
          <w:szCs w:val="32"/>
        </w:rPr>
        <w:lastRenderedPageBreak/>
        <w:t xml:space="preserve">                                </w:t>
      </w:r>
      <w:r w:rsidR="00A416EB">
        <w:rPr>
          <w:b/>
          <w:sz w:val="24"/>
          <w:szCs w:val="24"/>
        </w:rPr>
        <w:t>Použité zdroje:</w:t>
      </w:r>
      <w:r>
        <w:rPr>
          <w:b/>
          <w:sz w:val="24"/>
          <w:szCs w:val="24"/>
          <w:u w:val="single"/>
        </w:rPr>
        <w:t xml:space="preserve"> </w:t>
      </w:r>
    </w:p>
    <w:p w:rsidR="00537EDE" w:rsidRDefault="00537EDE" w:rsidP="00572681">
      <w:pPr>
        <w:pStyle w:val="Odstavecseseznamem"/>
        <w:spacing w:line="360" w:lineRule="auto"/>
        <w:rPr>
          <w:b/>
          <w:sz w:val="24"/>
          <w:szCs w:val="24"/>
          <w:u w:val="single"/>
        </w:rPr>
      </w:pPr>
    </w:p>
    <w:p w:rsidR="00537EDE" w:rsidRDefault="00537EDE" w:rsidP="00572681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Klipart: </w:t>
      </w:r>
    </w:p>
    <w:p w:rsidR="00537EDE" w:rsidRDefault="00537EDE" w:rsidP="00572681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cit. 2011-10-31] Obrázek nevěsty byl použit z galerie Office.</w:t>
      </w:r>
    </w:p>
    <w:p w:rsidR="00537EDE" w:rsidRDefault="00537EDE" w:rsidP="00572681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cit. 2011-10-31] Obrázek pusy byl použit z galerie Office.</w:t>
      </w:r>
    </w:p>
    <w:p w:rsidR="00537EDE" w:rsidRPr="00537EDE" w:rsidRDefault="00537EDE" w:rsidP="00572681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cit. 2011-10-31] Obrázek čerta byl použit z galerie Office.</w:t>
      </w:r>
    </w:p>
    <w:sectPr w:rsidR="00537EDE" w:rsidRPr="00537EDE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D45AB"/>
    <w:multiLevelType w:val="hybridMultilevel"/>
    <w:tmpl w:val="05144A1A"/>
    <w:lvl w:ilvl="0" w:tplc="6F1AB5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F068EE"/>
    <w:multiLevelType w:val="hybridMultilevel"/>
    <w:tmpl w:val="6C264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4651D"/>
    <w:rsid w:val="00055C20"/>
    <w:rsid w:val="00097AF1"/>
    <w:rsid w:val="00133C32"/>
    <w:rsid w:val="0027536C"/>
    <w:rsid w:val="002E22CA"/>
    <w:rsid w:val="00334D2A"/>
    <w:rsid w:val="003B1222"/>
    <w:rsid w:val="00481A3F"/>
    <w:rsid w:val="004A06AE"/>
    <w:rsid w:val="004B2EDF"/>
    <w:rsid w:val="00537EDE"/>
    <w:rsid w:val="00572681"/>
    <w:rsid w:val="00761C93"/>
    <w:rsid w:val="0087102B"/>
    <w:rsid w:val="00A416EB"/>
    <w:rsid w:val="00AD1C75"/>
    <w:rsid w:val="00B14265"/>
    <w:rsid w:val="00C26BFA"/>
    <w:rsid w:val="00D0127B"/>
    <w:rsid w:val="00D055D7"/>
    <w:rsid w:val="00D8111B"/>
    <w:rsid w:val="00D95CCB"/>
    <w:rsid w:val="00DF383F"/>
    <w:rsid w:val="00EE3C32"/>
    <w:rsid w:val="00F5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8710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1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0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8710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1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0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SOHO</cp:lastModifiedBy>
  <cp:revision>2</cp:revision>
  <cp:lastPrinted>2011-11-17T19:51:00Z</cp:lastPrinted>
  <dcterms:created xsi:type="dcterms:W3CDTF">2012-03-24T10:09:00Z</dcterms:created>
  <dcterms:modified xsi:type="dcterms:W3CDTF">2012-03-24T10:09:00Z</dcterms:modified>
</cp:coreProperties>
</file>