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35A0">
        <w:rPr>
          <w:rFonts w:ascii="Comic Sans MS" w:hAnsi="Comic Sans MS" w:cs="Comic Sans MS"/>
          <w:b/>
          <w:bCs/>
          <w:color w:val="024595"/>
          <w:sz w:val="54"/>
          <w:szCs w:val="54"/>
        </w:rPr>
        <w:t>Secese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355AF" w:rsidRPr="009355AF" w:rsidRDefault="009355AF" w:rsidP="009355AF">
      <w:pPr>
        <w:spacing w:before="0" w:after="0" w:line="276" w:lineRule="auto"/>
        <w:rPr>
          <w:rFonts w:ascii="Calibri" w:eastAsia="Times New Roman" w:hAnsi="Calibri" w:cs="Times New Roman"/>
          <w:b/>
        </w:rPr>
      </w:pPr>
      <w:bookmarkStart w:id="0" w:name="_GoBack"/>
      <w:r w:rsidRPr="009355AF">
        <w:rPr>
          <w:rFonts w:ascii="Calibri" w:eastAsia="Times New Roman" w:hAnsi="Calibri" w:cs="Times New Roman"/>
          <w:b/>
        </w:rPr>
        <w:lastRenderedPageBreak/>
        <w:t>Domácí úkol – odkazy doporučené k opakování:</w:t>
      </w:r>
    </w:p>
    <w:p w:rsidR="009355AF" w:rsidRDefault="00386289" w:rsidP="009355AF">
      <w:pPr>
        <w:spacing w:before="0" w:after="0" w:line="276" w:lineRule="auto"/>
        <w:rPr>
          <w:rFonts w:ascii="Calibri" w:eastAsia="Times New Roman" w:hAnsi="Calibri" w:cs="Times New Roman"/>
          <w:sz w:val="18"/>
          <w:szCs w:val="18"/>
        </w:rPr>
      </w:pPr>
      <w:hyperlink r:id="rId8" w:history="1">
        <w:r w:rsidR="009355AF" w:rsidRPr="00815401">
          <w:rPr>
            <w:rStyle w:val="Hypertextovodkaz"/>
            <w:rFonts w:ascii="Calibri" w:eastAsia="Times New Roman" w:hAnsi="Calibri" w:cs="Times New Roman"/>
            <w:sz w:val="18"/>
            <w:szCs w:val="18"/>
          </w:rPr>
          <w:t>https://www.google.cz/search?q=lautrec&amp;hl=cs&amp;tbm=isch&amp;tbo=u&amp;source=univ&amp;sa=X&amp;ei=vxV9UarvIcHK4ASFnoG4CA&amp;sqi=2&amp;ved=0CEYQsAQ&amp;biw=1280&amp;bih=882</w:t>
        </w:r>
      </w:hyperlink>
    </w:p>
    <w:p w:rsidR="009355AF" w:rsidRDefault="00386289" w:rsidP="009355AF">
      <w:pPr>
        <w:spacing w:before="0" w:after="0" w:line="276" w:lineRule="auto"/>
        <w:rPr>
          <w:rFonts w:ascii="Calibri" w:eastAsia="Times New Roman" w:hAnsi="Calibri" w:cs="Times New Roman"/>
          <w:sz w:val="18"/>
          <w:szCs w:val="18"/>
        </w:rPr>
      </w:pPr>
      <w:hyperlink r:id="rId9" w:history="1">
        <w:r w:rsidR="009355AF" w:rsidRPr="00815401">
          <w:rPr>
            <w:rStyle w:val="Hypertextovodkaz"/>
            <w:rFonts w:ascii="Calibri" w:eastAsia="Times New Roman" w:hAnsi="Calibri" w:cs="Times New Roman"/>
            <w:sz w:val="18"/>
            <w:szCs w:val="18"/>
          </w:rPr>
          <w:t>https://www.google.cz/search?q=klimt&amp;hl=cs&amp;tbm=isch&amp;tbo=u&amp;source=univ&amp;sa=X&amp;ei=lBV9UY6OKMiUswalg4CQCQ&amp;sqi=2&amp;ved=0CEMQsAQ&amp;biw=1280&amp;bih=882</w:t>
        </w:r>
      </w:hyperlink>
    </w:p>
    <w:p w:rsidR="009355AF" w:rsidRDefault="00386289" w:rsidP="009355AF">
      <w:pPr>
        <w:spacing w:before="0" w:after="0" w:line="276" w:lineRule="auto"/>
        <w:rPr>
          <w:rFonts w:ascii="Calibri" w:eastAsia="Times New Roman" w:hAnsi="Calibri" w:cs="Times New Roman"/>
          <w:sz w:val="18"/>
          <w:szCs w:val="18"/>
        </w:rPr>
      </w:pPr>
      <w:hyperlink r:id="rId10" w:history="1">
        <w:r w:rsidR="009355AF" w:rsidRPr="00815401">
          <w:rPr>
            <w:rStyle w:val="Hypertextovodkaz"/>
            <w:rFonts w:ascii="Calibri" w:eastAsia="Times New Roman" w:hAnsi="Calibri" w:cs="Times New Roman"/>
            <w:sz w:val="18"/>
            <w:szCs w:val="18"/>
          </w:rPr>
          <w:t>https://www.google.cz/search?q=mucha&amp;hl=cs&amp;tbm=isch&amp;tbo=u&amp;source=univ&amp;sa=X&amp;ei=PBV9Uf_oI8iUswalg4CQCQ&amp;sqi=2&amp;ved=0CEAQsAQ&amp;biw=1280&amp;bih=882</w:t>
        </w:r>
      </w:hyperlink>
    </w:p>
    <w:bookmarkEnd w:id="0"/>
    <w:p w:rsidR="009355AF" w:rsidRDefault="009355AF" w:rsidP="009235A0">
      <w:pPr>
        <w:spacing w:before="0" w:after="200" w:line="276" w:lineRule="auto"/>
        <w:rPr>
          <w:rFonts w:ascii="Calibri" w:eastAsia="Times New Roman" w:hAnsi="Calibri" w:cs="Times New Roman"/>
          <w:sz w:val="18"/>
          <w:szCs w:val="18"/>
        </w:rPr>
      </w:pPr>
    </w:p>
    <w:p w:rsidR="009235A0" w:rsidRPr="006952C3" w:rsidRDefault="009235A0" w:rsidP="006952C3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6952C3">
        <w:rPr>
          <w:rFonts w:ascii="Calibri" w:eastAsia="Times New Roman" w:hAnsi="Calibri" w:cs="Times New Roman"/>
          <w:b/>
        </w:rPr>
        <w:t>Vymezte časově období secese:</w:t>
      </w:r>
    </w:p>
    <w:p w:rsidR="009235A0" w:rsidRDefault="009235A0" w:rsidP="009235A0">
      <w:pPr>
        <w:spacing w:before="0" w:after="0"/>
        <w:rPr>
          <w:rFonts w:ascii="Calibri" w:eastAsia="Times New Roman" w:hAnsi="Calibri" w:cs="Times New Roman"/>
          <w:b/>
        </w:rPr>
      </w:pPr>
    </w:p>
    <w:p w:rsidR="009235A0" w:rsidRPr="009235A0" w:rsidRDefault="009235A0" w:rsidP="006952C3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9235A0">
        <w:rPr>
          <w:rFonts w:ascii="Calibri" w:eastAsia="Times New Roman" w:hAnsi="Calibri" w:cs="Times New Roman"/>
          <w:b/>
        </w:rPr>
        <w:t>Doplňte: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symbolem této epochy se stala (lidově)…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pro výtvarný styl tohoto období byly typické…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nejznámější náchodskou secesní stavbou je (lidově)…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autorem sochy sv. Václava v Praze je sochař…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slovo secese můžeme vyložit jako…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nejznámějším tancem období secese se stal…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secesní hotel Evropa v Praze projektoval také náchodský architekt…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secesní rozhledna v Praze stojí na vrchu…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výstavbu Městského divadla v Náchodě prosadil starosta…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nejoblíbenějším secesním malířem je…</w:t>
      </w:r>
    </w:p>
    <w:p w:rsidR="009235A0" w:rsidRPr="006952C3" w:rsidRDefault="009235A0" w:rsidP="00F80CE9">
      <w:pPr>
        <w:pStyle w:val="Odstavecseseznamem"/>
        <w:numPr>
          <w:ilvl w:val="0"/>
          <w:numId w:val="4"/>
        </w:numPr>
        <w:spacing w:before="0" w:after="0"/>
        <w:ind w:left="851"/>
        <w:rPr>
          <w:rFonts w:ascii="Calibri" w:eastAsia="Times New Roman" w:hAnsi="Calibri" w:cs="Times New Roman"/>
        </w:rPr>
      </w:pPr>
      <w:r w:rsidRPr="006952C3">
        <w:rPr>
          <w:rFonts w:ascii="Calibri" w:eastAsia="Times New Roman" w:hAnsi="Calibri" w:cs="Times New Roman"/>
        </w:rPr>
        <w:t>autorem secesního pomníku Jana Husa v Praze je sochař…</w:t>
      </w:r>
    </w:p>
    <w:p w:rsidR="009235A0" w:rsidRPr="009235A0" w:rsidRDefault="009235A0" w:rsidP="00F80CE9">
      <w:pPr>
        <w:spacing w:before="0" w:after="200" w:line="276" w:lineRule="auto"/>
        <w:ind w:left="851"/>
        <w:rPr>
          <w:rFonts w:ascii="Calibri" w:eastAsia="Times New Roman" w:hAnsi="Calibri" w:cs="Times New Roman"/>
        </w:rPr>
      </w:pPr>
    </w:p>
    <w:tbl>
      <w:tblPr>
        <w:tblW w:w="0" w:type="auto"/>
        <w:tblInd w:w="-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407"/>
        <w:gridCol w:w="407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21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F74E69" w:rsidRPr="009235A0" w:rsidTr="00F80CE9">
        <w:trPr>
          <w:trHeight w:val="340"/>
        </w:trPr>
        <w:tc>
          <w:tcPr>
            <w:tcW w:w="46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a)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856" w:type="dxa"/>
            <w:gridSpan w:val="7"/>
            <w:tcBorders>
              <w:top w:val="nil"/>
              <w:bottom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b)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632" w:type="dxa"/>
            <w:gridSpan w:val="4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tcBorders>
              <w:lef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c)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632" w:type="dxa"/>
            <w:gridSpan w:val="4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224" w:type="dxa"/>
            <w:gridSpan w:val="3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d)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5"/>
            <w:tcBorders>
              <w:top w:val="nil"/>
              <w:lef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224" w:type="dxa"/>
            <w:gridSpan w:val="3"/>
            <w:vMerge/>
            <w:tcBorders>
              <w:bottom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e)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left w:val="single" w:sz="4" w:space="0" w:color="auto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6"/>
            <w:vMerge w:val="restart"/>
            <w:tcBorders>
              <w:top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f)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224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6"/>
            <w:vMerge/>
            <w:tcBorders>
              <w:bottom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g)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632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h)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856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1224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i)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trHeight w:val="340"/>
        </w:trPr>
        <w:tc>
          <w:tcPr>
            <w:tcW w:w="462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j)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856" w:type="dxa"/>
            <w:gridSpan w:val="7"/>
            <w:tcBorders>
              <w:bottom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  <w:tr w:rsidR="00F74E69" w:rsidRPr="009235A0" w:rsidTr="00F80CE9">
        <w:trPr>
          <w:gridAfter w:val="4"/>
          <w:wAfter w:w="1632" w:type="dxa"/>
          <w:trHeight w:val="340"/>
        </w:trPr>
        <w:tc>
          <w:tcPr>
            <w:tcW w:w="46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sz w:val="16"/>
                <w:szCs w:val="16"/>
              </w:rPr>
              <w:t>k)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244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21" w:type="dxa"/>
            <w:shd w:val="clear" w:color="auto" w:fill="F2DBDB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  <w:tc>
          <w:tcPr>
            <w:tcW w:w="408" w:type="dxa"/>
            <w:shd w:val="clear" w:color="auto" w:fill="auto"/>
          </w:tcPr>
          <w:p w:rsidR="00F74E69" w:rsidRPr="009235A0" w:rsidRDefault="00F74E69" w:rsidP="009235A0">
            <w:pPr>
              <w:spacing w:before="0" w:after="200" w:line="276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</w:p>
        </w:tc>
      </w:tr>
    </w:tbl>
    <w:p w:rsidR="009235A0" w:rsidRDefault="009235A0" w:rsidP="009235A0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9235A0" w:rsidRPr="006952C3" w:rsidRDefault="009235A0" w:rsidP="006952C3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="Calibri" w:eastAsia="Times New Roman" w:hAnsi="Calibri" w:cs="Times New Roman"/>
          <w:b/>
        </w:rPr>
      </w:pPr>
      <w:r w:rsidRPr="006952C3">
        <w:rPr>
          <w:rFonts w:ascii="Calibri" w:eastAsia="Times New Roman" w:hAnsi="Calibri" w:cs="Times New Roman"/>
          <w:b/>
        </w:rPr>
        <w:lastRenderedPageBreak/>
        <w:t>Jak z hlediska výtvarného souvisí secese s pojmem v tajence? Co bylo pro secesní umění a</w:t>
      </w:r>
      <w:r w:rsidR="00F80CE9">
        <w:rPr>
          <w:rFonts w:ascii="Calibri" w:eastAsia="Times New Roman" w:hAnsi="Calibri" w:cs="Times New Roman"/>
          <w:b/>
        </w:rPr>
        <w:t> </w:t>
      </w:r>
      <w:r w:rsidRPr="006952C3">
        <w:rPr>
          <w:rFonts w:ascii="Calibri" w:eastAsia="Times New Roman" w:hAnsi="Calibri" w:cs="Times New Roman"/>
          <w:b/>
        </w:rPr>
        <w:t>architekturu charakteristické?</w:t>
      </w:r>
    </w:p>
    <w:p w:rsidR="009235A0" w:rsidRPr="009235A0" w:rsidRDefault="009235A0" w:rsidP="009235A0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9235A0" w:rsidRDefault="009235A0" w:rsidP="009235A0">
      <w:pPr>
        <w:spacing w:before="0" w:after="0"/>
        <w:rPr>
          <w:rFonts w:ascii="Calibri" w:eastAsia="Times New Roman" w:hAnsi="Calibri" w:cs="Times New Roman"/>
          <w:b/>
        </w:rPr>
      </w:pPr>
    </w:p>
    <w:p w:rsidR="009235A0" w:rsidRPr="009235A0" w:rsidRDefault="009235A0" w:rsidP="009235A0">
      <w:pPr>
        <w:spacing w:before="0" w:after="0"/>
        <w:rPr>
          <w:rFonts w:ascii="Calibri" w:eastAsia="Times New Roman" w:hAnsi="Calibri" w:cs="Times New Roman"/>
          <w:b/>
        </w:rPr>
      </w:pPr>
    </w:p>
    <w:p w:rsidR="009235A0" w:rsidRPr="006952C3" w:rsidRDefault="009235A0" w:rsidP="006952C3">
      <w:pPr>
        <w:pStyle w:val="Odstavecseseznamem"/>
        <w:numPr>
          <w:ilvl w:val="0"/>
          <w:numId w:val="3"/>
        </w:numPr>
        <w:spacing w:before="0" w:after="0"/>
        <w:ind w:left="426"/>
        <w:rPr>
          <w:rFonts w:ascii="Calibri" w:eastAsia="Times New Roman" w:hAnsi="Calibri" w:cs="Times New Roman"/>
          <w:b/>
        </w:rPr>
      </w:pPr>
      <w:r w:rsidRPr="006952C3">
        <w:rPr>
          <w:rFonts w:ascii="Calibri" w:eastAsia="Times New Roman" w:hAnsi="Calibri" w:cs="Times New Roman"/>
          <w:b/>
        </w:rPr>
        <w:t>Uveďte celé jméno autora výtvarného díla:</w:t>
      </w:r>
    </w:p>
    <w:p w:rsidR="009235A0" w:rsidRDefault="009235A0" w:rsidP="009235A0">
      <w:pPr>
        <w:spacing w:before="0" w:after="0"/>
        <w:rPr>
          <w:rFonts w:ascii="Calibri" w:eastAsia="Times New Roman" w:hAnsi="Calibri" w:cs="Times New Roman"/>
          <w:b/>
        </w:rPr>
      </w:pPr>
    </w:p>
    <w:p w:rsidR="009235A0" w:rsidRPr="009235A0" w:rsidRDefault="009235A0" w:rsidP="009235A0">
      <w:pPr>
        <w:spacing w:before="0" w:after="0"/>
        <w:rPr>
          <w:rFonts w:ascii="Calibri" w:eastAsia="Times New Roman" w:hAnsi="Calibri" w:cs="Times New Roman"/>
          <w:b/>
        </w:rPr>
      </w:pPr>
      <w:r w:rsidRPr="009235A0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857375" cy="1363748"/>
            <wp:effectExtent l="0" t="0" r="0" b="8255"/>
            <wp:docPr id="8" name="Obrázek 8" descr="IMG_2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249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041" cy="1367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</w:rPr>
        <w:t xml:space="preserve">    </w:t>
      </w:r>
      <w:r w:rsidRPr="009235A0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930302" cy="1362075"/>
            <wp:effectExtent l="0" t="0" r="0" b="0"/>
            <wp:docPr id="7" name="Obrázek 7" descr="IMG_2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249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787" cy="136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</w:rPr>
        <w:t xml:space="preserve">    </w:t>
      </w:r>
      <w:r>
        <w:rPr>
          <w:rFonts w:ascii="Calibri" w:eastAsia="Times New Roman" w:hAnsi="Calibri" w:cs="Times New Roman"/>
          <w:noProof/>
          <w:lang w:eastAsia="cs-CZ"/>
        </w:rPr>
        <w:drawing>
          <wp:inline distT="0" distB="0" distL="0" distR="0">
            <wp:extent cx="1751772" cy="1343025"/>
            <wp:effectExtent l="0" t="0" r="1270" b="0"/>
            <wp:docPr id="6" name="Obrázek 6" descr="IMG_2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24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65" cy="1352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5A0" w:rsidRPr="009235A0" w:rsidRDefault="009235A0" w:rsidP="009235A0">
      <w:pPr>
        <w:numPr>
          <w:ilvl w:val="0"/>
          <w:numId w:val="2"/>
        </w:numPr>
        <w:spacing w:before="0" w:after="200" w:line="276" w:lineRule="auto"/>
        <w:rPr>
          <w:rFonts w:ascii="Calibri" w:eastAsia="Times New Roman" w:hAnsi="Calibri" w:cs="Times New Roman"/>
        </w:rPr>
      </w:pPr>
      <w:r w:rsidRPr="009235A0">
        <w:rPr>
          <w:rFonts w:ascii="Calibri" w:eastAsia="Times New Roman" w:hAnsi="Calibri" w:cs="Times New Roman"/>
        </w:rPr>
        <w:t xml:space="preserve">                                </w:t>
      </w:r>
      <w:r>
        <w:rPr>
          <w:rFonts w:ascii="Calibri" w:eastAsia="Times New Roman" w:hAnsi="Calibri" w:cs="Times New Roman"/>
        </w:rPr>
        <w:t xml:space="preserve">                        </w:t>
      </w:r>
      <w:r w:rsidRPr="009235A0">
        <w:rPr>
          <w:rFonts w:ascii="Calibri" w:eastAsia="Times New Roman" w:hAnsi="Calibri" w:cs="Times New Roman"/>
        </w:rPr>
        <w:t xml:space="preserve">  </w:t>
      </w:r>
      <w:proofErr w:type="gramStart"/>
      <w:r w:rsidRPr="009235A0">
        <w:rPr>
          <w:rFonts w:ascii="Calibri" w:eastAsia="Times New Roman" w:hAnsi="Calibri" w:cs="Times New Roman"/>
        </w:rPr>
        <w:t xml:space="preserve">b)                                   </w:t>
      </w:r>
      <w:r>
        <w:rPr>
          <w:rFonts w:ascii="Calibri" w:eastAsia="Times New Roman" w:hAnsi="Calibri" w:cs="Times New Roman"/>
        </w:rPr>
        <w:t xml:space="preserve">                        </w:t>
      </w:r>
      <w:r w:rsidRPr="009235A0">
        <w:rPr>
          <w:rFonts w:ascii="Calibri" w:eastAsia="Times New Roman" w:hAnsi="Calibri" w:cs="Times New Roman"/>
        </w:rPr>
        <w:t xml:space="preserve"> c)</w:t>
      </w:r>
      <w:proofErr w:type="gramEnd"/>
    </w:p>
    <w:p w:rsidR="009235A0" w:rsidRDefault="009235A0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9235A0" w:rsidRDefault="009235A0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9235A0" w:rsidRDefault="009235A0" w:rsidP="003C65E3">
      <w:pPr>
        <w:spacing w:before="0" w:after="200" w:line="276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D9603A" w:rsidRDefault="00D9603A" w:rsidP="00082F2A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6952C3" w:rsidRDefault="006952C3" w:rsidP="009235A0">
      <w:pPr>
        <w:spacing w:before="0" w:after="200" w:line="276" w:lineRule="auto"/>
        <w:rPr>
          <w:rFonts w:ascii="Calibri" w:eastAsia="Times New Roman" w:hAnsi="Calibri" w:cs="Times New Roman"/>
          <w:b/>
        </w:rPr>
      </w:pPr>
    </w:p>
    <w:p w:rsidR="006952C3" w:rsidRDefault="006952C3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br w:type="page"/>
      </w:r>
    </w:p>
    <w:p w:rsidR="00D9603A" w:rsidRDefault="00082F2A" w:rsidP="009235A0">
      <w:pPr>
        <w:spacing w:before="0" w:after="200" w:line="276" w:lineRule="auto"/>
        <w:rPr>
          <w:rFonts w:ascii="Calibri" w:eastAsia="Times New Roman" w:hAnsi="Calibri" w:cs="Times New Roman"/>
          <w:b/>
        </w:rPr>
      </w:pPr>
      <w:r w:rsidRPr="00082F2A">
        <w:rPr>
          <w:rFonts w:ascii="Calibri" w:eastAsia="Times New Roman" w:hAnsi="Calibri" w:cs="Times New Roman"/>
          <w:b/>
        </w:rPr>
        <w:lastRenderedPageBreak/>
        <w:t>Zdroje citací:</w:t>
      </w:r>
    </w:p>
    <w:p w:rsidR="001E601E" w:rsidRPr="00D9603A" w:rsidRDefault="001E601E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</w:t>
      </w:r>
      <w:r w:rsidR="00D9603A">
        <w:rPr>
          <w:rFonts w:ascii="Calibri" w:eastAsia="Times New Roman" w:hAnsi="Calibri" w:cs="Times New Roman"/>
          <w:b/>
        </w:rPr>
        <w:t xml:space="preserve"> </w:t>
      </w:r>
      <w:r w:rsidR="009235A0">
        <w:rPr>
          <w:rFonts w:ascii="Calibri" w:eastAsia="Times New Roman" w:hAnsi="Calibri" w:cs="Times New Roman"/>
          <w:b/>
        </w:rPr>
        <w:t>4</w:t>
      </w:r>
      <w:r>
        <w:rPr>
          <w:rFonts w:ascii="Calibri" w:eastAsia="Times New Roman" w:hAnsi="Calibri" w:cs="Times New Roman"/>
          <w:b/>
        </w:rPr>
        <w:t xml:space="preserve"> a)</w:t>
      </w:r>
      <w:r w:rsidR="006952C3">
        <w:rPr>
          <w:rFonts w:ascii="Calibri" w:eastAsia="Times New Roman" w:hAnsi="Calibri" w:cs="Times New Roman"/>
          <w:b/>
        </w:rPr>
        <w:t xml:space="preserve"> </w:t>
      </w:r>
      <w:r w:rsidRPr="00D9603A">
        <w:rPr>
          <w:rFonts w:ascii="Calibri" w:eastAsia="Times New Roman" w:hAnsi="Calibri" w:cs="Times New Roman"/>
        </w:rPr>
        <w:t>zdroj vlastní</w:t>
      </w:r>
    </w:p>
    <w:p w:rsidR="001E601E" w:rsidRDefault="009235A0" w:rsidP="001E601E">
      <w:pPr>
        <w:spacing w:before="0" w:after="0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obr. 4</w:t>
      </w:r>
      <w:r w:rsidR="001E601E">
        <w:rPr>
          <w:rFonts w:ascii="Calibri" w:eastAsia="Times New Roman" w:hAnsi="Calibri" w:cs="Times New Roman"/>
          <w:b/>
        </w:rPr>
        <w:t xml:space="preserve"> b)</w:t>
      </w:r>
      <w:r w:rsidR="006952C3">
        <w:rPr>
          <w:rFonts w:ascii="Calibri" w:eastAsia="Times New Roman" w:hAnsi="Calibri" w:cs="Times New Roman"/>
          <w:b/>
        </w:rPr>
        <w:t xml:space="preserve"> 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1E601E" w:rsidRPr="00D9603A" w:rsidRDefault="009235A0" w:rsidP="001E601E">
      <w:pPr>
        <w:spacing w:before="0" w:after="0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>obr. 4</w:t>
      </w:r>
      <w:r w:rsidR="001E601E">
        <w:rPr>
          <w:rFonts w:ascii="Calibri" w:eastAsia="Times New Roman" w:hAnsi="Calibri" w:cs="Times New Roman"/>
          <w:b/>
        </w:rPr>
        <w:t xml:space="preserve"> c)</w:t>
      </w:r>
      <w:r w:rsidR="006952C3">
        <w:rPr>
          <w:rFonts w:ascii="Calibri" w:eastAsia="Times New Roman" w:hAnsi="Calibri" w:cs="Times New Roman"/>
          <w:b/>
        </w:rPr>
        <w:t xml:space="preserve"> </w:t>
      </w:r>
      <w:r w:rsidR="001E601E" w:rsidRPr="00D9603A">
        <w:rPr>
          <w:rFonts w:ascii="Calibri" w:eastAsia="Times New Roman" w:hAnsi="Calibri" w:cs="Times New Roman"/>
        </w:rPr>
        <w:t>zdroj vlastní</w:t>
      </w:r>
    </w:p>
    <w:p w:rsidR="001E601E" w:rsidRDefault="001E601E" w:rsidP="001E601E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1E601E" w:rsidP="001E601E">
      <w:pPr>
        <w:spacing w:before="0" w:after="0"/>
        <w:rPr>
          <w:rFonts w:ascii="Calibri" w:eastAsia="Times New Roman" w:hAnsi="Calibri" w:cs="Times New Roman"/>
        </w:rPr>
      </w:pPr>
      <w:r w:rsidRPr="00082F2A">
        <w:rPr>
          <w:rFonts w:ascii="Calibri" w:eastAsia="Times New Roman" w:hAnsi="Calibri" w:cs="Times New Roman"/>
        </w:rPr>
        <w:t xml:space="preserve"> </w:t>
      </w:r>
    </w:p>
    <w:p w:rsidR="00082F2A" w:rsidRPr="00082F2A" w:rsidRDefault="00082F2A" w:rsidP="00082F2A">
      <w:pPr>
        <w:spacing w:before="0" w:after="0"/>
        <w:rPr>
          <w:rFonts w:ascii="Calibri" w:eastAsia="Times New Roman" w:hAnsi="Calibri" w:cs="Times New Roman"/>
        </w:rPr>
      </w:pPr>
    </w:p>
    <w:p w:rsidR="00082F2A" w:rsidRPr="00082F2A" w:rsidRDefault="00082F2A" w:rsidP="00082F2A">
      <w:pPr>
        <w:spacing w:before="0" w:after="200" w:line="276" w:lineRule="auto"/>
        <w:rPr>
          <w:rFonts w:ascii="Calibri" w:eastAsia="Times New Roman" w:hAnsi="Calibri" w:cs="Times New Roman"/>
        </w:rPr>
      </w:pPr>
    </w:p>
    <w:p w:rsidR="007641E1" w:rsidRDefault="007641E1" w:rsidP="00082F2A">
      <w:pPr>
        <w:spacing w:before="0" w:after="0"/>
        <w:rPr>
          <w:rFonts w:ascii="Calibri" w:eastAsia="Times New Roman" w:hAnsi="Calibri" w:cs="Times New Roman"/>
          <w:b/>
        </w:rPr>
      </w:pPr>
    </w:p>
    <w:p w:rsidR="00082F2A" w:rsidRPr="00082F2A" w:rsidRDefault="00082F2A" w:rsidP="005D4579">
      <w:pPr>
        <w:rPr>
          <w:rFonts w:asciiTheme="minorHAnsi" w:hAnsiTheme="minorHAnsi"/>
          <w:b/>
        </w:rPr>
      </w:pPr>
    </w:p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2160BB" w:rsidRDefault="002160BB" w:rsidP="005D4579"/>
    <w:p w:rsidR="00A418B3" w:rsidRPr="00A418B3" w:rsidRDefault="00A418B3" w:rsidP="002160BB">
      <w:pPr>
        <w:rPr>
          <w:rFonts w:asciiTheme="minorHAnsi" w:hAnsiTheme="minorHAnsi"/>
        </w:rPr>
      </w:pPr>
    </w:p>
    <w:p w:rsidR="002160BB" w:rsidRPr="005D4579" w:rsidRDefault="002160BB" w:rsidP="002160BB"/>
    <w:sectPr w:rsidR="002160BB" w:rsidRPr="005D4579" w:rsidSect="00084AD2">
      <w:footerReference w:type="default" r:id="rId1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173" w:rsidRDefault="00FD1173" w:rsidP="00CA6778">
      <w:pPr>
        <w:spacing w:before="0" w:after="0"/>
      </w:pPr>
      <w:r>
        <w:separator/>
      </w:r>
    </w:p>
  </w:endnote>
  <w:endnote w:type="continuationSeparator" w:id="0">
    <w:p w:rsidR="00FD1173" w:rsidRDefault="00FD117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158A1">
      <w:rPr>
        <w:color w:val="808080" w:themeColor="background1" w:themeShade="80"/>
      </w:rPr>
      <w:t>nak, je 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173" w:rsidRDefault="00FD1173" w:rsidP="00CA6778">
      <w:pPr>
        <w:spacing w:before="0" w:after="0"/>
      </w:pPr>
      <w:r>
        <w:separator/>
      </w:r>
    </w:p>
  </w:footnote>
  <w:footnote w:type="continuationSeparator" w:id="0">
    <w:p w:rsidR="00FD1173" w:rsidRDefault="00FD117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712A"/>
    <w:multiLevelType w:val="hybridMultilevel"/>
    <w:tmpl w:val="4E5EC14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F85145"/>
    <w:multiLevelType w:val="hybridMultilevel"/>
    <w:tmpl w:val="FF7E5192"/>
    <w:lvl w:ilvl="0" w:tplc="E4A2D280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85" w:hanging="360"/>
      </w:pPr>
    </w:lvl>
    <w:lvl w:ilvl="2" w:tplc="0405001B" w:tentative="1">
      <w:start w:val="1"/>
      <w:numFmt w:val="lowerRoman"/>
      <w:lvlText w:val="%3."/>
      <w:lvlJc w:val="right"/>
      <w:pPr>
        <w:ind w:left="1905" w:hanging="180"/>
      </w:pPr>
    </w:lvl>
    <w:lvl w:ilvl="3" w:tplc="0405000F" w:tentative="1">
      <w:start w:val="1"/>
      <w:numFmt w:val="decimal"/>
      <w:lvlText w:val="%4."/>
      <w:lvlJc w:val="left"/>
      <w:pPr>
        <w:ind w:left="2625" w:hanging="360"/>
      </w:pPr>
    </w:lvl>
    <w:lvl w:ilvl="4" w:tplc="04050019" w:tentative="1">
      <w:start w:val="1"/>
      <w:numFmt w:val="lowerLetter"/>
      <w:lvlText w:val="%5."/>
      <w:lvlJc w:val="left"/>
      <w:pPr>
        <w:ind w:left="3345" w:hanging="360"/>
      </w:pPr>
    </w:lvl>
    <w:lvl w:ilvl="5" w:tplc="0405001B" w:tentative="1">
      <w:start w:val="1"/>
      <w:numFmt w:val="lowerRoman"/>
      <w:lvlText w:val="%6."/>
      <w:lvlJc w:val="right"/>
      <w:pPr>
        <w:ind w:left="4065" w:hanging="180"/>
      </w:pPr>
    </w:lvl>
    <w:lvl w:ilvl="6" w:tplc="0405000F" w:tentative="1">
      <w:start w:val="1"/>
      <w:numFmt w:val="decimal"/>
      <w:lvlText w:val="%7."/>
      <w:lvlJc w:val="left"/>
      <w:pPr>
        <w:ind w:left="4785" w:hanging="360"/>
      </w:pPr>
    </w:lvl>
    <w:lvl w:ilvl="7" w:tplc="04050019" w:tentative="1">
      <w:start w:val="1"/>
      <w:numFmt w:val="lowerLetter"/>
      <w:lvlText w:val="%8."/>
      <w:lvlJc w:val="left"/>
      <w:pPr>
        <w:ind w:left="5505" w:hanging="360"/>
      </w:pPr>
    </w:lvl>
    <w:lvl w:ilvl="8" w:tplc="040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24B6E95"/>
    <w:multiLevelType w:val="hybridMultilevel"/>
    <w:tmpl w:val="F91E8F44"/>
    <w:lvl w:ilvl="0" w:tplc="DEBA1E98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3">
    <w:nsid w:val="7F2C1782"/>
    <w:multiLevelType w:val="hybridMultilevel"/>
    <w:tmpl w:val="20CCB49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160BB"/>
    <w:rsid w:val="00055CEB"/>
    <w:rsid w:val="00082F2A"/>
    <w:rsid w:val="00084AD2"/>
    <w:rsid w:val="0015164B"/>
    <w:rsid w:val="0017080B"/>
    <w:rsid w:val="001E601E"/>
    <w:rsid w:val="00205C50"/>
    <w:rsid w:val="002160BB"/>
    <w:rsid w:val="002353D3"/>
    <w:rsid w:val="00235DCF"/>
    <w:rsid w:val="00247D1D"/>
    <w:rsid w:val="00252D2D"/>
    <w:rsid w:val="00281EB3"/>
    <w:rsid w:val="00375125"/>
    <w:rsid w:val="00386289"/>
    <w:rsid w:val="003A58C5"/>
    <w:rsid w:val="003C040B"/>
    <w:rsid w:val="003C65E3"/>
    <w:rsid w:val="003D1D48"/>
    <w:rsid w:val="0042782D"/>
    <w:rsid w:val="00441154"/>
    <w:rsid w:val="004513CC"/>
    <w:rsid w:val="004B0AD8"/>
    <w:rsid w:val="005D4579"/>
    <w:rsid w:val="005F0B54"/>
    <w:rsid w:val="006347FB"/>
    <w:rsid w:val="006515B1"/>
    <w:rsid w:val="006516F6"/>
    <w:rsid w:val="00666590"/>
    <w:rsid w:val="00675880"/>
    <w:rsid w:val="00682324"/>
    <w:rsid w:val="00684206"/>
    <w:rsid w:val="006952C3"/>
    <w:rsid w:val="007269D6"/>
    <w:rsid w:val="007275E8"/>
    <w:rsid w:val="007641E1"/>
    <w:rsid w:val="007B49D5"/>
    <w:rsid w:val="009158A1"/>
    <w:rsid w:val="009235A0"/>
    <w:rsid w:val="009355AF"/>
    <w:rsid w:val="00947E9C"/>
    <w:rsid w:val="009C77DA"/>
    <w:rsid w:val="00A418B3"/>
    <w:rsid w:val="00B85215"/>
    <w:rsid w:val="00BA48CE"/>
    <w:rsid w:val="00BD446E"/>
    <w:rsid w:val="00CA6778"/>
    <w:rsid w:val="00CA68AF"/>
    <w:rsid w:val="00D9603A"/>
    <w:rsid w:val="00E41D6F"/>
    <w:rsid w:val="00F23263"/>
    <w:rsid w:val="00F407C4"/>
    <w:rsid w:val="00F74E69"/>
    <w:rsid w:val="00F80CE9"/>
    <w:rsid w:val="00FD1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2160B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60B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2160BB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A418B3"/>
    <w:rPr>
      <w:color w:val="800080" w:themeColor="followedHyperlink"/>
      <w:u w:val="single"/>
    </w:rPr>
  </w:style>
  <w:style w:type="paragraph" w:styleId="Odstavecseseznamem">
    <w:name w:val="List Paragraph"/>
    <w:basedOn w:val="Normln"/>
    <w:uiPriority w:val="34"/>
    <w:locked/>
    <w:rsid w:val="001E6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z/search?q=lautrec&amp;hl=cs&amp;tbm=isch&amp;tbo=u&amp;source=univ&amp;sa=X&amp;ei=vxV9UarvIcHK4ASFnoG4CA&amp;sqi=2&amp;ved=0CEYQsAQ&amp;biw=1280&amp;bih=882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z/search?q=mucha&amp;hl=cs&amp;tbm=isch&amp;tbo=u&amp;source=univ&amp;sa=X&amp;ei=PBV9Uf_oI8iUswalg4CQCQ&amp;sqi=2&amp;ved=0CEAQsAQ&amp;biw=1280&amp;bih=8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z/search?q=klimt&amp;hl=cs&amp;tbm=isch&amp;tbo=u&amp;source=univ&amp;sa=X&amp;ei=lBV9UY6OKMiUswalg4CQCQ&amp;sqi=2&amp;ved=0CEMQsAQ&amp;biw=1280&amp;bih=88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302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vintrovamarie</dc:creator>
  <cp:keywords>Šablona, DUM</cp:keywords>
  <cp:lastModifiedBy>havrdovalucie</cp:lastModifiedBy>
  <cp:revision>6</cp:revision>
  <cp:lastPrinted>2013-05-01T09:46:00Z</cp:lastPrinted>
  <dcterms:created xsi:type="dcterms:W3CDTF">2013-04-28T08:18:00Z</dcterms:created>
  <dcterms:modified xsi:type="dcterms:W3CDTF">2013-05-01T09:57:00Z</dcterms:modified>
</cp:coreProperties>
</file>