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C5A" w:rsidRDefault="00B66C5A"/>
    <w:tbl>
      <w:tblPr>
        <w:tblW w:w="4950" w:type="pct"/>
        <w:jc w:val="center"/>
        <w:tblCellMar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974B05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Mgr. Martina Kroupová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974B05" w:rsidP="008B456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Písemná práce - </w:t>
            </w:r>
            <w:r w:rsidR="008B4568">
              <w:rPr>
                <w:rFonts w:ascii="Calibri" w:hAnsi="Calibri"/>
              </w:rPr>
              <w:t>Poptávka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974B05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Písemná a elektronická komunikace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974B05" w:rsidP="000E551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2. ročník SŠ</w:t>
            </w:r>
            <w:r w:rsidR="00F90452">
              <w:rPr>
                <w:rFonts w:ascii="Calibri" w:hAnsi="Calibri"/>
                <w:bCs/>
              </w:rPr>
              <w:t xml:space="preserve"> a 2. ročník SOU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6C0BA2" w:rsidP="00974B0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</w:t>
            </w:r>
            <w:r w:rsidR="00E9271F">
              <w:rPr>
                <w:rFonts w:ascii="Calibri" w:hAnsi="Calibri"/>
              </w:rPr>
              <w:t xml:space="preserve"> </w:t>
            </w:r>
            <w:r w:rsidR="00974B05">
              <w:rPr>
                <w:rFonts w:ascii="Calibri" w:hAnsi="Calibri"/>
              </w:rPr>
              <w:t>201</w:t>
            </w:r>
            <w:r w:rsidR="00336421">
              <w:rPr>
                <w:rFonts w:ascii="Calibri" w:hAnsi="Calibri"/>
              </w:rPr>
              <w:t>3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503EE8" w:rsidRDefault="00974B05" w:rsidP="002065D3">
            <w:pPr>
              <w:rPr>
                <w:rFonts w:ascii="Calibri" w:hAnsi="Calibri"/>
              </w:rPr>
            </w:pPr>
            <w:r w:rsidRPr="00503EE8">
              <w:rPr>
                <w:rFonts w:ascii="Calibri" w:hAnsi="Calibri"/>
              </w:rPr>
              <w:t>Po ověření písemné práce budou studenti umět správně</w:t>
            </w:r>
            <w:r w:rsidR="00503EE8">
              <w:rPr>
                <w:rFonts w:ascii="Calibri" w:hAnsi="Calibri"/>
              </w:rPr>
              <w:t xml:space="preserve"> </w:t>
            </w:r>
            <w:r w:rsidR="002065D3">
              <w:rPr>
                <w:rFonts w:ascii="Calibri" w:hAnsi="Calibri"/>
              </w:rPr>
              <w:t>sestavit</w:t>
            </w:r>
            <w:r w:rsidR="00503EE8">
              <w:rPr>
                <w:rFonts w:ascii="Calibri" w:hAnsi="Calibri"/>
              </w:rPr>
              <w:t xml:space="preserve"> </w:t>
            </w:r>
            <w:r w:rsidR="00587DB8">
              <w:rPr>
                <w:rFonts w:ascii="Calibri" w:hAnsi="Calibri"/>
              </w:rPr>
              <w:t>Poptávku</w:t>
            </w:r>
            <w:r w:rsidR="00503EE8">
              <w:rPr>
                <w:rFonts w:ascii="Calibri" w:hAnsi="Calibri"/>
              </w:rPr>
              <w:t xml:space="preserve"> formou obchodního dopisu</w:t>
            </w:r>
            <w:r w:rsidRPr="00503EE8">
              <w:rPr>
                <w:rFonts w:ascii="Calibri" w:hAnsi="Calibri"/>
              </w:rPr>
              <w:t xml:space="preserve"> </w:t>
            </w:r>
          </w:p>
        </w:tc>
      </w:tr>
    </w:tbl>
    <w:p w:rsidR="000E5513" w:rsidRDefault="000E5513"/>
    <w:p w:rsidR="000E5513" w:rsidRDefault="000E5513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441167" w:rsidRDefault="00441167"/>
    <w:p w:rsidR="00503EE8" w:rsidRDefault="00441167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-.55pt;margin-top:8.9pt;width:456.85pt;height:.5pt;z-index:251659776" o:connectortype="straight" strokeweight="2pt"/>
        </w:pict>
      </w:r>
    </w:p>
    <w:p w:rsidR="00336421" w:rsidRDefault="00336421" w:rsidP="00336421">
      <w:pPr>
        <w:jc w:val="both"/>
      </w:pPr>
    </w:p>
    <w:p w:rsidR="00336421" w:rsidRDefault="00336421" w:rsidP="00336421">
      <w:pPr>
        <w:jc w:val="both"/>
      </w:pPr>
      <w:r>
        <w:t xml:space="preserve">Vypracujte obchodní dopis se svislými odvolacími údaji v textovém editoru Word. </w:t>
      </w:r>
    </w:p>
    <w:p w:rsidR="00C551AE" w:rsidRDefault="00C551AE" w:rsidP="00503EE8">
      <w:pPr>
        <w:jc w:val="both"/>
      </w:pPr>
    </w:p>
    <w:p w:rsidR="00A53F33" w:rsidRDefault="003869FE" w:rsidP="00A53F33">
      <w:pPr>
        <w:jc w:val="both"/>
      </w:pPr>
      <w:r>
        <w:t>Ř</w:t>
      </w:r>
      <w:r w:rsidR="00503EE8" w:rsidRPr="00D64A4E">
        <w:t xml:space="preserve">editel akciové společnosti </w:t>
      </w:r>
      <w:r w:rsidR="00503EE8">
        <w:t>Modarex</w:t>
      </w:r>
      <w:r>
        <w:t xml:space="preserve"> vás jako</w:t>
      </w:r>
      <w:r w:rsidRPr="00D64A4E">
        <w:t xml:space="preserve"> asistent</w:t>
      </w:r>
      <w:r>
        <w:t>a</w:t>
      </w:r>
      <w:r w:rsidRPr="00D64A4E">
        <w:t>/k</w:t>
      </w:r>
      <w:r>
        <w:t>u</w:t>
      </w:r>
      <w:r w:rsidRPr="00D64A4E">
        <w:t xml:space="preserve"> </w:t>
      </w:r>
      <w:r>
        <w:t>pověřil, aby jste požádal</w:t>
      </w:r>
      <w:r w:rsidR="00957904">
        <w:t>/la</w:t>
      </w:r>
      <w:r w:rsidR="006341F5">
        <w:t xml:space="preserve"> </w:t>
      </w:r>
      <w:r w:rsidR="00957904">
        <w:t>interiér Leder, o návrh</w:t>
      </w:r>
      <w:r w:rsidR="00A53F33">
        <w:t>y</w:t>
      </w:r>
      <w:r w:rsidR="00957904">
        <w:t xml:space="preserve"> vybavení kanceláře pro tři </w:t>
      </w:r>
      <w:r w:rsidR="00A52B21">
        <w:t>zaměstnance</w:t>
      </w:r>
      <w:r w:rsidR="00957904">
        <w:t xml:space="preserve">. </w:t>
      </w:r>
      <w:r w:rsidR="00A53F33">
        <w:t>Zjistěte, zda jsou schopni tuto kancelář kompletně zr</w:t>
      </w:r>
      <w:r w:rsidR="00336421">
        <w:t>ekonstruovat do konce dubna 2014</w:t>
      </w:r>
      <w:r w:rsidR="00A53F33">
        <w:t xml:space="preserve">. V příloze zasíláte Dispoziční řešení místnosti. </w:t>
      </w:r>
    </w:p>
    <w:p w:rsidR="00A53F33" w:rsidRDefault="00A53F33" w:rsidP="00851E81">
      <w:pPr>
        <w:jc w:val="both"/>
      </w:pPr>
    </w:p>
    <w:p w:rsidR="00002077" w:rsidRDefault="00957904" w:rsidP="00851E81">
      <w:pPr>
        <w:jc w:val="both"/>
      </w:pPr>
      <w:r>
        <w:t>Kancelář musí být vybavena třemi pracovními stoly s židlemi vhodnými k práci na PC, skří</w:t>
      </w:r>
      <w:r w:rsidR="00A52B21">
        <w:t xml:space="preserve">ňkou </w:t>
      </w:r>
      <w:r>
        <w:t>na tiskárnu</w:t>
      </w:r>
      <w:r w:rsidR="000713C1">
        <w:t xml:space="preserve"> a dostatkem úložného míst pro</w:t>
      </w:r>
      <w:r w:rsidR="00A52B21">
        <w:t xml:space="preserve"> dokumentaci. Ke kaž</w:t>
      </w:r>
      <w:r w:rsidR="00E9271F">
        <w:t>dému stolu musí být přiveden elektrický</w:t>
      </w:r>
      <w:r w:rsidR="00A52B21">
        <w:t xml:space="preserve"> proud a internetové připojení. </w:t>
      </w:r>
    </w:p>
    <w:p w:rsidR="002D042A" w:rsidRDefault="002D042A" w:rsidP="00503EE8">
      <w:pPr>
        <w:jc w:val="both"/>
      </w:pPr>
    </w:p>
    <w:p w:rsidR="00503EE8" w:rsidRDefault="00002077" w:rsidP="00503EE8">
      <w:pPr>
        <w:jc w:val="both"/>
      </w:pPr>
      <w:r>
        <w:rPr>
          <w:noProof/>
        </w:rPr>
        <w:pict>
          <v:shape id="_x0000_s1028" type="#_x0000_t32" style="position:absolute;left:0;text-align:left;margin-left:-.55pt;margin-top:8.9pt;width:456.85pt;height:.5pt;z-index:251655680" o:connectortype="straight" strokeweight="2pt"/>
        </w:pict>
      </w:r>
    </w:p>
    <w:p w:rsidR="002D042A" w:rsidRDefault="002D042A" w:rsidP="002D042A">
      <w:pPr>
        <w:pStyle w:val="Bezmezer"/>
        <w:rPr>
          <w:b/>
        </w:rPr>
      </w:pPr>
    </w:p>
    <w:p w:rsidR="002D042A" w:rsidRDefault="002D042A" w:rsidP="002D042A">
      <w:pPr>
        <w:pStyle w:val="Bezmezer"/>
        <w:rPr>
          <w:b/>
        </w:rPr>
      </w:pPr>
      <w:r>
        <w:rPr>
          <w:b/>
        </w:rPr>
        <w:t>Adresy:</w:t>
      </w:r>
    </w:p>
    <w:p w:rsidR="002D042A" w:rsidRDefault="002D042A" w:rsidP="002D042A">
      <w:pPr>
        <w:pStyle w:val="Bezmezer"/>
        <w:rPr>
          <w:b/>
        </w:rPr>
      </w:pPr>
    </w:p>
    <w:p w:rsidR="00503EE8" w:rsidRPr="00C551AE" w:rsidRDefault="002D042A" w:rsidP="002D042A">
      <w:pPr>
        <w:pStyle w:val="Bezmezer"/>
        <w:rPr>
          <w:b/>
        </w:rPr>
      </w:pPr>
      <w:r w:rsidRPr="00C551AE">
        <w:t>Adresa odesílatele:</w:t>
      </w:r>
      <w:r w:rsidRPr="00C551AE">
        <w:rPr>
          <w:b/>
        </w:rPr>
        <w:tab/>
      </w:r>
      <w:r w:rsidR="00A12306" w:rsidRPr="00C551AE">
        <w:t>Modarex</w:t>
      </w:r>
      <w:r w:rsidR="00503EE8" w:rsidRPr="00C551AE">
        <w:t>, a. s.</w:t>
      </w:r>
    </w:p>
    <w:p w:rsidR="00002077" w:rsidRPr="00C551AE" w:rsidRDefault="00002077" w:rsidP="002D042A">
      <w:pPr>
        <w:pStyle w:val="Bezmezer"/>
        <w:ind w:firstLine="2127"/>
      </w:pPr>
      <w:r w:rsidRPr="00C551AE">
        <w:t>Lidická</w:t>
      </w:r>
      <w:r w:rsidR="00503EE8" w:rsidRPr="00C551AE">
        <w:t xml:space="preserve"> </w:t>
      </w:r>
      <w:r w:rsidRPr="00C551AE">
        <w:t>98</w:t>
      </w:r>
    </w:p>
    <w:p w:rsidR="00503EE8" w:rsidRPr="00C551AE" w:rsidRDefault="00002077" w:rsidP="002D042A">
      <w:pPr>
        <w:pStyle w:val="Bezmezer"/>
        <w:ind w:firstLine="2127"/>
      </w:pPr>
      <w:r w:rsidRPr="00C551AE">
        <w:t>370 01</w:t>
      </w:r>
      <w:r w:rsidR="00503EE8" w:rsidRPr="00C551AE">
        <w:t xml:space="preserve"> České Budějovice</w:t>
      </w:r>
    </w:p>
    <w:p w:rsidR="002D042A" w:rsidRPr="00C551AE" w:rsidRDefault="002D042A" w:rsidP="002D042A">
      <w:pPr>
        <w:pStyle w:val="Bezmezer"/>
        <w:ind w:firstLine="2127"/>
      </w:pPr>
    </w:p>
    <w:p w:rsidR="003869FE" w:rsidRPr="003869FE" w:rsidRDefault="002D042A" w:rsidP="003869FE">
      <w:pPr>
        <w:pStyle w:val="Bezmezer"/>
        <w:tabs>
          <w:tab w:val="left" w:pos="2160"/>
        </w:tabs>
      </w:pPr>
      <w:r w:rsidRPr="00C551AE">
        <w:t>Adresa adresáta:</w:t>
      </w:r>
      <w:r w:rsidRPr="00C551AE">
        <w:tab/>
      </w:r>
      <w:r w:rsidR="003869FE" w:rsidRPr="003869FE">
        <w:rPr>
          <w:szCs w:val="12"/>
        </w:rPr>
        <w:t>interier LEDER</w:t>
      </w:r>
      <w:r w:rsidR="003869FE" w:rsidRPr="003869FE">
        <w:t>,</w:t>
      </w:r>
      <w:r w:rsidR="003869FE" w:rsidRPr="003869FE">
        <w:rPr>
          <w:szCs w:val="12"/>
        </w:rPr>
        <w:t xml:space="preserve"> s.r.o.</w:t>
      </w:r>
    </w:p>
    <w:p w:rsidR="003869FE" w:rsidRPr="003869FE" w:rsidRDefault="003869FE" w:rsidP="003869FE">
      <w:pPr>
        <w:pStyle w:val="Bezmezer"/>
        <w:ind w:firstLine="2160"/>
      </w:pPr>
      <w:r w:rsidRPr="003869FE">
        <w:t>Zavadilka 2547</w:t>
      </w:r>
    </w:p>
    <w:p w:rsidR="002D042A" w:rsidRPr="003869FE" w:rsidRDefault="003869FE" w:rsidP="003869FE">
      <w:pPr>
        <w:pStyle w:val="Bezmezer"/>
        <w:ind w:firstLine="2160"/>
      </w:pPr>
      <w:r w:rsidRPr="003869FE">
        <w:rPr>
          <w:szCs w:val="12"/>
        </w:rPr>
        <w:t>370 05</w:t>
      </w:r>
      <w:r w:rsidR="00471928">
        <w:t xml:space="preserve"> </w:t>
      </w:r>
      <w:r w:rsidRPr="003869FE">
        <w:t xml:space="preserve">České </w:t>
      </w:r>
      <w:r w:rsidRPr="003869FE">
        <w:rPr>
          <w:szCs w:val="12"/>
        </w:rPr>
        <w:t>Budějovice</w:t>
      </w:r>
    </w:p>
    <w:p w:rsidR="00C551AE" w:rsidRPr="00D64A4E" w:rsidRDefault="00C551AE" w:rsidP="002D042A">
      <w:pPr>
        <w:pStyle w:val="Bezmezer"/>
        <w:tabs>
          <w:tab w:val="left" w:pos="2127"/>
        </w:tabs>
        <w:ind w:firstLine="708"/>
      </w:pPr>
    </w:p>
    <w:p w:rsidR="00503EE8" w:rsidRDefault="002D042A" w:rsidP="002D042A">
      <w:pPr>
        <w:pStyle w:val="Bezmezer"/>
      </w:pPr>
      <w:r>
        <w:rPr>
          <w:noProof/>
        </w:rPr>
        <w:pict>
          <v:shape id="_x0000_s1029" type="#_x0000_t32" style="position:absolute;margin-left:-.55pt;margin-top:.8pt;width:456.85pt;height:.5pt;z-index:251656704" o:connectortype="straight">
            <v:stroke dashstyle="dash"/>
          </v:shape>
        </w:pict>
      </w:r>
    </w:p>
    <w:p w:rsidR="002D042A" w:rsidRDefault="002D042A" w:rsidP="002D042A">
      <w:pPr>
        <w:pStyle w:val="Bezmezer"/>
        <w:rPr>
          <w:b/>
        </w:rPr>
      </w:pPr>
      <w:r w:rsidRPr="002D042A">
        <w:rPr>
          <w:b/>
        </w:rPr>
        <w:t>Odvolací údaje:</w:t>
      </w:r>
    </w:p>
    <w:p w:rsidR="00441167" w:rsidRDefault="00441167" w:rsidP="002D042A">
      <w:pPr>
        <w:pStyle w:val="Bezmezer"/>
        <w:rPr>
          <w:b/>
        </w:rPr>
      </w:pPr>
    </w:p>
    <w:p w:rsidR="00503EE8" w:rsidRPr="00D64A4E" w:rsidRDefault="00503EE8" w:rsidP="002D042A">
      <w:pPr>
        <w:pStyle w:val="Bezmezer"/>
      </w:pPr>
      <w:r w:rsidRPr="00D64A4E">
        <w:t xml:space="preserve">Naše značka: </w:t>
      </w:r>
      <w:r w:rsidR="00851E81">
        <w:tab/>
        <w:t>P</w:t>
      </w:r>
      <w:r w:rsidR="00E9271F">
        <w:t>22/01</w:t>
      </w:r>
    </w:p>
    <w:p w:rsidR="00503EE8" w:rsidRPr="00D64A4E" w:rsidRDefault="00503EE8" w:rsidP="002D042A">
      <w:pPr>
        <w:pStyle w:val="Bezmezer"/>
      </w:pPr>
      <w:r w:rsidRPr="00D64A4E">
        <w:t xml:space="preserve">Vyřizujete: </w:t>
      </w:r>
      <w:r w:rsidR="00002077">
        <w:tab/>
      </w:r>
      <w:r w:rsidRPr="00D64A4E">
        <w:t>Vy</w:t>
      </w:r>
      <w:r w:rsidR="00002077">
        <w:t xml:space="preserve"> </w:t>
      </w:r>
    </w:p>
    <w:p w:rsidR="00503EE8" w:rsidRPr="00D64A4E" w:rsidRDefault="00503EE8" w:rsidP="002D042A">
      <w:pPr>
        <w:pStyle w:val="Bezmezer"/>
      </w:pPr>
      <w:r w:rsidRPr="00D64A4E">
        <w:t xml:space="preserve">Datum: </w:t>
      </w:r>
      <w:r w:rsidR="00002077">
        <w:tab/>
      </w:r>
      <w:r w:rsidRPr="00D64A4E">
        <w:t xml:space="preserve">dnešní </w:t>
      </w:r>
    </w:p>
    <w:p w:rsidR="00503EE8" w:rsidRDefault="00503EE8" w:rsidP="002D042A">
      <w:pPr>
        <w:pStyle w:val="Bezmezer"/>
      </w:pPr>
      <w:r w:rsidRPr="00D64A4E">
        <w:t xml:space="preserve">Podepisuje: </w:t>
      </w:r>
      <w:r w:rsidR="00002077">
        <w:tab/>
        <w:t>váš nadřízený Ing</w:t>
      </w:r>
      <w:r w:rsidRPr="00D64A4E">
        <w:t xml:space="preserve">. </w:t>
      </w:r>
      <w:r w:rsidR="00002077">
        <w:t>Václav Kubík</w:t>
      </w:r>
      <w:r w:rsidRPr="00D64A4E">
        <w:t>, obchodní ředitel</w:t>
      </w:r>
    </w:p>
    <w:p w:rsidR="00C551AE" w:rsidRPr="00D64A4E" w:rsidRDefault="00C551AE" w:rsidP="002D042A">
      <w:pPr>
        <w:pStyle w:val="Bezmezer"/>
      </w:pPr>
    </w:p>
    <w:p w:rsidR="00503EE8" w:rsidRDefault="002D042A" w:rsidP="002D042A">
      <w:pPr>
        <w:pStyle w:val="Bezmezer"/>
      </w:pPr>
      <w:r>
        <w:rPr>
          <w:noProof/>
        </w:rPr>
        <w:pict>
          <v:shape id="_x0000_s1030" type="#_x0000_t32" style="position:absolute;margin-left:-.55pt;margin-top:3.05pt;width:456.85pt;height:.5pt;z-index:251657728" o:connectortype="straight">
            <v:stroke dashstyle="dash"/>
          </v:shape>
        </w:pict>
      </w:r>
    </w:p>
    <w:p w:rsidR="002D042A" w:rsidRDefault="002D042A" w:rsidP="002D042A">
      <w:pPr>
        <w:pStyle w:val="Bezmezer"/>
        <w:rPr>
          <w:b/>
        </w:rPr>
      </w:pPr>
      <w:r w:rsidRPr="002D042A">
        <w:rPr>
          <w:b/>
        </w:rPr>
        <w:t>Doplňující údaje:</w:t>
      </w:r>
    </w:p>
    <w:p w:rsidR="00441167" w:rsidRPr="002D042A" w:rsidRDefault="00441167" w:rsidP="002D042A">
      <w:pPr>
        <w:pStyle w:val="Bezmezer"/>
        <w:rPr>
          <w:b/>
        </w:rPr>
      </w:pPr>
    </w:p>
    <w:p w:rsidR="00503EE8" w:rsidRPr="00D64A4E" w:rsidRDefault="00503EE8" w:rsidP="002D042A">
      <w:pPr>
        <w:pStyle w:val="Bezmezer"/>
        <w:tabs>
          <w:tab w:val="left" w:pos="2694"/>
        </w:tabs>
      </w:pPr>
      <w:r w:rsidRPr="00D64A4E">
        <w:t xml:space="preserve">Bankovní </w:t>
      </w:r>
      <w:r w:rsidRPr="00002077">
        <w:t xml:space="preserve">spojení: </w:t>
      </w:r>
      <w:r w:rsidR="002D042A">
        <w:tab/>
      </w:r>
      <w:r w:rsidR="00002077">
        <w:rPr>
          <w:bCs/>
        </w:rPr>
        <w:t>ČSOB České Budějovice,</w:t>
      </w:r>
      <w:r w:rsidR="00002077" w:rsidRPr="00002077">
        <w:t xml:space="preserve"> </w:t>
      </w:r>
      <w:r w:rsidRPr="00002077">
        <w:t xml:space="preserve">č. ú.: </w:t>
      </w:r>
      <w:r w:rsidR="00002077">
        <w:t>2</w:t>
      </w:r>
      <w:r w:rsidR="00002077" w:rsidRPr="00002077">
        <w:t>0</w:t>
      </w:r>
      <w:r w:rsidR="00002077">
        <w:t>5</w:t>
      </w:r>
      <w:r w:rsidR="00002077" w:rsidRPr="00002077">
        <w:t>7</w:t>
      </w:r>
      <w:r w:rsidR="00002077">
        <w:t>5</w:t>
      </w:r>
      <w:r w:rsidR="00002077" w:rsidRPr="00002077">
        <w:t>577</w:t>
      </w:r>
      <w:r w:rsidR="00002077">
        <w:t>7</w:t>
      </w:r>
      <w:r w:rsidR="00002077" w:rsidRPr="00002077">
        <w:t>/0300</w:t>
      </w:r>
    </w:p>
    <w:p w:rsidR="00503EE8" w:rsidRPr="00D64A4E" w:rsidRDefault="00503EE8" w:rsidP="002D042A">
      <w:pPr>
        <w:pStyle w:val="Bezmezer"/>
        <w:tabs>
          <w:tab w:val="left" w:pos="2694"/>
        </w:tabs>
      </w:pPr>
      <w:r w:rsidRPr="00D64A4E">
        <w:t xml:space="preserve">Sídlo společnosti: </w:t>
      </w:r>
      <w:r w:rsidR="002D042A">
        <w:tab/>
      </w:r>
      <w:r w:rsidR="00002077">
        <w:t>Lidická 98, 370 01</w:t>
      </w:r>
      <w:r w:rsidRPr="00D64A4E">
        <w:t xml:space="preserve"> České Budějovice, IČ: </w:t>
      </w:r>
      <w:r w:rsidR="00002077">
        <w:t>123456789</w:t>
      </w:r>
    </w:p>
    <w:p w:rsidR="00503EE8" w:rsidRPr="00D64A4E" w:rsidRDefault="00503EE8" w:rsidP="002D042A">
      <w:pPr>
        <w:pStyle w:val="Bezmezer"/>
        <w:tabs>
          <w:tab w:val="left" w:pos="2694"/>
        </w:tabs>
      </w:pPr>
      <w:r w:rsidRPr="00D64A4E">
        <w:t>Zapsáno v</w:t>
      </w:r>
      <w:r w:rsidR="002D042A">
        <w:t> </w:t>
      </w:r>
      <w:r w:rsidRPr="00D64A4E">
        <w:t>obch</w:t>
      </w:r>
      <w:r w:rsidR="002D042A">
        <w:t>.</w:t>
      </w:r>
      <w:r w:rsidRPr="00D64A4E">
        <w:t xml:space="preserve"> rejstříku: </w:t>
      </w:r>
      <w:r w:rsidR="002D042A">
        <w:tab/>
      </w:r>
      <w:r w:rsidRPr="00D64A4E">
        <w:t>Krajského soudu v Českých Budějovicích, oddíl C</w:t>
      </w:r>
    </w:p>
    <w:p w:rsidR="00503EE8" w:rsidRPr="00D64A4E" w:rsidRDefault="00503EE8" w:rsidP="002D042A">
      <w:pPr>
        <w:pStyle w:val="Bezmezer"/>
        <w:tabs>
          <w:tab w:val="left" w:pos="2694"/>
        </w:tabs>
      </w:pPr>
      <w:r w:rsidRPr="00D64A4E">
        <w:t xml:space="preserve">Tel.: </w:t>
      </w:r>
      <w:r w:rsidR="002D042A">
        <w:tab/>
      </w:r>
      <w:r w:rsidRPr="00D64A4E">
        <w:t>3</w:t>
      </w:r>
      <w:r w:rsidR="002D042A">
        <w:t>85 469 223</w:t>
      </w:r>
    </w:p>
    <w:p w:rsidR="00503EE8" w:rsidRPr="00D64A4E" w:rsidRDefault="00503EE8" w:rsidP="002D042A">
      <w:pPr>
        <w:pStyle w:val="Bezmezer"/>
        <w:tabs>
          <w:tab w:val="left" w:pos="2694"/>
        </w:tabs>
      </w:pPr>
      <w:r w:rsidRPr="00D64A4E">
        <w:t xml:space="preserve">Fax: </w:t>
      </w:r>
      <w:r w:rsidR="002D042A">
        <w:tab/>
        <w:t>385 469 225</w:t>
      </w:r>
    </w:p>
    <w:p w:rsidR="002D042A" w:rsidRDefault="00503EE8" w:rsidP="002D042A">
      <w:pPr>
        <w:pStyle w:val="Bezmezer"/>
        <w:tabs>
          <w:tab w:val="left" w:pos="2694"/>
        </w:tabs>
      </w:pPr>
      <w:r w:rsidRPr="00D64A4E">
        <w:t xml:space="preserve">Email: </w:t>
      </w:r>
      <w:r w:rsidR="002D042A">
        <w:tab/>
      </w:r>
      <w:r w:rsidR="002D042A" w:rsidRPr="00441167">
        <w:t>modarex</w:t>
      </w:r>
      <w:r w:rsidR="002D042A" w:rsidRPr="00441167">
        <w:rPr>
          <w:lang w:val="en-US"/>
        </w:rPr>
        <w:t>@s</w:t>
      </w:r>
      <w:r w:rsidR="002D042A" w:rsidRPr="00441167">
        <w:t>eznam.cz</w:t>
      </w:r>
    </w:p>
    <w:p w:rsidR="00503EE8" w:rsidRDefault="002D042A" w:rsidP="002D042A">
      <w:pPr>
        <w:pStyle w:val="Bezmezer"/>
        <w:tabs>
          <w:tab w:val="left" w:pos="2694"/>
        </w:tabs>
      </w:pPr>
      <w:r>
        <w:t xml:space="preserve">WWW: </w:t>
      </w:r>
      <w:r>
        <w:tab/>
      </w:r>
      <w:r w:rsidRPr="00441167">
        <w:t>www.modarex.cz</w:t>
      </w:r>
    </w:p>
    <w:p w:rsidR="00880B03" w:rsidRDefault="00880B03" w:rsidP="002D042A">
      <w:pPr>
        <w:pStyle w:val="Bezmezer"/>
        <w:tabs>
          <w:tab w:val="left" w:pos="2694"/>
        </w:tabs>
      </w:pPr>
    </w:p>
    <w:p w:rsidR="00880B03" w:rsidRDefault="00880B03" w:rsidP="002D042A">
      <w:pPr>
        <w:pStyle w:val="Bezmezer"/>
        <w:tabs>
          <w:tab w:val="left" w:pos="2694"/>
        </w:tabs>
      </w:pPr>
      <w:r>
        <w:rPr>
          <w:noProof/>
        </w:rPr>
        <w:pict>
          <v:shape id="_x0000_s1031" type="#_x0000_t32" style="position:absolute;margin-left:-.55pt;margin-top:5.85pt;width:456.85pt;height:.5pt;z-index:251658752" o:connectortype="straight" strokeweight="2pt"/>
        </w:pict>
      </w:r>
    </w:p>
    <w:p w:rsidR="00880B03" w:rsidRDefault="00880B03" w:rsidP="002D042A">
      <w:pPr>
        <w:pStyle w:val="Bezmezer"/>
        <w:tabs>
          <w:tab w:val="left" w:pos="2694"/>
        </w:tabs>
      </w:pPr>
    </w:p>
    <w:p w:rsidR="00880B03" w:rsidRDefault="00880B03" w:rsidP="002D042A">
      <w:pPr>
        <w:pStyle w:val="Bezmezer"/>
        <w:tabs>
          <w:tab w:val="left" w:pos="2694"/>
        </w:tabs>
      </w:pPr>
    </w:p>
    <w:p w:rsidR="002D042A" w:rsidRDefault="002D042A" w:rsidP="002D042A">
      <w:pPr>
        <w:pStyle w:val="Bezmezer"/>
        <w:tabs>
          <w:tab w:val="left" w:pos="2694"/>
        </w:tabs>
      </w:pPr>
    </w:p>
    <w:p w:rsidR="00880B03" w:rsidRPr="00880B03" w:rsidRDefault="00880B03" w:rsidP="002D042A">
      <w:pPr>
        <w:pStyle w:val="Bezmezer"/>
        <w:tabs>
          <w:tab w:val="left" w:pos="2694"/>
        </w:tabs>
        <w:rPr>
          <w:b/>
        </w:rPr>
      </w:pPr>
      <w:r>
        <w:rPr>
          <w:b/>
        </w:rPr>
        <w:t>Zdroj vlastní</w:t>
      </w:r>
    </w:p>
    <w:sectPr w:rsidR="00880B03" w:rsidRPr="00880B03" w:rsidSect="005B595F">
      <w:headerReference w:type="default" r:id="rId7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4E0A" w:rsidRDefault="00384E0A" w:rsidP="000E5513">
      <w:r>
        <w:separator/>
      </w:r>
    </w:p>
  </w:endnote>
  <w:endnote w:type="continuationSeparator" w:id="0">
    <w:p w:rsidR="00384E0A" w:rsidRDefault="00384E0A" w:rsidP="000E5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4E0A" w:rsidRDefault="00384E0A" w:rsidP="000E5513">
      <w:r>
        <w:separator/>
      </w:r>
    </w:p>
  </w:footnote>
  <w:footnote w:type="continuationSeparator" w:id="0">
    <w:p w:rsidR="00384E0A" w:rsidRDefault="00384E0A" w:rsidP="000E5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F33" w:rsidRDefault="00471928" w:rsidP="000E5513">
    <w:pPr>
      <w:pStyle w:val="Zhlav"/>
      <w:jc w:val="center"/>
    </w:pPr>
    <w:r>
      <w:rPr>
        <w:noProof/>
      </w:rPr>
      <w:drawing>
        <wp:inline distT="0" distB="0" distL="0" distR="0">
          <wp:extent cx="2964180" cy="649605"/>
          <wp:effectExtent l="19050" t="0" r="762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4180" cy="6496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026D9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49860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C02C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B7EBA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22E655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37AF41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CF62A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9CE4B4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382FA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CE48E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7AC27C3"/>
    <w:multiLevelType w:val="hybridMultilevel"/>
    <w:tmpl w:val="32D44B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0E5513"/>
    <w:rsid w:val="00002077"/>
    <w:rsid w:val="000254C5"/>
    <w:rsid w:val="000713C1"/>
    <w:rsid w:val="000E5513"/>
    <w:rsid w:val="00197983"/>
    <w:rsid w:val="001D4230"/>
    <w:rsid w:val="002065D3"/>
    <w:rsid w:val="00265531"/>
    <w:rsid w:val="002B26AF"/>
    <w:rsid w:val="002D042A"/>
    <w:rsid w:val="00336421"/>
    <w:rsid w:val="00384E0A"/>
    <w:rsid w:val="003869FE"/>
    <w:rsid w:val="0041080B"/>
    <w:rsid w:val="00441167"/>
    <w:rsid w:val="00471928"/>
    <w:rsid w:val="004E7D4A"/>
    <w:rsid w:val="00503EE8"/>
    <w:rsid w:val="0053023F"/>
    <w:rsid w:val="00587DB8"/>
    <w:rsid w:val="005B595F"/>
    <w:rsid w:val="006341F5"/>
    <w:rsid w:val="006C0BA2"/>
    <w:rsid w:val="007C6A60"/>
    <w:rsid w:val="00851E81"/>
    <w:rsid w:val="00880B03"/>
    <w:rsid w:val="008B4568"/>
    <w:rsid w:val="00957904"/>
    <w:rsid w:val="00974B05"/>
    <w:rsid w:val="0099544B"/>
    <w:rsid w:val="009E660F"/>
    <w:rsid w:val="00A12306"/>
    <w:rsid w:val="00A52B21"/>
    <w:rsid w:val="00A53F33"/>
    <w:rsid w:val="00AC3A19"/>
    <w:rsid w:val="00B66C5A"/>
    <w:rsid w:val="00B7020F"/>
    <w:rsid w:val="00C551AE"/>
    <w:rsid w:val="00CC1E96"/>
    <w:rsid w:val="00D0008F"/>
    <w:rsid w:val="00DD09D3"/>
    <w:rsid w:val="00E118D4"/>
    <w:rsid w:val="00E667CF"/>
    <w:rsid w:val="00E9271F"/>
    <w:rsid w:val="00EF4238"/>
    <w:rsid w:val="00F90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" type="connector" idref="#_x0000_s1028"/>
        <o:r id="V:Rule5" type="connector" idref="#_x0000_s1029"/>
        <o:r id="V:Rule6" type="connector" idref="#_x0000_s1030"/>
        <o:r id="V:Rule7" type="connector" idref="#_x0000_s1031"/>
        <o:r id="V:Rule8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5513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5513"/>
  </w:style>
  <w:style w:type="paragraph" w:styleId="Zpat">
    <w:name w:val="footer"/>
    <w:basedOn w:val="Normln"/>
    <w:link w:val="Zpat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5513"/>
  </w:style>
  <w:style w:type="paragraph" w:styleId="Textbubliny">
    <w:name w:val="Balloon Text"/>
    <w:basedOn w:val="Normln"/>
    <w:link w:val="TextbublinyChar"/>
    <w:uiPriority w:val="99"/>
    <w:semiHidden/>
    <w:unhideWhenUsed/>
    <w:rsid w:val="000E5513"/>
    <w:rPr>
      <w:rFonts w:ascii="Tahoma" w:eastAsia="Calibri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0E551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03EE8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A12306"/>
    <w:pPr>
      <w:spacing w:before="100" w:beforeAutospacing="1" w:after="100" w:afterAutospacing="1"/>
    </w:pPr>
  </w:style>
  <w:style w:type="paragraph" w:styleId="Bezmezer">
    <w:name w:val="No Spacing"/>
    <w:uiPriority w:val="1"/>
    <w:qFormat/>
    <w:rsid w:val="00002077"/>
    <w:rPr>
      <w:rFonts w:ascii="Times New Roman" w:eastAsia="Times New Roman" w:hAnsi="Times New Roman"/>
      <w:sz w:val="24"/>
      <w:szCs w:val="24"/>
    </w:rPr>
  </w:style>
  <w:style w:type="character" w:styleId="Sledovanodkaz">
    <w:name w:val="FollowedHyperlink"/>
    <w:basedOn w:val="Standardnpsmoodstavce"/>
    <w:uiPriority w:val="99"/>
    <w:semiHidden/>
    <w:unhideWhenUsed/>
    <w:rsid w:val="00441167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4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SPŠ automobilní a technická</Company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Karel Hodan</dc:creator>
  <cp:keywords/>
  <cp:lastModifiedBy>Dum</cp:lastModifiedBy>
  <cp:revision>2</cp:revision>
  <dcterms:created xsi:type="dcterms:W3CDTF">2014-02-21T09:15:00Z</dcterms:created>
  <dcterms:modified xsi:type="dcterms:W3CDTF">2014-02-21T09:15:00Z</dcterms:modified>
</cp:coreProperties>
</file>