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CE" w:rsidRDefault="00D473CE" w:rsidP="00D473CE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473CE" w:rsidRDefault="00D473CE" w:rsidP="00D473CE"/>
    <w:p w:rsidR="00D473CE" w:rsidRDefault="00D473CE" w:rsidP="00D473CE"/>
    <w:p w:rsidR="00D473CE" w:rsidRDefault="00D473CE" w:rsidP="00D473CE"/>
    <w:p w:rsidR="00D473CE" w:rsidRDefault="00D473CE" w:rsidP="00D473CE"/>
    <w:p w:rsidR="00D473CE" w:rsidRDefault="00D473CE" w:rsidP="00D473CE"/>
    <w:p w:rsidR="00D473CE" w:rsidRDefault="00D473CE" w:rsidP="00D473CE"/>
    <w:p w:rsidR="00D473CE" w:rsidRDefault="00D473CE" w:rsidP="00D473CE"/>
    <w:p w:rsidR="00D473CE" w:rsidRDefault="00D473CE" w:rsidP="00D473C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D473CE" w:rsidRDefault="00D473CE" w:rsidP="00D473C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Autor: Mgr. Monika Jáglová</w:t>
      </w:r>
    </w:p>
    <w:p w:rsidR="00D473CE" w:rsidRDefault="00D473CE" w:rsidP="00D473C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D473CE" w:rsidRDefault="00D473CE" w:rsidP="00D473CE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935A7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_2A_11_Pololetní písemná práce z českého jazyka pro VI. třídu</w:t>
      </w:r>
    </w:p>
    <w:p w:rsidR="00D473CE" w:rsidRDefault="00D473CE" w:rsidP="00D473CE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Téma: Český jazyk na 2. stupni</w:t>
      </w:r>
    </w:p>
    <w:p w:rsidR="00D473CE" w:rsidRDefault="00D473CE" w:rsidP="00D473CE">
      <w:pPr>
        <w:rPr>
          <w:sz w:val="40"/>
          <w:szCs w:val="40"/>
        </w:rPr>
      </w:pPr>
    </w:p>
    <w:p w:rsidR="00D473CE" w:rsidRDefault="00D473CE" w:rsidP="00D473CE">
      <w:pPr>
        <w:tabs>
          <w:tab w:val="left" w:pos="1825"/>
        </w:tabs>
      </w:pPr>
      <w:r>
        <w:tab/>
      </w:r>
    </w:p>
    <w:p w:rsidR="00D473CE" w:rsidRDefault="00D473CE" w:rsidP="00D473CE">
      <w:pPr>
        <w:tabs>
          <w:tab w:val="left" w:pos="1825"/>
        </w:tabs>
      </w:pPr>
    </w:p>
    <w:p w:rsidR="00D473CE" w:rsidRDefault="00D473CE" w:rsidP="00D473CE">
      <w:pPr>
        <w:tabs>
          <w:tab w:val="left" w:pos="1825"/>
        </w:tabs>
      </w:pPr>
    </w:p>
    <w:p w:rsidR="00D473CE" w:rsidRDefault="00D473CE" w:rsidP="00D473CE">
      <w:pPr>
        <w:tabs>
          <w:tab w:val="left" w:pos="1825"/>
        </w:tabs>
      </w:pPr>
    </w:p>
    <w:p w:rsidR="00D473CE" w:rsidRDefault="00D473CE" w:rsidP="00D473CE">
      <w:pPr>
        <w:tabs>
          <w:tab w:val="left" w:pos="1825"/>
        </w:tabs>
      </w:pPr>
    </w:p>
    <w:p w:rsidR="00D473CE" w:rsidRDefault="00D473CE" w:rsidP="00D473CE">
      <w:pPr>
        <w:tabs>
          <w:tab w:val="left" w:pos="1825"/>
        </w:tabs>
      </w:pPr>
    </w:p>
    <w:p w:rsidR="00D473CE" w:rsidRDefault="00D473CE" w:rsidP="00D473CE">
      <w:pPr>
        <w:tabs>
          <w:tab w:val="left" w:pos="1825"/>
        </w:tabs>
      </w:pPr>
    </w:p>
    <w:p w:rsidR="00D473CE" w:rsidRPr="00AD7789" w:rsidRDefault="00D473CE" w:rsidP="00D473CE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 w:rsidRPr="00AD7789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lastRenderedPageBreak/>
        <w:t>Anotace:</w:t>
      </w:r>
      <w:r w:rsidR="00026279" w:rsidRPr="00AD7789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Pracovní list je zpracován jako písemná pololetní práce z českého jazyka pro 6. třídu. Zjišťuje znalosti a dovednosti, které by měli žáci v polovině 6.třídy zvládat. Jsou zde tři cvičení na prověření znalosti pravopisných pravidel a jejich uplatnění v praxi – prověřuje se znalost spodoby znělosti, pravopis i/y v tvrdých a měkkých slabikách, ve vyjmenovaných slovech a koncovkách podstatných a přídavných jmen. </w:t>
      </w:r>
      <w:r w:rsidR="00AD7789" w:rsidRPr="00AD7789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Následuje cvičení na slovní rozbory, slovotvorný a tvarotvorný. Součástí je také prověření učiva o slovních druzích, včetně určování jmenných a slovesných mluvnických kategorií. Jedno cvičení se zaměřuje na novou látku 6. třídy – rozbor věty jednoduché. V závěru testu se prověřuje učivo o substantivech – třídění substantiv na obecná a vlastní, konkrétní a abstraktní. </w:t>
      </w:r>
      <w:r w:rsidR="00AD7789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Pracovní list je určen k samostatné práci jednotlivých žáků a díky své náročnosti je určen na celou vyučovací hodinu.</w:t>
      </w:r>
      <w:r w:rsidR="00935A7C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Pracovní list byl pilotován na interaktivní tabuli.</w:t>
      </w:r>
    </w:p>
    <w:p w:rsidR="00D473CE" w:rsidRPr="00AD7789" w:rsidRDefault="00D473CE" w:rsidP="00D473CE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</w:p>
    <w:p w:rsidR="00D473CE" w:rsidRDefault="00D473CE" w:rsidP="00D473C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473CE" w:rsidRDefault="00D473CE" w:rsidP="00D473C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473CE" w:rsidRDefault="00D473CE" w:rsidP="00D473C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473CE" w:rsidRDefault="00D473CE" w:rsidP="00D473C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D473CE" w:rsidRDefault="00D473C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D473C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Pololetní písemná práce z českého jazyka</w:t>
      </w:r>
    </w:p>
    <w:p w:rsidR="00D473CE" w:rsidRDefault="00D47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Doplňte chybějící písmena:</w:t>
      </w:r>
    </w:p>
    <w:p w:rsidR="00A71E0C" w:rsidRDefault="00D473CE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Po-pisový vzor, jednat be-úspěšně, ro-čilený člověk, novinový vý-třižek, krátká ro-cvička, výko-ý stroj, skleně-á váza, kame-á zí-ka, </w:t>
      </w:r>
      <w:r w:rsidR="00A71E0C">
        <w:rPr>
          <w:rFonts w:ascii="Times New Roman" w:hAnsi="Times New Roman" w:cs="Times New Roman"/>
          <w:noProof/>
          <w:sz w:val="28"/>
          <w:szCs w:val="28"/>
        </w:rPr>
        <w:t>na-průměrná spotřeba,        -naživý žák, hod-é de-če, jele-í stopa, ro-třepená po-šívka, -levněné  –boží, odpoled-í přestá-ka, posekaný trá-ník, dlouhé ne-ty, bílý sní-, velký du-, hro-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A71E0C" w:rsidRDefault="00A71E0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2/ Prověďte slovotvorný rozbor: vychovatelka</w:t>
      </w:r>
    </w:p>
    <w:p w:rsidR="00A71E0C" w:rsidRDefault="00A71E0C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A71E0C" w:rsidRDefault="00A71E0C">
      <w:pPr>
        <w:rPr>
          <w:rFonts w:ascii="Times New Roman" w:hAnsi="Times New Roman" w:cs="Times New Roman"/>
          <w:noProof/>
          <w:sz w:val="28"/>
          <w:szCs w:val="28"/>
        </w:rPr>
      </w:pPr>
    </w:p>
    <w:p w:rsidR="00A71E0C" w:rsidRDefault="00A71E0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3/ </w:t>
      </w:r>
      <w:r w:rsidR="00067FA2">
        <w:rPr>
          <w:rFonts w:ascii="Times New Roman" w:hAnsi="Times New Roman" w:cs="Times New Roman"/>
          <w:noProof/>
          <w:sz w:val="28"/>
          <w:szCs w:val="28"/>
        </w:rPr>
        <w:t xml:space="preserve"> Doplňte i-y:</w:t>
      </w: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V usušeném ovoc-, o loňských Vánoc-ch, p-snička o mravenc- v kredenc-, s-pat hotové pokrm- a pomazánk-, v plátěn-ch p-tl-ch, nal-t do kamen-nové nádob-, dopnit staré zásob- čerstv-m- potrav-nam-, dojít k v-tčenému c-l-, ležet v postel-, na jarn-ch pol-ch, truhl- s poklad-, bab-čka drob- chléb, s-pký p-sek, ob-vatel 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4/  Proveďte tvarotvorný rozbor: námořník</w:t>
      </w: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5/ Určete větné členy: Mraky se zlovětně proháněly po zamračené obloze.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6/ Určete slovní druhy: Pro velký zájem diváků byla výstava prodloužena až do konce prázdnin.</w:t>
      </w: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7/ Určete jemné kategorie u podstatného jména: pro zájem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8/ Vypište celý slovesný tvar z věty z úkolu č.5 a určete u něho slovesné kategorie: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</w:p>
    <w:p w:rsidR="00067FA2" w:rsidRDefault="00067FA2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9/</w:t>
      </w:r>
      <w:r w:rsidR="00026279">
        <w:rPr>
          <w:rFonts w:ascii="Times New Roman" w:hAnsi="Times New Roman" w:cs="Times New Roman"/>
          <w:noProof/>
          <w:sz w:val="28"/>
          <w:szCs w:val="28"/>
        </w:rPr>
        <w:t>Doplňte slova do tabulky: sešit, Anglie, lež, silnice, pravda, plavání polštář, Petr, světlo koberec, Marie, Mělník, láska, Nil, pohoří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konkrétní-obecná</w:t>
            </w: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konkrétní-vlastní</w:t>
            </w:r>
          </w:p>
        </w:tc>
        <w:tc>
          <w:tcPr>
            <w:tcW w:w="3071" w:type="dxa"/>
          </w:tcPr>
          <w:p w:rsidR="00026279" w:rsidRDefault="00026279" w:rsidP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abstraktní</w:t>
            </w:r>
          </w:p>
        </w:tc>
      </w:tr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026279" w:rsidTr="00026279">
        <w:tc>
          <w:tcPr>
            <w:tcW w:w="3070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3071" w:type="dxa"/>
          </w:tcPr>
          <w:p w:rsidR="00026279" w:rsidRDefault="00026279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10/ Doplňte vynechaná písmena: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hov-z- polévka s čerstv-m- vejc-, náhrdelník z r-z-ho zlata, s velk-m- obtížem-, osladit čaj včel-m medem, sl-šet osl-  h-kání,  bos- chlapec, dostat se do lv-ch spárů, důvěřovat poctiv-m žákům, krokod-l-  slz-, z vos-ho hnízda, b-l- holub, holub- pečínka, pozorovat holub-, orl- zrak, v nov-ch šatech, čekat otcov- hosty, ov-vat se tepl-m vánkem, střídm-  lidé, Janáčkov- opery, Petrov- hračky, čil- pes   </w:t>
      </w: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Default="00026279">
      <w:pPr>
        <w:rPr>
          <w:rFonts w:ascii="Times New Roman" w:hAnsi="Times New Roman" w:cs="Times New Roman"/>
          <w:noProof/>
          <w:sz w:val="28"/>
          <w:szCs w:val="28"/>
        </w:rPr>
      </w:pPr>
    </w:p>
    <w:p w:rsidR="00026279" w:rsidRPr="00AD7789" w:rsidRDefault="00026279">
      <w:pPr>
        <w:rPr>
          <w:rFonts w:ascii="Times New Roman" w:hAnsi="Times New Roman" w:cs="Times New Roman"/>
          <w:noProof/>
          <w:sz w:val="40"/>
          <w:szCs w:val="40"/>
        </w:rPr>
      </w:pPr>
      <w:r w:rsidRPr="00AD7789">
        <w:rPr>
          <w:rFonts w:ascii="Times New Roman" w:hAnsi="Times New Roman" w:cs="Times New Roman"/>
          <w:noProof/>
          <w:sz w:val="40"/>
          <w:szCs w:val="40"/>
        </w:rPr>
        <w:lastRenderedPageBreak/>
        <w:t xml:space="preserve">Citace – text vlastní tvorba autora </w:t>
      </w:r>
    </w:p>
    <w:p w:rsidR="00A71E0C" w:rsidRPr="00D473CE" w:rsidRDefault="00A71E0C">
      <w:pPr>
        <w:rPr>
          <w:rFonts w:ascii="Times New Roman" w:hAnsi="Times New Roman" w:cs="Times New Roman"/>
          <w:noProof/>
          <w:sz w:val="28"/>
          <w:szCs w:val="28"/>
        </w:rPr>
      </w:pPr>
    </w:p>
    <w:p w:rsidR="00D473CE" w:rsidRDefault="00D473CE">
      <w:pPr>
        <w:rPr>
          <w:noProof/>
        </w:rPr>
      </w:pPr>
    </w:p>
    <w:sectPr w:rsidR="00D473CE" w:rsidSect="00DE6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473CE"/>
    <w:rsid w:val="00026279"/>
    <w:rsid w:val="00067FA2"/>
    <w:rsid w:val="006D6176"/>
    <w:rsid w:val="00935A7C"/>
    <w:rsid w:val="00A71E0C"/>
    <w:rsid w:val="00AD7789"/>
    <w:rsid w:val="00D473CE"/>
    <w:rsid w:val="00DE6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47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26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47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441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4</cp:revision>
  <dcterms:created xsi:type="dcterms:W3CDTF">2012-01-12T15:54:00Z</dcterms:created>
  <dcterms:modified xsi:type="dcterms:W3CDTF">2011-11-29T10:29:00Z</dcterms:modified>
</cp:coreProperties>
</file>