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E37" w:rsidRDefault="00906E37" w:rsidP="00906E37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906E37" w:rsidRDefault="00906E37" w:rsidP="00906E37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906E37" w:rsidRPr="00E53526" w:rsidRDefault="00906E37" w:rsidP="00906E37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26</w:t>
      </w:r>
      <w:r w:rsidRPr="00EA3E37">
        <w:rPr>
          <w:sz w:val="36"/>
          <w:szCs w:val="36"/>
        </w:rPr>
        <w:t>_</w:t>
      </w:r>
      <w:r w:rsidRPr="00906E37">
        <w:t xml:space="preserve"> </w:t>
      </w:r>
      <w:r w:rsidRPr="00906E37">
        <w:rPr>
          <w:sz w:val="36"/>
          <w:szCs w:val="36"/>
        </w:rPr>
        <w:t>Matematika-objem a povrch kvádru a krychle</w:t>
      </w:r>
      <w:r>
        <w:rPr>
          <w:sz w:val="36"/>
          <w:szCs w:val="36"/>
        </w:rPr>
        <w:t>-opakování na přijímací zkoušky</w:t>
      </w:r>
      <w:bookmarkEnd w:id="0"/>
    </w:p>
    <w:p w:rsidR="00906E37" w:rsidRPr="004D2AAB" w:rsidRDefault="00906E37" w:rsidP="00906E3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906E37">
        <w:rPr>
          <w:sz w:val="40"/>
          <w:szCs w:val="40"/>
        </w:rPr>
        <w:t>Matematika-objem a povrch kvádru a krychle</w:t>
      </w:r>
      <w:r>
        <w:rPr>
          <w:sz w:val="40"/>
          <w:szCs w:val="40"/>
        </w:rPr>
        <w:t>-opakování na přijímací zkoušky</w:t>
      </w:r>
    </w:p>
    <w:p w:rsidR="00906E37" w:rsidRPr="00C818C2" w:rsidRDefault="00906E37" w:rsidP="00906E3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906E37" w:rsidRPr="00C818C2" w:rsidRDefault="00906E37" w:rsidP="00906E3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Jana Lilková</w:t>
      </w:r>
    </w:p>
    <w:p w:rsidR="00906E37" w:rsidRPr="00C818C2" w:rsidRDefault="00906E37" w:rsidP="00906E3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906E37">
        <w:rPr>
          <w:sz w:val="40"/>
          <w:szCs w:val="40"/>
        </w:rPr>
        <w:t>Matematika-objem a povrch kvádru a krychle</w:t>
      </w:r>
      <w:r>
        <w:rPr>
          <w:sz w:val="40"/>
          <w:szCs w:val="40"/>
        </w:rPr>
        <w:t>-opakování na přijímací zkoušky</w:t>
      </w:r>
      <w:r>
        <w:rPr>
          <w:sz w:val="28"/>
          <w:szCs w:val="28"/>
        </w:rPr>
        <w:br/>
        <w:t>(práce s interaktivní tabulí, pracovní list)</w:t>
      </w:r>
    </w:p>
    <w:p w:rsidR="00906E37" w:rsidRDefault="00906E37" w:rsidP="00906E37"/>
    <w:p w:rsidR="00906E37" w:rsidRDefault="00906E37" w:rsidP="00906E37">
      <w:pPr>
        <w:pBdr>
          <w:bottom w:val="single" w:sz="4" w:space="1" w:color="auto"/>
        </w:pBdr>
      </w:pPr>
    </w:p>
    <w:p w:rsidR="00906E37" w:rsidRPr="009862F8" w:rsidRDefault="00906E37" w:rsidP="00906E37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906E37" w:rsidRPr="009862F8" w:rsidRDefault="00906E37" w:rsidP="00906E37">
      <w:pPr>
        <w:jc w:val="center"/>
        <w:rPr>
          <w:sz w:val="16"/>
          <w:szCs w:val="16"/>
        </w:rPr>
      </w:pPr>
    </w:p>
    <w:p w:rsidR="00906E37" w:rsidRDefault="00906E37" w:rsidP="00C81099">
      <w:pPr>
        <w:rPr>
          <w:rFonts w:ascii="Arial" w:hAnsi="Arial" w:cs="Arial"/>
          <w:sz w:val="36"/>
          <w:szCs w:val="36"/>
        </w:rPr>
      </w:pPr>
    </w:p>
    <w:p w:rsidR="00C81099" w:rsidRPr="00B078BC" w:rsidRDefault="00B078BC" w:rsidP="00C81099">
      <w:pPr>
        <w:rPr>
          <w:rFonts w:ascii="Arial" w:hAnsi="Arial" w:cs="Arial"/>
          <w:sz w:val="36"/>
          <w:szCs w:val="36"/>
        </w:rPr>
      </w:pPr>
      <w:r w:rsidRPr="00B078BC">
        <w:rPr>
          <w:rFonts w:ascii="Arial" w:hAnsi="Arial" w:cs="Arial"/>
          <w:sz w:val="36"/>
          <w:szCs w:val="36"/>
        </w:rPr>
        <w:t>O</w:t>
      </w:r>
      <w:r w:rsidR="00C81099" w:rsidRPr="00B078BC">
        <w:rPr>
          <w:rFonts w:ascii="Arial" w:hAnsi="Arial" w:cs="Arial"/>
          <w:sz w:val="36"/>
          <w:szCs w:val="36"/>
        </w:rPr>
        <w:t>bjem</w:t>
      </w:r>
      <w:r w:rsidRPr="00B078BC">
        <w:rPr>
          <w:rFonts w:ascii="Arial" w:hAnsi="Arial" w:cs="Arial"/>
          <w:sz w:val="36"/>
          <w:szCs w:val="36"/>
        </w:rPr>
        <w:t xml:space="preserve"> a povrch</w:t>
      </w:r>
      <w:r w:rsidR="00C81099" w:rsidRPr="00B078BC">
        <w:rPr>
          <w:rFonts w:ascii="Arial" w:hAnsi="Arial" w:cs="Arial"/>
          <w:sz w:val="36"/>
          <w:szCs w:val="36"/>
        </w:rPr>
        <w:t xml:space="preserve"> </w:t>
      </w:r>
      <w:r w:rsidRPr="00B078BC">
        <w:rPr>
          <w:rFonts w:ascii="Arial" w:hAnsi="Arial" w:cs="Arial"/>
          <w:sz w:val="36"/>
          <w:szCs w:val="36"/>
        </w:rPr>
        <w:t>kvádru a</w:t>
      </w:r>
      <w:r w:rsidR="00C81099" w:rsidRPr="00B078BC">
        <w:rPr>
          <w:rFonts w:ascii="Arial" w:hAnsi="Arial" w:cs="Arial"/>
          <w:sz w:val="36"/>
          <w:szCs w:val="36"/>
        </w:rPr>
        <w:t xml:space="preserve"> </w:t>
      </w:r>
      <w:r w:rsidRPr="00B078BC">
        <w:rPr>
          <w:rFonts w:ascii="Arial" w:hAnsi="Arial" w:cs="Arial"/>
          <w:sz w:val="36"/>
          <w:szCs w:val="36"/>
        </w:rPr>
        <w:t xml:space="preserve">krychle - </w:t>
      </w:r>
      <w:r w:rsidR="00C81099" w:rsidRPr="00B078BC">
        <w:rPr>
          <w:rFonts w:ascii="Arial" w:hAnsi="Arial" w:cs="Arial"/>
          <w:sz w:val="36"/>
          <w:szCs w:val="36"/>
        </w:rPr>
        <w:t>opakování na přijímací zkoušky</w:t>
      </w:r>
    </w:p>
    <w:p w:rsidR="00C81099" w:rsidRPr="00894D58" w:rsidRDefault="00C81099" w:rsidP="00C81099">
      <w:pPr>
        <w:rPr>
          <w:rFonts w:ascii="Arial" w:hAnsi="Arial" w:cs="Arial"/>
          <w:b/>
          <w:sz w:val="32"/>
          <w:szCs w:val="32"/>
        </w:rPr>
      </w:pPr>
      <w:r w:rsidRPr="00894D58">
        <w:rPr>
          <w:rFonts w:ascii="Arial" w:hAnsi="Arial" w:cs="Arial"/>
          <w:b/>
          <w:sz w:val="32"/>
          <w:szCs w:val="32"/>
        </w:rPr>
        <w:t>Krychle</w:t>
      </w:r>
    </w:p>
    <w:p w:rsidR="00C81099" w:rsidRDefault="00836431" w:rsidP="00C8109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5" o:spid="_x0000_s1026" type="#_x0000_t202" style="position:absolute;margin-left:227.1pt;margin-top:1in;width:19.9pt;height:24.4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" fillcolor="window" stroked="f" strokeweight=".5pt">
            <v:textbox>
              <w:txbxContent>
                <w:p w:rsidR="00C81099" w:rsidRPr="00894D58" w:rsidRDefault="00C81099" w:rsidP="00C8109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a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shape id="Textové pole 4" o:spid="_x0000_s1027" type="#_x0000_t202" style="position:absolute;margin-left:247pt;margin-top:129.45pt;width:21.4pt;height:20.7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" fillcolor="window" stroked="f" strokeweight=".5pt">
            <v:textbox>
              <w:txbxContent>
                <w:p w:rsidR="00C81099" w:rsidRPr="00894D58" w:rsidRDefault="00C81099" w:rsidP="00C8109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a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shape id="Textové pole 3" o:spid="_x0000_s1028" type="#_x0000_t202" style="position:absolute;margin-left:160.45pt;margin-top:153.95pt;width:22.95pt;height:19.9pt;z-index:25166028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" fillcolor="window" stroked="f" strokeweight=".5pt">
            <v:textbox>
              <w:txbxContent>
                <w:p w:rsidR="00C81099" w:rsidRPr="00894D58" w:rsidRDefault="00C81099" w:rsidP="00C8109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a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Krychle 1" o:spid="_x0000_s1033" type="#_x0000_t16" style="position:absolute;margin-left:108.4pt;margin-top:1.5pt;width:150.85pt;height:144.7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" filled="f" strokecolor="windowText" strokeweight="2pt"/>
        </w:pict>
      </w:r>
    </w:p>
    <w:p w:rsidR="00C81099" w:rsidRPr="00894D58" w:rsidRDefault="00C81099" w:rsidP="00C81099">
      <w:pPr>
        <w:rPr>
          <w:rFonts w:ascii="Arial" w:hAnsi="Arial" w:cs="Arial"/>
          <w:sz w:val="28"/>
          <w:szCs w:val="28"/>
        </w:rPr>
      </w:pPr>
    </w:p>
    <w:p w:rsidR="00C81099" w:rsidRPr="00894D58" w:rsidRDefault="00C81099" w:rsidP="00C81099">
      <w:pPr>
        <w:rPr>
          <w:rFonts w:ascii="Arial" w:hAnsi="Arial" w:cs="Arial"/>
          <w:sz w:val="28"/>
          <w:szCs w:val="28"/>
        </w:rPr>
      </w:pPr>
    </w:p>
    <w:p w:rsidR="00C81099" w:rsidRPr="00894D58" w:rsidRDefault="00C81099" w:rsidP="00C81099">
      <w:pPr>
        <w:rPr>
          <w:rFonts w:ascii="Arial" w:hAnsi="Arial" w:cs="Arial"/>
          <w:sz w:val="28"/>
          <w:szCs w:val="28"/>
        </w:rPr>
      </w:pPr>
    </w:p>
    <w:p w:rsidR="00C81099" w:rsidRPr="00894D58" w:rsidRDefault="00C81099" w:rsidP="00C81099">
      <w:pPr>
        <w:rPr>
          <w:rFonts w:ascii="Arial" w:hAnsi="Arial" w:cs="Arial"/>
          <w:sz w:val="28"/>
          <w:szCs w:val="28"/>
        </w:rPr>
      </w:pPr>
    </w:p>
    <w:p w:rsidR="00C81099" w:rsidRPr="00894D58" w:rsidRDefault="00C81099" w:rsidP="00C81099">
      <w:pPr>
        <w:rPr>
          <w:rFonts w:ascii="Arial" w:hAnsi="Arial" w:cs="Arial"/>
          <w:sz w:val="28"/>
          <w:szCs w:val="28"/>
        </w:rPr>
      </w:pPr>
    </w:p>
    <w:p w:rsidR="00C81099" w:rsidRDefault="00C81099" w:rsidP="00C81099">
      <w:pPr>
        <w:tabs>
          <w:tab w:val="left" w:pos="5683"/>
        </w:tabs>
        <w:rPr>
          <w:rFonts w:ascii="Arial" w:hAnsi="Arial" w:cs="Arial"/>
          <w:sz w:val="28"/>
          <w:szCs w:val="28"/>
        </w:rPr>
      </w:pPr>
    </w:p>
    <w:p w:rsidR="00C81099" w:rsidRDefault="00C81099" w:rsidP="00C81099">
      <w:pPr>
        <w:tabs>
          <w:tab w:val="left" w:pos="5683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a=</w:t>
      </w:r>
      <w:r w:rsidR="004C649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hrana</w:t>
      </w:r>
    </w:p>
    <w:p w:rsidR="00C81099" w:rsidRPr="00894D58" w:rsidRDefault="00C81099" w:rsidP="00C81099">
      <w:pPr>
        <w:tabs>
          <w:tab w:val="left" w:pos="5683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Povrch  S=6.a</w:t>
      </w:r>
      <w:r w:rsidRPr="00894D58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  <w:vertAlign w:val="superscript"/>
        </w:rPr>
        <w:t xml:space="preserve"> </w:t>
      </w:r>
    </w:p>
    <w:p w:rsidR="00C81099" w:rsidRDefault="00C81099" w:rsidP="00C81099">
      <w:pPr>
        <w:tabs>
          <w:tab w:val="left" w:pos="5683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Objem   V=a</w:t>
      </w:r>
      <w:r w:rsidRPr="00894D58">
        <w:rPr>
          <w:rFonts w:ascii="Arial" w:hAnsi="Arial" w:cs="Arial"/>
          <w:sz w:val="28"/>
          <w:szCs w:val="28"/>
          <w:vertAlign w:val="superscript"/>
        </w:rPr>
        <w:t>3</w:t>
      </w:r>
    </w:p>
    <w:p w:rsidR="00C81099" w:rsidRDefault="00836431" w:rsidP="00C81099">
      <w:pPr>
        <w:tabs>
          <w:tab w:val="left" w:pos="5683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Krychle 7" o:spid="_x0000_s1032" type="#_x0000_t16" style="position:absolute;margin-left:151.25pt;margin-top:25.25pt;width:129.4pt;height:181.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" filled="f" strokecolor="windowText" strokeweight="2pt"/>
        </w:pict>
      </w:r>
      <w:r w:rsidR="00C81099" w:rsidRPr="00894D58">
        <w:rPr>
          <w:rFonts w:ascii="Arial" w:hAnsi="Arial" w:cs="Arial"/>
          <w:b/>
          <w:sz w:val="32"/>
          <w:szCs w:val="32"/>
        </w:rPr>
        <w:t>Kvádr</w:t>
      </w:r>
    </w:p>
    <w:p w:rsidR="00C81099" w:rsidRPr="00894D58" w:rsidRDefault="00C81099" w:rsidP="00C81099">
      <w:pPr>
        <w:tabs>
          <w:tab w:val="left" w:pos="5683"/>
        </w:tabs>
        <w:rPr>
          <w:rFonts w:ascii="Arial" w:hAnsi="Arial" w:cs="Arial"/>
          <w:b/>
          <w:sz w:val="32"/>
          <w:szCs w:val="32"/>
        </w:rPr>
      </w:pPr>
    </w:p>
    <w:p w:rsidR="00C81099" w:rsidRPr="00894D58" w:rsidRDefault="00C81099" w:rsidP="00C81099">
      <w:pPr>
        <w:tabs>
          <w:tab w:val="left" w:pos="5683"/>
        </w:tabs>
        <w:rPr>
          <w:rFonts w:ascii="Arial" w:hAnsi="Arial" w:cs="Arial"/>
          <w:sz w:val="28"/>
          <w:szCs w:val="28"/>
        </w:rPr>
      </w:pPr>
    </w:p>
    <w:p w:rsidR="00C81099" w:rsidRDefault="00836431" w:rsidP="00C81099">
      <w:pPr>
        <w:tabs>
          <w:tab w:val="left" w:pos="5683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Textové pole 9" o:spid="_x0000_s1029" type="#_x0000_t202" style="position:absolute;margin-left:268.4pt;margin-top:105.95pt;width:34.5pt;height:21.4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" fillcolor="window" stroked="f" strokeweight=".5pt">
            <v:textbox>
              <w:txbxContent>
                <w:p w:rsidR="00C81099" w:rsidRPr="00894D58" w:rsidRDefault="00C81099" w:rsidP="00C8109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b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8"/>
          <w:szCs w:val="28"/>
          <w:lang w:eastAsia="cs-CZ"/>
        </w:rPr>
        <w:pict>
          <v:shape id="Textové pole 8" o:spid="_x0000_s1030" type="#_x0000_t202" style="position:absolute;margin-left:259.2pt;margin-top:20.2pt;width:16.2pt;height:26.0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" fillcolor="window" stroked="f" strokeweight=".5pt">
            <v:textbox>
              <w:txbxContent>
                <w:p w:rsidR="00C81099" w:rsidRPr="00894D58" w:rsidRDefault="00C81099" w:rsidP="00C8109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c</w:t>
                  </w:r>
                </w:p>
              </w:txbxContent>
            </v:textbox>
          </v:shape>
        </w:pict>
      </w:r>
    </w:p>
    <w:p w:rsidR="00C81099" w:rsidRPr="00806C0D" w:rsidRDefault="00C81099" w:rsidP="00C81099">
      <w:pPr>
        <w:rPr>
          <w:rFonts w:ascii="Arial" w:hAnsi="Arial" w:cs="Arial"/>
          <w:sz w:val="28"/>
          <w:szCs w:val="28"/>
        </w:rPr>
      </w:pPr>
    </w:p>
    <w:p w:rsidR="00C81099" w:rsidRPr="00806C0D" w:rsidRDefault="00C81099" w:rsidP="00C81099">
      <w:pPr>
        <w:rPr>
          <w:rFonts w:ascii="Arial" w:hAnsi="Arial" w:cs="Arial"/>
          <w:sz w:val="28"/>
          <w:szCs w:val="28"/>
        </w:rPr>
      </w:pPr>
    </w:p>
    <w:p w:rsidR="00C81099" w:rsidRPr="00806C0D" w:rsidRDefault="00C81099" w:rsidP="00C81099">
      <w:pPr>
        <w:rPr>
          <w:rFonts w:ascii="Arial" w:hAnsi="Arial" w:cs="Arial"/>
          <w:sz w:val="28"/>
          <w:szCs w:val="28"/>
        </w:rPr>
      </w:pPr>
    </w:p>
    <w:p w:rsidR="00C81099" w:rsidRDefault="00836431" w:rsidP="00C8109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pict>
          <v:shape id="Textové pole 10" o:spid="_x0000_s1031" type="#_x0000_t202" style="position:absolute;left:0;text-align:left;margin-left:178.85pt;margin-top:6.05pt;width:37.5pt;height:27.55pt;z-index:25166643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" fillcolor="window" stroked="f" strokeweight=".5pt">
            <v:textbox>
              <w:txbxContent>
                <w:p w:rsidR="00C81099" w:rsidRPr="00894D58" w:rsidRDefault="00C81099" w:rsidP="00C81099">
                  <w:pPr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a</w:t>
                  </w:r>
                </w:p>
              </w:txbxContent>
            </v:textbox>
          </v:shape>
        </w:pict>
      </w:r>
    </w:p>
    <w:p w:rsidR="00C81099" w:rsidRDefault="00C81099" w:rsidP="00C81099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a,b,c =</w:t>
      </w:r>
      <w:r w:rsidR="004C649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hrany</w:t>
      </w:r>
      <w:proofErr w:type="gramEnd"/>
    </w:p>
    <w:p w:rsidR="00C81099" w:rsidRDefault="00C81099" w:rsidP="00C8109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Povrch   S= 2.(a.b+</w:t>
      </w:r>
      <w:proofErr w:type="spellStart"/>
      <w:r>
        <w:rPr>
          <w:rFonts w:ascii="Arial" w:hAnsi="Arial" w:cs="Arial"/>
          <w:sz w:val="28"/>
          <w:szCs w:val="28"/>
        </w:rPr>
        <w:t>b.c</w:t>
      </w:r>
      <w:proofErr w:type="spellEnd"/>
      <w:r>
        <w:rPr>
          <w:rFonts w:ascii="Arial" w:hAnsi="Arial" w:cs="Arial"/>
          <w:sz w:val="28"/>
          <w:szCs w:val="28"/>
        </w:rPr>
        <w:t>+a.c)</w:t>
      </w:r>
    </w:p>
    <w:p w:rsidR="00C81099" w:rsidRDefault="00C81099" w:rsidP="00C8109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Objem   V= </w:t>
      </w:r>
      <w:proofErr w:type="gramStart"/>
      <w:r>
        <w:rPr>
          <w:rFonts w:ascii="Arial" w:hAnsi="Arial" w:cs="Arial"/>
          <w:sz w:val="28"/>
          <w:szCs w:val="28"/>
        </w:rPr>
        <w:t>a.</w:t>
      </w:r>
      <w:proofErr w:type="spellStart"/>
      <w:r>
        <w:rPr>
          <w:rFonts w:ascii="Arial" w:hAnsi="Arial" w:cs="Arial"/>
          <w:sz w:val="28"/>
          <w:szCs w:val="28"/>
        </w:rPr>
        <w:t>b.c</w:t>
      </w:r>
      <w:proofErr w:type="spellEnd"/>
      <w:proofErr w:type="gramEnd"/>
    </w:p>
    <w:p w:rsidR="00770C3A" w:rsidRDefault="00C81099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P</w:t>
      </w:r>
      <w:r w:rsidRPr="00C81099">
        <w:rPr>
          <w:rFonts w:ascii="Arial" w:hAnsi="Arial" w:cs="Arial"/>
          <w:sz w:val="28"/>
          <w:szCs w:val="28"/>
          <w:u w:val="single"/>
        </w:rPr>
        <w:t>rocenta</w:t>
      </w:r>
    </w:p>
    <w:p w:rsidR="00C81099" w:rsidRDefault="00C8109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</w:t>
      </w:r>
      <w:r w:rsidR="004C649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Kolik hektolitrů nafty je v zásobníku tvaru kvádru s rozměry 7,2m, </w:t>
      </w:r>
      <w:r w:rsidR="004B484D">
        <w:rPr>
          <w:rFonts w:ascii="Arial" w:hAnsi="Arial" w:cs="Arial"/>
          <w:sz w:val="28"/>
          <w:szCs w:val="28"/>
        </w:rPr>
        <w:t xml:space="preserve">3,8m, 45cm, je-li naplněn na 90% svého objemu. </w:t>
      </w:r>
    </w:p>
    <w:p w:rsidR="004B484D" w:rsidRDefault="004B484D">
      <w:pPr>
        <w:rPr>
          <w:rFonts w:ascii="Arial" w:hAnsi="Arial" w:cs="Arial"/>
          <w:sz w:val="28"/>
          <w:szCs w:val="28"/>
        </w:rPr>
      </w:pPr>
    </w:p>
    <w:p w:rsidR="004B484D" w:rsidRDefault="004B484D">
      <w:pPr>
        <w:rPr>
          <w:rFonts w:ascii="Arial" w:hAnsi="Arial" w:cs="Arial"/>
          <w:sz w:val="28"/>
          <w:szCs w:val="28"/>
        </w:rPr>
      </w:pPr>
    </w:p>
    <w:p w:rsidR="004B484D" w:rsidRDefault="004B484D">
      <w:pPr>
        <w:rPr>
          <w:rFonts w:ascii="Arial" w:hAnsi="Arial" w:cs="Arial"/>
          <w:sz w:val="28"/>
          <w:szCs w:val="28"/>
        </w:rPr>
      </w:pPr>
    </w:p>
    <w:p w:rsidR="004B484D" w:rsidRDefault="004B484D">
      <w:pPr>
        <w:rPr>
          <w:rFonts w:ascii="Arial" w:hAnsi="Arial" w:cs="Arial"/>
          <w:sz w:val="28"/>
          <w:szCs w:val="28"/>
        </w:rPr>
      </w:pPr>
    </w:p>
    <w:p w:rsidR="004B484D" w:rsidRDefault="004B484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2.</w:t>
      </w:r>
      <w:r w:rsidR="00072D7F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>Nádrž tvaru krychle</w:t>
      </w:r>
      <w:r w:rsidR="004C649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(bez víka) má hranu dlouhou 1,5m. Kolik m</w:t>
      </w:r>
      <w:r w:rsidRPr="00072D7F">
        <w:rPr>
          <w:rFonts w:ascii="Arial" w:hAnsi="Arial" w:cs="Arial"/>
          <w:sz w:val="28"/>
          <w:szCs w:val="28"/>
          <w:vertAlign w:val="superscript"/>
        </w:rPr>
        <w:t xml:space="preserve">2 </w:t>
      </w:r>
      <w:r>
        <w:rPr>
          <w:rFonts w:ascii="Arial" w:hAnsi="Arial" w:cs="Arial"/>
          <w:sz w:val="28"/>
          <w:szCs w:val="28"/>
        </w:rPr>
        <w:t>plechu je potřeba na její zhotovení, připočítáme-li 5% materiálu na spoje a odpad?</w:t>
      </w:r>
    </w:p>
    <w:p w:rsidR="004B484D" w:rsidRDefault="004B484D">
      <w:pPr>
        <w:rPr>
          <w:rFonts w:ascii="Arial" w:hAnsi="Arial" w:cs="Arial"/>
          <w:sz w:val="28"/>
          <w:szCs w:val="28"/>
        </w:rPr>
      </w:pPr>
    </w:p>
    <w:p w:rsidR="004B484D" w:rsidRDefault="004B484D">
      <w:pPr>
        <w:rPr>
          <w:rFonts w:ascii="Arial" w:hAnsi="Arial" w:cs="Arial"/>
          <w:sz w:val="28"/>
          <w:szCs w:val="28"/>
        </w:rPr>
      </w:pPr>
    </w:p>
    <w:p w:rsidR="004B484D" w:rsidRDefault="004B484D">
      <w:pPr>
        <w:rPr>
          <w:rFonts w:ascii="Arial" w:hAnsi="Arial" w:cs="Arial"/>
          <w:sz w:val="28"/>
          <w:szCs w:val="28"/>
        </w:rPr>
      </w:pPr>
    </w:p>
    <w:p w:rsidR="004B484D" w:rsidRDefault="004B484D">
      <w:pPr>
        <w:rPr>
          <w:rFonts w:ascii="Arial" w:hAnsi="Arial" w:cs="Arial"/>
          <w:sz w:val="28"/>
          <w:szCs w:val="28"/>
        </w:rPr>
      </w:pPr>
    </w:p>
    <w:p w:rsidR="004B484D" w:rsidRDefault="004B484D">
      <w:pPr>
        <w:rPr>
          <w:rFonts w:ascii="Arial" w:hAnsi="Arial" w:cs="Arial"/>
          <w:sz w:val="28"/>
          <w:szCs w:val="28"/>
        </w:rPr>
      </w:pPr>
    </w:p>
    <w:p w:rsidR="004B484D" w:rsidRDefault="004B484D">
      <w:pPr>
        <w:rPr>
          <w:rFonts w:ascii="Arial" w:hAnsi="Arial" w:cs="Arial"/>
          <w:sz w:val="28"/>
          <w:szCs w:val="28"/>
        </w:rPr>
      </w:pPr>
    </w:p>
    <w:p w:rsidR="004B484D" w:rsidRDefault="004B484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</w:t>
      </w:r>
      <w:r w:rsidR="004C649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Kolik dlaždic 10cmx10cm je potřeba na obložení dna a stěn bazénu tvaru kvádru o rozměrech 6m a 12m a výšce 120cm, jestliže se počítá s </w:t>
      </w:r>
      <w:proofErr w:type="gramStart"/>
      <w:r>
        <w:rPr>
          <w:rFonts w:ascii="Arial" w:hAnsi="Arial" w:cs="Arial"/>
          <w:sz w:val="28"/>
          <w:szCs w:val="28"/>
        </w:rPr>
        <w:t>10%</w:t>
      </w:r>
      <w:proofErr w:type="gramEnd"/>
      <w:r>
        <w:rPr>
          <w:rFonts w:ascii="Arial" w:hAnsi="Arial" w:cs="Arial"/>
          <w:sz w:val="28"/>
          <w:szCs w:val="28"/>
        </w:rPr>
        <w:t xml:space="preserve"> odpadem?</w:t>
      </w:r>
    </w:p>
    <w:p w:rsidR="004B484D" w:rsidRDefault="004B484D">
      <w:pPr>
        <w:rPr>
          <w:rFonts w:ascii="Arial" w:hAnsi="Arial" w:cs="Arial"/>
          <w:sz w:val="28"/>
          <w:szCs w:val="28"/>
        </w:rPr>
      </w:pPr>
    </w:p>
    <w:p w:rsidR="004B484D" w:rsidRDefault="004B484D">
      <w:pPr>
        <w:rPr>
          <w:rFonts w:ascii="Arial" w:hAnsi="Arial" w:cs="Arial"/>
          <w:sz w:val="28"/>
          <w:szCs w:val="28"/>
        </w:rPr>
      </w:pPr>
    </w:p>
    <w:p w:rsidR="004B484D" w:rsidRDefault="004B484D">
      <w:pPr>
        <w:rPr>
          <w:rFonts w:ascii="Arial" w:hAnsi="Arial" w:cs="Arial"/>
          <w:sz w:val="28"/>
          <w:szCs w:val="28"/>
        </w:rPr>
      </w:pPr>
    </w:p>
    <w:p w:rsidR="004B484D" w:rsidRDefault="004B484D">
      <w:pPr>
        <w:rPr>
          <w:rFonts w:ascii="Arial" w:hAnsi="Arial" w:cs="Arial"/>
          <w:sz w:val="28"/>
          <w:szCs w:val="28"/>
        </w:rPr>
      </w:pPr>
    </w:p>
    <w:p w:rsidR="004B484D" w:rsidRDefault="004B484D">
      <w:pPr>
        <w:rPr>
          <w:rFonts w:ascii="Arial" w:hAnsi="Arial" w:cs="Arial"/>
          <w:sz w:val="28"/>
          <w:szCs w:val="28"/>
        </w:rPr>
      </w:pPr>
    </w:p>
    <w:p w:rsidR="004B484D" w:rsidRDefault="004B484D">
      <w:pPr>
        <w:rPr>
          <w:rFonts w:ascii="Arial" w:hAnsi="Arial" w:cs="Arial"/>
          <w:sz w:val="28"/>
          <w:szCs w:val="28"/>
        </w:rPr>
      </w:pPr>
    </w:p>
    <w:p w:rsidR="004B484D" w:rsidRDefault="004B484D">
      <w:pPr>
        <w:rPr>
          <w:rFonts w:ascii="Arial" w:hAnsi="Arial" w:cs="Arial"/>
          <w:sz w:val="28"/>
          <w:szCs w:val="28"/>
        </w:rPr>
      </w:pPr>
    </w:p>
    <w:p w:rsidR="004B484D" w:rsidRDefault="004B484D">
      <w:pPr>
        <w:rPr>
          <w:rFonts w:ascii="Arial" w:hAnsi="Arial" w:cs="Arial"/>
          <w:sz w:val="28"/>
          <w:szCs w:val="28"/>
          <w:u w:val="single"/>
        </w:rPr>
      </w:pPr>
      <w:r w:rsidRPr="004B484D">
        <w:rPr>
          <w:rFonts w:ascii="Arial" w:hAnsi="Arial" w:cs="Arial"/>
          <w:sz w:val="28"/>
          <w:szCs w:val="28"/>
          <w:u w:val="single"/>
        </w:rPr>
        <w:t>Výpočet délky hrany krychle</w:t>
      </w:r>
    </w:p>
    <w:p w:rsidR="004B484D" w:rsidRDefault="004B484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4. Dřevěná stavebnicová kostka tvaru krychle má hmotnost 86g. Vypočítej délku její hrany. Hustota dřeva je 0,6g/cm</w:t>
      </w:r>
      <w:r w:rsidRPr="004B484D">
        <w:rPr>
          <w:rFonts w:ascii="Arial" w:hAnsi="Arial" w:cs="Arial"/>
          <w:sz w:val="28"/>
          <w:szCs w:val="28"/>
          <w:vertAlign w:val="superscript"/>
        </w:rPr>
        <w:t>3</w:t>
      </w:r>
      <w:r>
        <w:rPr>
          <w:rFonts w:ascii="Arial" w:hAnsi="Arial" w:cs="Arial"/>
          <w:sz w:val="28"/>
          <w:szCs w:val="28"/>
        </w:rPr>
        <w:t>.</w:t>
      </w:r>
    </w:p>
    <w:p w:rsidR="00E51D03" w:rsidRDefault="00E51D03">
      <w:pPr>
        <w:rPr>
          <w:rFonts w:ascii="Arial" w:hAnsi="Arial" w:cs="Arial"/>
          <w:sz w:val="28"/>
          <w:szCs w:val="28"/>
        </w:rPr>
      </w:pPr>
    </w:p>
    <w:p w:rsidR="004B484D" w:rsidRDefault="004B484D">
      <w:pPr>
        <w:rPr>
          <w:rFonts w:ascii="Arial" w:hAnsi="Arial" w:cs="Arial"/>
          <w:sz w:val="28"/>
          <w:szCs w:val="28"/>
        </w:rPr>
      </w:pPr>
    </w:p>
    <w:p w:rsidR="004B484D" w:rsidRDefault="004B484D">
      <w:pPr>
        <w:rPr>
          <w:rFonts w:ascii="Arial" w:hAnsi="Arial" w:cs="Arial"/>
          <w:sz w:val="28"/>
          <w:szCs w:val="28"/>
        </w:rPr>
      </w:pPr>
    </w:p>
    <w:p w:rsidR="004B484D" w:rsidRDefault="004B484D">
      <w:pPr>
        <w:rPr>
          <w:rFonts w:ascii="Arial" w:hAnsi="Arial" w:cs="Arial"/>
          <w:sz w:val="28"/>
          <w:szCs w:val="28"/>
        </w:rPr>
      </w:pPr>
    </w:p>
    <w:p w:rsidR="004B484D" w:rsidRDefault="004B484D">
      <w:pPr>
        <w:rPr>
          <w:rFonts w:ascii="Arial" w:hAnsi="Arial" w:cs="Arial"/>
          <w:sz w:val="28"/>
          <w:szCs w:val="28"/>
        </w:rPr>
      </w:pPr>
    </w:p>
    <w:p w:rsidR="004B484D" w:rsidRDefault="004B484D">
      <w:pPr>
        <w:rPr>
          <w:rFonts w:ascii="Arial" w:hAnsi="Arial" w:cs="Arial"/>
          <w:sz w:val="28"/>
          <w:szCs w:val="28"/>
        </w:rPr>
      </w:pPr>
    </w:p>
    <w:p w:rsidR="004B484D" w:rsidRDefault="004B484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5.</w:t>
      </w:r>
      <w:r w:rsidR="00E51D03">
        <w:rPr>
          <w:rFonts w:ascii="Arial" w:hAnsi="Arial" w:cs="Arial"/>
          <w:sz w:val="28"/>
          <w:szCs w:val="28"/>
        </w:rPr>
        <w:t xml:space="preserve"> Otevřená nádrž tvaru krychle má objem 270hl. Jak velká plocha se bude natírat, když je v plánu vnitřní i vnější nátěr?</w:t>
      </w:r>
    </w:p>
    <w:p w:rsidR="00E51D03" w:rsidRDefault="00E51D03">
      <w:pPr>
        <w:rPr>
          <w:rFonts w:ascii="Arial" w:hAnsi="Arial" w:cs="Arial"/>
          <w:sz w:val="28"/>
          <w:szCs w:val="28"/>
        </w:rPr>
      </w:pPr>
    </w:p>
    <w:p w:rsidR="00E51D03" w:rsidRDefault="00E51D03">
      <w:pPr>
        <w:rPr>
          <w:rFonts w:ascii="Arial" w:hAnsi="Arial" w:cs="Arial"/>
          <w:sz w:val="28"/>
          <w:szCs w:val="28"/>
        </w:rPr>
      </w:pPr>
    </w:p>
    <w:p w:rsidR="00E51D03" w:rsidRDefault="00E51D03">
      <w:pPr>
        <w:rPr>
          <w:rFonts w:ascii="Arial" w:hAnsi="Arial" w:cs="Arial"/>
          <w:sz w:val="28"/>
          <w:szCs w:val="28"/>
        </w:rPr>
      </w:pPr>
    </w:p>
    <w:p w:rsidR="00E51D03" w:rsidRDefault="00E51D03">
      <w:pPr>
        <w:rPr>
          <w:rFonts w:ascii="Arial" w:hAnsi="Arial" w:cs="Arial"/>
          <w:sz w:val="28"/>
          <w:szCs w:val="28"/>
        </w:rPr>
      </w:pPr>
    </w:p>
    <w:p w:rsidR="00E51D03" w:rsidRDefault="00E51D03">
      <w:pPr>
        <w:rPr>
          <w:rFonts w:ascii="Arial" w:hAnsi="Arial" w:cs="Arial"/>
          <w:sz w:val="28"/>
          <w:szCs w:val="28"/>
        </w:rPr>
      </w:pPr>
    </w:p>
    <w:p w:rsidR="00E51D03" w:rsidRDefault="00E51D03">
      <w:pPr>
        <w:rPr>
          <w:rFonts w:ascii="Arial" w:hAnsi="Arial" w:cs="Arial"/>
          <w:sz w:val="28"/>
          <w:szCs w:val="28"/>
        </w:rPr>
      </w:pPr>
    </w:p>
    <w:p w:rsidR="00E51D03" w:rsidRDefault="00E51D0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6. Dvě bedny tvaru krychle o hranách 2m a 3m mají být nahrazeny jednou bednou stejného tvaru, do které se uloží totéž množství písku. Kolik musí měřit hrana nové bedny?</w:t>
      </w:r>
    </w:p>
    <w:p w:rsidR="00E51D03" w:rsidRDefault="00E51D03">
      <w:pPr>
        <w:rPr>
          <w:rFonts w:ascii="Arial" w:hAnsi="Arial" w:cs="Arial"/>
          <w:sz w:val="28"/>
          <w:szCs w:val="28"/>
        </w:rPr>
      </w:pPr>
    </w:p>
    <w:p w:rsidR="00E51D03" w:rsidRDefault="00E51D03">
      <w:pPr>
        <w:rPr>
          <w:rFonts w:ascii="Arial" w:hAnsi="Arial" w:cs="Arial"/>
          <w:sz w:val="28"/>
          <w:szCs w:val="28"/>
        </w:rPr>
      </w:pPr>
    </w:p>
    <w:p w:rsidR="00E51D03" w:rsidRDefault="00E51D03">
      <w:pPr>
        <w:rPr>
          <w:rFonts w:ascii="Arial" w:hAnsi="Arial" w:cs="Arial"/>
          <w:sz w:val="28"/>
          <w:szCs w:val="28"/>
        </w:rPr>
      </w:pPr>
    </w:p>
    <w:p w:rsidR="00E51D03" w:rsidRDefault="00E51D03">
      <w:pPr>
        <w:rPr>
          <w:rFonts w:ascii="Arial" w:hAnsi="Arial" w:cs="Arial"/>
          <w:sz w:val="28"/>
          <w:szCs w:val="28"/>
        </w:rPr>
      </w:pPr>
    </w:p>
    <w:p w:rsidR="00E51D03" w:rsidRDefault="00E51D03">
      <w:pPr>
        <w:rPr>
          <w:rFonts w:ascii="Arial" w:hAnsi="Arial" w:cs="Arial"/>
          <w:sz w:val="28"/>
          <w:szCs w:val="28"/>
        </w:rPr>
      </w:pPr>
    </w:p>
    <w:p w:rsidR="00E51D03" w:rsidRDefault="00E51D03">
      <w:pPr>
        <w:rPr>
          <w:rFonts w:ascii="Arial" w:hAnsi="Arial" w:cs="Arial"/>
          <w:sz w:val="28"/>
          <w:szCs w:val="28"/>
        </w:rPr>
      </w:pPr>
    </w:p>
    <w:p w:rsidR="00E51D03" w:rsidRDefault="00E51D0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Výsledky:</w:t>
      </w:r>
    </w:p>
    <w:p w:rsidR="00E51D03" w:rsidRDefault="00E51D0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 V= 7,2.3,8.0,45m</w:t>
      </w:r>
      <w:r w:rsidRPr="00072D7F">
        <w:rPr>
          <w:rFonts w:ascii="Arial" w:hAnsi="Arial" w:cs="Arial"/>
          <w:sz w:val="28"/>
          <w:szCs w:val="28"/>
          <w:vertAlign w:val="superscript"/>
        </w:rPr>
        <w:t>3</w:t>
      </w:r>
      <w:r w:rsidR="00072D7F">
        <w:rPr>
          <w:rFonts w:ascii="Arial" w:hAnsi="Arial" w:cs="Arial"/>
          <w:sz w:val="28"/>
          <w:szCs w:val="28"/>
        </w:rPr>
        <w:t>=12,31m</w:t>
      </w:r>
      <w:r w:rsidR="00072D7F" w:rsidRPr="00072D7F">
        <w:rPr>
          <w:rFonts w:ascii="Arial" w:hAnsi="Arial" w:cs="Arial"/>
          <w:sz w:val="28"/>
          <w:szCs w:val="28"/>
          <w:vertAlign w:val="superscript"/>
        </w:rPr>
        <w:t>3</w:t>
      </w:r>
      <w:proofErr w:type="gramStart"/>
      <w:r>
        <w:rPr>
          <w:rFonts w:ascii="Arial" w:hAnsi="Arial" w:cs="Arial"/>
          <w:sz w:val="28"/>
          <w:szCs w:val="28"/>
        </w:rPr>
        <w:t>….100%</w:t>
      </w:r>
      <w:proofErr w:type="gramEnd"/>
    </w:p>
    <w:p w:rsidR="00E51D03" w:rsidRDefault="00E51D0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0,9.12,31m</w:t>
      </w:r>
      <w:r w:rsidRPr="00072D7F">
        <w:rPr>
          <w:rFonts w:ascii="Arial" w:hAnsi="Arial" w:cs="Arial"/>
          <w:sz w:val="28"/>
          <w:szCs w:val="28"/>
          <w:vertAlign w:val="superscript"/>
        </w:rPr>
        <w:t>3</w:t>
      </w:r>
      <w:r>
        <w:rPr>
          <w:rFonts w:ascii="Arial" w:hAnsi="Arial" w:cs="Arial"/>
          <w:sz w:val="28"/>
          <w:szCs w:val="28"/>
        </w:rPr>
        <w:t>=11,1m</w:t>
      </w:r>
      <w:r w:rsidRPr="00072D7F">
        <w:rPr>
          <w:rFonts w:ascii="Arial" w:hAnsi="Arial" w:cs="Arial"/>
          <w:sz w:val="28"/>
          <w:szCs w:val="28"/>
          <w:vertAlign w:val="superscript"/>
        </w:rPr>
        <w:t>3</w:t>
      </w:r>
      <w:r>
        <w:rPr>
          <w:rFonts w:ascii="Arial" w:hAnsi="Arial" w:cs="Arial"/>
          <w:sz w:val="28"/>
          <w:szCs w:val="28"/>
        </w:rPr>
        <w:t>=111hl</w:t>
      </w:r>
      <w:r w:rsidR="001A0C8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(zaokrouhleno)</w:t>
      </w:r>
    </w:p>
    <w:p w:rsidR="00E51D03" w:rsidRDefault="00E51D0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 nádobě je asi 111</w:t>
      </w:r>
      <w:r w:rsidR="00072D7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hl nafty.</w:t>
      </w:r>
    </w:p>
    <w:p w:rsidR="00E51D03" w:rsidRDefault="00E51D0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2. </w:t>
      </w:r>
      <w:r w:rsidR="00072D7F">
        <w:rPr>
          <w:rFonts w:ascii="Arial" w:hAnsi="Arial" w:cs="Arial"/>
          <w:sz w:val="28"/>
          <w:szCs w:val="28"/>
        </w:rPr>
        <w:t>S=5.1,5</w:t>
      </w:r>
      <w:r w:rsidR="00072D7F" w:rsidRPr="00072D7F">
        <w:rPr>
          <w:rFonts w:ascii="Arial" w:hAnsi="Arial" w:cs="Arial"/>
          <w:sz w:val="28"/>
          <w:szCs w:val="28"/>
          <w:vertAlign w:val="superscript"/>
        </w:rPr>
        <w:t>2</w:t>
      </w:r>
      <w:r w:rsidR="00072D7F">
        <w:rPr>
          <w:rFonts w:ascii="Arial" w:hAnsi="Arial" w:cs="Arial"/>
          <w:sz w:val="28"/>
          <w:szCs w:val="28"/>
        </w:rPr>
        <w:t>m</w:t>
      </w:r>
      <w:r w:rsidR="00072D7F" w:rsidRPr="00072D7F">
        <w:rPr>
          <w:rFonts w:ascii="Arial" w:hAnsi="Arial" w:cs="Arial"/>
          <w:sz w:val="28"/>
          <w:szCs w:val="28"/>
          <w:vertAlign w:val="superscript"/>
        </w:rPr>
        <w:t>2</w:t>
      </w:r>
      <w:r w:rsidR="00072D7F">
        <w:rPr>
          <w:rFonts w:ascii="Arial" w:hAnsi="Arial" w:cs="Arial"/>
          <w:sz w:val="28"/>
          <w:szCs w:val="28"/>
        </w:rPr>
        <w:t>=11,25m</w:t>
      </w:r>
      <w:r w:rsidR="00072D7F" w:rsidRPr="00072D7F">
        <w:rPr>
          <w:rFonts w:ascii="Arial" w:hAnsi="Arial" w:cs="Arial"/>
          <w:sz w:val="28"/>
          <w:szCs w:val="28"/>
          <w:vertAlign w:val="superscript"/>
        </w:rPr>
        <w:t>2</w:t>
      </w:r>
      <w:r w:rsidR="00072D7F">
        <w:rPr>
          <w:rFonts w:ascii="Arial" w:hAnsi="Arial" w:cs="Arial"/>
          <w:sz w:val="28"/>
          <w:szCs w:val="28"/>
        </w:rPr>
        <w:t>…100%</w:t>
      </w:r>
    </w:p>
    <w:p w:rsidR="00072D7F" w:rsidRDefault="00072D7F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105%...1,05.11,25m</w:t>
      </w:r>
      <w:r w:rsidRPr="00072D7F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=11</w:t>
      </w:r>
      <w:proofErr w:type="gramEnd"/>
      <w:r>
        <w:rPr>
          <w:rFonts w:ascii="Arial" w:hAnsi="Arial" w:cs="Arial"/>
          <w:sz w:val="28"/>
          <w:szCs w:val="28"/>
        </w:rPr>
        <w:t>,8</w:t>
      </w:r>
      <w:r w:rsidR="001A0C8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m</w:t>
      </w:r>
      <w:r w:rsidRPr="00072D7F">
        <w:rPr>
          <w:rFonts w:ascii="Arial" w:hAnsi="Arial" w:cs="Arial"/>
          <w:sz w:val="28"/>
          <w:szCs w:val="28"/>
          <w:vertAlign w:val="superscript"/>
        </w:rPr>
        <w:t>2</w:t>
      </w:r>
    </w:p>
    <w:p w:rsidR="00072D7F" w:rsidRDefault="00072D7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Bude potřeba asi 12m</w:t>
      </w:r>
      <w:r w:rsidRPr="00072D7F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plechu.</w:t>
      </w:r>
    </w:p>
    <w:p w:rsidR="00072D7F" w:rsidRDefault="00072D7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 Dlaždice …1dm</w:t>
      </w:r>
      <w:r w:rsidRPr="00072D7F">
        <w:rPr>
          <w:rFonts w:ascii="Arial" w:hAnsi="Arial" w:cs="Arial"/>
          <w:sz w:val="28"/>
          <w:szCs w:val="28"/>
          <w:vertAlign w:val="superscript"/>
        </w:rPr>
        <w:t>2</w:t>
      </w:r>
    </w:p>
    <w:p w:rsidR="00072D7F" w:rsidRDefault="00072D7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Obložení…(6.12+2.6.1,2+2.12.1,2)m</w:t>
      </w:r>
      <w:r w:rsidRPr="00072D7F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=115,2m</w:t>
      </w:r>
      <w:r w:rsidRPr="00072D7F">
        <w:rPr>
          <w:rFonts w:ascii="Arial" w:hAnsi="Arial" w:cs="Arial"/>
          <w:sz w:val="28"/>
          <w:szCs w:val="28"/>
          <w:vertAlign w:val="superscript"/>
        </w:rPr>
        <w:t>2</w:t>
      </w:r>
    </w:p>
    <w:p w:rsidR="00072D7F" w:rsidRDefault="00072D7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115,2m</w:t>
      </w:r>
      <w:r w:rsidRPr="00072D7F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…11520dlaždic</w:t>
      </w:r>
    </w:p>
    <w:p w:rsidR="00072D7F" w:rsidRDefault="00072D7F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110%.........12672</w:t>
      </w:r>
      <w:proofErr w:type="gramEnd"/>
      <w:r w:rsidR="001A0C8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dlaždic</w:t>
      </w:r>
    </w:p>
    <w:p w:rsidR="00072D7F" w:rsidRDefault="00072D7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Bude potřeba asi 12680 dlaždic.</w:t>
      </w:r>
    </w:p>
    <w:p w:rsidR="00072D7F" w:rsidRDefault="00072D7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4. m=86g</w:t>
      </w:r>
    </w:p>
    <w:p w:rsidR="00072D7F" w:rsidRDefault="00072D7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ᵨ=0,6g/cm</w:t>
      </w:r>
      <w:r w:rsidRPr="004C6496">
        <w:rPr>
          <w:rFonts w:ascii="Arial" w:hAnsi="Arial" w:cs="Arial"/>
          <w:sz w:val="28"/>
          <w:szCs w:val="28"/>
          <w:vertAlign w:val="superscript"/>
        </w:rPr>
        <w:t>3</w:t>
      </w:r>
    </w:p>
    <w:p w:rsidR="00072D7F" w:rsidRDefault="00072D7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V= 86:0,6=143cm</w:t>
      </w:r>
      <w:r w:rsidRPr="004C6496">
        <w:rPr>
          <w:rFonts w:ascii="Arial" w:hAnsi="Arial" w:cs="Arial"/>
          <w:sz w:val="28"/>
          <w:szCs w:val="28"/>
          <w:vertAlign w:val="superscript"/>
        </w:rPr>
        <w:t>3</w:t>
      </w:r>
    </w:p>
    <w:p w:rsidR="00072D7F" w:rsidRDefault="004C6496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</w:t>
      </w:r>
      <w:r w:rsidR="00072D7F">
        <w:rPr>
          <w:rFonts w:ascii="Arial" w:hAnsi="Arial" w:cs="Arial"/>
          <w:sz w:val="28"/>
          <w:szCs w:val="28"/>
        </w:rPr>
        <w:t>=</w:t>
      </w:r>
      <m:oMath>
        <m:rad>
          <m:rad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 w:cs="Arial"/>
                <w:sz w:val="28"/>
                <w:szCs w:val="28"/>
              </w:rPr>
              <m:t>3</m:t>
            </m:r>
          </m:deg>
          <m:e>
            <m:r>
              <w:rPr>
                <w:rFonts w:ascii="Cambria Math" w:hAnsi="Cambria Math" w:cs="Arial"/>
                <w:sz w:val="28"/>
                <w:szCs w:val="28"/>
              </w:rPr>
              <m:t>143</m:t>
            </m:r>
          </m:e>
        </m:rad>
      </m:oMath>
      <w:r>
        <w:rPr>
          <w:rFonts w:ascii="Arial" w:eastAsiaTheme="minorEastAsia" w:hAnsi="Arial" w:cs="Arial"/>
          <w:sz w:val="28"/>
          <w:szCs w:val="28"/>
        </w:rPr>
        <w:t xml:space="preserve"> = 5,2cm</w:t>
      </w:r>
    </w:p>
    <w:p w:rsidR="004C6496" w:rsidRDefault="004C6496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Délka hrany kostky je 5,2</w:t>
      </w:r>
      <w:r w:rsidR="001A0C83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cm.</w:t>
      </w:r>
    </w:p>
    <w:p w:rsidR="004C6496" w:rsidRDefault="004C6496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5. V=270hl=27m</w:t>
      </w:r>
      <w:r w:rsidRPr="004C6496">
        <w:rPr>
          <w:rFonts w:ascii="Arial" w:eastAsiaTheme="minorEastAsia" w:hAnsi="Arial" w:cs="Arial"/>
          <w:sz w:val="28"/>
          <w:szCs w:val="28"/>
          <w:vertAlign w:val="superscript"/>
        </w:rPr>
        <w:t>3</w:t>
      </w:r>
    </w:p>
    <w:p w:rsidR="004C6496" w:rsidRDefault="004C6496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a=</w:t>
      </w:r>
      <m:oMath>
        <m:rad>
          <m:rad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 w:cs="Arial"/>
                <w:sz w:val="28"/>
                <w:szCs w:val="28"/>
              </w:rPr>
              <m:t>3</m:t>
            </m:r>
          </m:deg>
          <m:e>
            <m:r>
              <w:rPr>
                <w:rFonts w:ascii="Cambria Math" w:hAnsi="Cambria Math" w:cs="Arial"/>
                <w:sz w:val="28"/>
                <w:szCs w:val="28"/>
              </w:rPr>
              <m:t>27</m:t>
            </m:r>
          </m:e>
        </m:rad>
      </m:oMath>
      <w:r>
        <w:rPr>
          <w:rFonts w:ascii="Arial" w:eastAsiaTheme="minorEastAsia" w:hAnsi="Arial" w:cs="Arial"/>
          <w:sz w:val="28"/>
          <w:szCs w:val="28"/>
        </w:rPr>
        <w:t>=3m</w:t>
      </w:r>
    </w:p>
    <w:p w:rsidR="004C6496" w:rsidRDefault="004C6496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S=2.5.3</w:t>
      </w:r>
      <w:r w:rsidRPr="004C6496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>
        <w:rPr>
          <w:rFonts w:ascii="Arial" w:eastAsiaTheme="minorEastAsia" w:hAnsi="Arial" w:cs="Arial"/>
          <w:sz w:val="28"/>
          <w:szCs w:val="28"/>
        </w:rPr>
        <w:t>m</w:t>
      </w:r>
      <w:r w:rsidRPr="004C6496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>
        <w:rPr>
          <w:rFonts w:ascii="Arial" w:eastAsiaTheme="minorEastAsia" w:hAnsi="Arial" w:cs="Arial"/>
          <w:sz w:val="28"/>
          <w:szCs w:val="28"/>
        </w:rPr>
        <w:t>=90m</w:t>
      </w:r>
      <w:r w:rsidRPr="004C6496">
        <w:rPr>
          <w:rFonts w:ascii="Arial" w:eastAsiaTheme="minorEastAsia" w:hAnsi="Arial" w:cs="Arial"/>
          <w:sz w:val="28"/>
          <w:szCs w:val="28"/>
          <w:vertAlign w:val="superscript"/>
        </w:rPr>
        <w:t>2</w:t>
      </w:r>
    </w:p>
    <w:p w:rsidR="004C6496" w:rsidRDefault="004C6496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Bude se natírat 90m</w:t>
      </w:r>
      <w:r w:rsidRPr="004C6496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>
        <w:rPr>
          <w:rFonts w:ascii="Arial" w:eastAsiaTheme="minorEastAsia" w:hAnsi="Arial" w:cs="Arial"/>
          <w:sz w:val="28"/>
          <w:szCs w:val="28"/>
        </w:rPr>
        <w:t>.</w:t>
      </w:r>
    </w:p>
    <w:p w:rsidR="004C6496" w:rsidRDefault="004C6496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6. V=2</w:t>
      </w:r>
      <w:r w:rsidRPr="004C6496">
        <w:rPr>
          <w:rFonts w:ascii="Arial" w:eastAsiaTheme="minorEastAsia" w:hAnsi="Arial" w:cs="Arial"/>
          <w:sz w:val="28"/>
          <w:szCs w:val="28"/>
          <w:vertAlign w:val="superscript"/>
        </w:rPr>
        <w:t>3</w:t>
      </w:r>
      <w:r>
        <w:rPr>
          <w:rFonts w:ascii="Arial" w:eastAsiaTheme="minorEastAsia" w:hAnsi="Arial" w:cs="Arial"/>
          <w:sz w:val="28"/>
          <w:szCs w:val="28"/>
        </w:rPr>
        <w:t>+3</w:t>
      </w:r>
      <w:r w:rsidRPr="004C6496">
        <w:rPr>
          <w:rFonts w:ascii="Arial" w:eastAsiaTheme="minorEastAsia" w:hAnsi="Arial" w:cs="Arial"/>
          <w:sz w:val="28"/>
          <w:szCs w:val="28"/>
          <w:vertAlign w:val="superscript"/>
        </w:rPr>
        <w:t>3</w:t>
      </w:r>
      <w:r>
        <w:rPr>
          <w:rFonts w:ascii="Arial" w:eastAsiaTheme="minorEastAsia" w:hAnsi="Arial" w:cs="Arial"/>
          <w:sz w:val="28"/>
          <w:szCs w:val="28"/>
        </w:rPr>
        <w:t>=35m</w:t>
      </w:r>
      <w:r w:rsidRPr="004C6496">
        <w:rPr>
          <w:rFonts w:ascii="Arial" w:eastAsiaTheme="minorEastAsia" w:hAnsi="Arial" w:cs="Arial"/>
          <w:sz w:val="28"/>
          <w:szCs w:val="28"/>
          <w:vertAlign w:val="superscript"/>
        </w:rPr>
        <w:t>3</w:t>
      </w:r>
    </w:p>
    <w:p w:rsidR="004C6496" w:rsidRDefault="004C6496">
      <w:pPr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lastRenderedPageBreak/>
        <w:t>a=</w:t>
      </w:r>
      <m:oMath>
        <m:rad>
          <m:rad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 w:cs="Arial"/>
                <w:sz w:val="28"/>
                <w:szCs w:val="28"/>
              </w:rPr>
              <m:t>3</m:t>
            </m:r>
          </m:deg>
          <m:e>
            <m:r>
              <w:rPr>
                <w:rFonts w:ascii="Cambria Math" w:hAnsi="Cambria Math" w:cs="Arial"/>
                <w:sz w:val="28"/>
                <w:szCs w:val="28"/>
              </w:rPr>
              <m:t>35</m:t>
            </m:r>
          </m:e>
        </m:rad>
      </m:oMath>
      <w:r>
        <w:rPr>
          <w:rFonts w:ascii="Arial" w:eastAsiaTheme="minorEastAsia" w:hAnsi="Arial" w:cs="Arial"/>
          <w:sz w:val="28"/>
          <w:szCs w:val="28"/>
        </w:rPr>
        <w:t>=3,3m</w:t>
      </w:r>
    </w:p>
    <w:p w:rsidR="004C6496" w:rsidRPr="004B484D" w:rsidRDefault="004C6496">
      <w:pPr>
        <w:rPr>
          <w:rFonts w:ascii="Arial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Hrana nové bedny musí být alespoň 3,3m.</w:t>
      </w:r>
    </w:p>
    <w:sectPr w:rsidR="004C6496" w:rsidRPr="004B484D" w:rsidSect="00836431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1A5" w:rsidRDefault="003A51A5" w:rsidP="00C81099">
      <w:pPr>
        <w:spacing w:after="0" w:line="240" w:lineRule="auto"/>
      </w:pPr>
      <w:r>
        <w:separator/>
      </w:r>
    </w:p>
  </w:endnote>
  <w:endnote w:type="continuationSeparator" w:id="0">
    <w:p w:rsidR="003A51A5" w:rsidRDefault="003A51A5" w:rsidP="00C810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1A5" w:rsidRDefault="003A51A5" w:rsidP="00C81099">
      <w:pPr>
        <w:spacing w:after="0" w:line="240" w:lineRule="auto"/>
      </w:pPr>
      <w:r>
        <w:separator/>
      </w:r>
    </w:p>
  </w:footnote>
  <w:footnote w:type="continuationSeparator" w:id="0">
    <w:p w:rsidR="003A51A5" w:rsidRDefault="003A51A5" w:rsidP="00C810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099" w:rsidRDefault="00906E37">
    <w:pPr>
      <w:pStyle w:val="Zhlav"/>
    </w:pPr>
    <w:r>
      <w:t>Mgr. Jana Lilková, 17</w:t>
    </w:r>
    <w:r w:rsidR="00C81099">
      <w:t>. 12. 2012, 9. Ročník, IV/4 Matematika a její aplikace, Matematika-objem a povrch kvádru a krychle-opakování na přijímací zkoušky, interaktivní práce, pracovní list.</w:t>
    </w:r>
  </w:p>
  <w:p w:rsidR="00C81099" w:rsidRDefault="00C81099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1099"/>
    <w:rsid w:val="00072D7F"/>
    <w:rsid w:val="001A0C83"/>
    <w:rsid w:val="003A51A5"/>
    <w:rsid w:val="003B4E16"/>
    <w:rsid w:val="004B484D"/>
    <w:rsid w:val="004C6496"/>
    <w:rsid w:val="00717A63"/>
    <w:rsid w:val="00770C3A"/>
    <w:rsid w:val="00836431"/>
    <w:rsid w:val="00906E37"/>
    <w:rsid w:val="00B078BC"/>
    <w:rsid w:val="00C81099"/>
    <w:rsid w:val="00E51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109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810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1099"/>
  </w:style>
  <w:style w:type="paragraph" w:styleId="Zpat">
    <w:name w:val="footer"/>
    <w:basedOn w:val="Normln"/>
    <w:link w:val="ZpatChar"/>
    <w:uiPriority w:val="99"/>
    <w:unhideWhenUsed/>
    <w:rsid w:val="00C810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1099"/>
  </w:style>
  <w:style w:type="paragraph" w:styleId="Textbubliny">
    <w:name w:val="Balloon Text"/>
    <w:basedOn w:val="Normln"/>
    <w:link w:val="TextbublinyChar"/>
    <w:uiPriority w:val="99"/>
    <w:semiHidden/>
    <w:unhideWhenUsed/>
    <w:rsid w:val="00C81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109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51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72D7F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906E3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109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810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1099"/>
  </w:style>
  <w:style w:type="paragraph" w:styleId="Zpat">
    <w:name w:val="footer"/>
    <w:basedOn w:val="Normln"/>
    <w:link w:val="ZpatChar"/>
    <w:uiPriority w:val="99"/>
    <w:unhideWhenUsed/>
    <w:rsid w:val="00C810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1099"/>
  </w:style>
  <w:style w:type="paragraph" w:styleId="Textbubliny">
    <w:name w:val="Balloon Text"/>
    <w:basedOn w:val="Normln"/>
    <w:link w:val="TextbublinyChar"/>
    <w:uiPriority w:val="99"/>
    <w:semiHidden/>
    <w:unhideWhenUsed/>
    <w:rsid w:val="00C81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109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51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72D7F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906E3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zskola@tremosnice.cz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364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0K1S</dc:creator>
  <cp:lastModifiedBy>Dum</cp:lastModifiedBy>
  <cp:revision>2</cp:revision>
  <dcterms:created xsi:type="dcterms:W3CDTF">2014-03-13T12:37:00Z</dcterms:created>
  <dcterms:modified xsi:type="dcterms:W3CDTF">2014-03-13T12:37:00Z</dcterms:modified>
</cp:coreProperties>
</file>