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02E" w:rsidRDefault="004D302E" w:rsidP="004D302E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02E" w:rsidRDefault="004D302E" w:rsidP="004D302E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4D302E" w:rsidRDefault="004D302E" w:rsidP="004D302E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4D302E" w:rsidRDefault="004D302E" w:rsidP="004D302E">
      <w:pPr>
        <w:pStyle w:val="Normlnweb"/>
        <w:spacing w:after="0"/>
        <w:jc w:val="center"/>
      </w:pPr>
    </w:p>
    <w:p w:rsidR="004D302E" w:rsidRDefault="004D302E" w:rsidP="004D302E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306"/>
        <w:gridCol w:w="5904"/>
      </w:tblGrid>
      <w:tr w:rsidR="004D302E" w:rsidTr="008D2DE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4D302E" w:rsidRDefault="004D302E" w:rsidP="008D2DE2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4D302E" w:rsidRDefault="004D302E" w:rsidP="008D2DE2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4D302E" w:rsidTr="008D2DE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4D302E" w:rsidRDefault="004D302E" w:rsidP="008D2DE2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4D302E" w:rsidRDefault="004D302E" w:rsidP="004D302E">
            <w:pPr>
              <w:pStyle w:val="Normlnweb"/>
              <w:jc w:val="center"/>
            </w:pPr>
            <w:r>
              <w:t>10</w:t>
            </w:r>
          </w:p>
        </w:tc>
      </w:tr>
      <w:tr w:rsidR="004D302E" w:rsidTr="008D2DE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4D302E" w:rsidRDefault="004D302E" w:rsidP="008D2DE2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4D302E" w:rsidRDefault="004D302E" w:rsidP="008D2DE2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4D302E" w:rsidTr="008D2DE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4D302E" w:rsidRDefault="004D302E" w:rsidP="008D2DE2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4D302E" w:rsidRDefault="004D302E" w:rsidP="008D2DE2">
            <w:pPr>
              <w:pStyle w:val="Normlnweb"/>
              <w:jc w:val="center"/>
            </w:pPr>
            <w:r>
              <w:t>Mgr. Vlasta Hubená</w:t>
            </w:r>
          </w:p>
        </w:tc>
      </w:tr>
      <w:tr w:rsidR="004D302E" w:rsidTr="008D2DE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4D302E" w:rsidRDefault="004D302E" w:rsidP="004D302E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4D302E" w:rsidRDefault="004D302E" w:rsidP="008D2DE2">
            <w:pPr>
              <w:pStyle w:val="Normlnweb"/>
              <w:jc w:val="center"/>
            </w:pPr>
            <w:r>
              <w:t>Česká a světová literatura do 20. století</w:t>
            </w:r>
          </w:p>
        </w:tc>
      </w:tr>
      <w:tr w:rsidR="004D302E" w:rsidTr="008D2DE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4D302E" w:rsidRDefault="004D302E" w:rsidP="008D2DE2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4D302E" w:rsidRDefault="004D302E" w:rsidP="004D302E">
            <w:pPr>
              <w:pStyle w:val="Normlnweb"/>
              <w:jc w:val="center"/>
            </w:pPr>
            <w:r>
              <w:t>2. ročník</w:t>
            </w:r>
          </w:p>
        </w:tc>
      </w:tr>
      <w:tr w:rsidR="004D302E" w:rsidTr="008D2DE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4D302E" w:rsidRDefault="004D302E" w:rsidP="008D2DE2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4D302E" w:rsidRDefault="004D302E" w:rsidP="008D2DE2">
            <w:pPr>
              <w:pStyle w:val="Normlnweb"/>
              <w:jc w:val="center"/>
            </w:pPr>
            <w:r>
              <w:t>18. 7. 2013</w:t>
            </w:r>
          </w:p>
        </w:tc>
      </w:tr>
    </w:tbl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Pr="00F70B02" w:rsidRDefault="004D302E" w:rsidP="004D302E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materiál slouží k zopakování díla Revizor. Je určen pro žáky 2. ročníku střední školy. Materiál může motivovat žáky k přečtení celého díla.</w:t>
      </w: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Pr="00F70B02" w:rsidRDefault="004D302E" w:rsidP="004D302E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 Potřebný čas k vyplnění činí 20 minut.</w:t>
      </w: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Default="004D302E" w:rsidP="004D302E">
      <w:pPr>
        <w:pStyle w:val="Normlnweb"/>
        <w:spacing w:after="0"/>
      </w:pPr>
    </w:p>
    <w:p w:rsidR="004D302E" w:rsidRPr="00B400C8" w:rsidRDefault="004D302E" w:rsidP="004D302E"/>
    <w:p w:rsidR="00C66969" w:rsidRPr="00B10CBE" w:rsidRDefault="00C66969" w:rsidP="00C66969">
      <w:pPr>
        <w:jc w:val="center"/>
        <w:rPr>
          <w:b/>
        </w:rPr>
      </w:pPr>
      <w:r w:rsidRPr="00B10CBE">
        <w:rPr>
          <w:b/>
        </w:rPr>
        <w:lastRenderedPageBreak/>
        <w:t>NIKOLAJ VASILJEVIČ GOGOL – REVIZOR</w:t>
      </w:r>
    </w:p>
    <w:p w:rsidR="00C66969" w:rsidRDefault="00C66969" w:rsidP="00C66969"/>
    <w:p w:rsidR="00C66969" w:rsidRDefault="00C66969" w:rsidP="00C66969"/>
    <w:p w:rsidR="00C66969" w:rsidRDefault="00C66969" w:rsidP="00C66969">
      <w:proofErr w:type="spellStart"/>
      <w:proofErr w:type="gramStart"/>
      <w:r w:rsidRPr="004D302E">
        <w:rPr>
          <w:b/>
        </w:rPr>
        <w:t>N.V.Gogol</w:t>
      </w:r>
      <w:proofErr w:type="spellEnd"/>
      <w:proofErr w:type="gramEnd"/>
      <w:r>
        <w:t xml:space="preserve">  (1809 – 1852) se narodil na Ukrajině. Byl to……………</w:t>
      </w:r>
      <w:proofErr w:type="gramStart"/>
      <w:r>
        <w:t>….a…</w:t>
      </w:r>
      <w:proofErr w:type="gramEnd"/>
      <w:r>
        <w:t>……………........,</w:t>
      </w:r>
    </w:p>
    <w:p w:rsidR="00C66969" w:rsidRDefault="00C66969" w:rsidP="00C66969">
      <w:r>
        <w:t>představitel ruské literatury v době přechodu mezi…………………</w:t>
      </w:r>
      <w:proofErr w:type="gramStart"/>
      <w:r>
        <w:t>…..a…</w:t>
      </w:r>
      <w:proofErr w:type="gramEnd"/>
      <w:r>
        <w:t>………………….</w:t>
      </w:r>
    </w:p>
    <w:p w:rsidR="00C66969" w:rsidRDefault="00C66969" w:rsidP="00C66969"/>
    <w:p w:rsidR="00C66969" w:rsidRDefault="004D302E" w:rsidP="00C66969">
      <w:r>
        <w:t>Napsal:</w:t>
      </w:r>
      <w:r w:rsidR="00C66969">
        <w:t xml:space="preserve"> a) román……………………………………………………………………………….</w:t>
      </w:r>
    </w:p>
    <w:p w:rsidR="00C66969" w:rsidRDefault="00C66969" w:rsidP="00C66969">
      <w:r>
        <w:t xml:space="preserve">              b) povídky…………………………………………………………………………</w:t>
      </w:r>
      <w:proofErr w:type="gramStart"/>
      <w:r>
        <w:t>…..</w:t>
      </w:r>
      <w:proofErr w:type="gramEnd"/>
    </w:p>
    <w:p w:rsidR="00C66969" w:rsidRDefault="00C66969" w:rsidP="00C66969">
      <w:r>
        <w:t xml:space="preserve">              c) drama……………………………………………………………………………….</w:t>
      </w:r>
    </w:p>
    <w:p w:rsidR="00C66969" w:rsidRDefault="00C66969" w:rsidP="00C66969"/>
    <w:p w:rsidR="00C66969" w:rsidRPr="007F4C13" w:rsidRDefault="00C66969" w:rsidP="00C66969">
      <w:pPr>
        <w:rPr>
          <w:b/>
        </w:rPr>
      </w:pPr>
      <w:r w:rsidRPr="007F4C13">
        <w:rPr>
          <w:b/>
        </w:rPr>
        <w:t>Revizor</w:t>
      </w:r>
    </w:p>
    <w:p w:rsidR="00C66969" w:rsidRDefault="00C66969" w:rsidP="00C66969">
      <w:r>
        <w:t>Jedná se o satirickou komedii, které se také říká………………………………………………,</w:t>
      </w:r>
    </w:p>
    <w:p w:rsidR="00C66969" w:rsidRDefault="00C66969" w:rsidP="00C66969">
      <w:r>
        <w:t>protože v ní dochází k ………………………………………………V této komedii však chybí</w:t>
      </w:r>
    </w:p>
    <w:p w:rsidR="00C66969" w:rsidRDefault="00C66969" w:rsidP="00C66969">
      <w:r>
        <w:t>…</w:t>
      </w:r>
      <w:r w:rsidR="004D302E">
        <w:t xml:space="preserve">………………………….…… </w:t>
      </w:r>
      <w:r>
        <w:t>Děj se odehrává</w:t>
      </w:r>
      <w:r w:rsidR="00655868">
        <w:t xml:space="preserve"> během………………</w:t>
      </w:r>
      <w:r>
        <w:t xml:space="preserve"> v provinčním ruském městečku, které nemá jméno, proto</w:t>
      </w:r>
      <w:r w:rsidR="00655868">
        <w:t>že………………………………………………………</w:t>
      </w:r>
      <w:proofErr w:type="gramStart"/>
      <w:r w:rsidR="00655868">
        <w:t>…..</w:t>
      </w:r>
      <w:r>
        <w:t>.</w:t>
      </w:r>
      <w:proofErr w:type="gramEnd"/>
      <w:r>
        <w:t xml:space="preserve"> Příběh začíná tím, že…………………………………………………</w:t>
      </w:r>
      <w:r w:rsidR="00655868">
        <w:t>………………………….</w:t>
      </w:r>
    </w:p>
    <w:p w:rsidR="00C66969" w:rsidRDefault="00C66969" w:rsidP="00C66969">
      <w:r>
        <w:t>…………………………………………………………………………………………………..</w:t>
      </w:r>
    </w:p>
    <w:p w:rsidR="00C66969" w:rsidRDefault="00C66969" w:rsidP="00C66969"/>
    <w:p w:rsidR="00C66969" w:rsidRDefault="00C66969" w:rsidP="00C66969">
      <w:pPr>
        <w:rPr>
          <w:b/>
        </w:rPr>
      </w:pPr>
      <w:r w:rsidRPr="007F4C13">
        <w:rPr>
          <w:b/>
        </w:rPr>
        <w:t xml:space="preserve">Doplňte jména </w:t>
      </w:r>
      <w:proofErr w:type="gramStart"/>
      <w:r w:rsidRPr="007F4C13">
        <w:rPr>
          <w:b/>
        </w:rPr>
        <w:t>postav :</w:t>
      </w:r>
      <w:proofErr w:type="gramEnd"/>
    </w:p>
    <w:p w:rsidR="00C66969" w:rsidRPr="007F4C13" w:rsidRDefault="00C66969" w:rsidP="00C66969">
      <w:pPr>
        <w:rPr>
          <w:b/>
        </w:rPr>
      </w:pPr>
    </w:p>
    <w:p w:rsidR="00C66969" w:rsidRDefault="00C66969" w:rsidP="00C66969">
      <w:r>
        <w:t>soudce………………………………………………….</w:t>
      </w:r>
    </w:p>
    <w:p w:rsidR="00C66969" w:rsidRDefault="00C66969" w:rsidP="00C66969">
      <w:r>
        <w:t>správce humánních ústavů…………………………</w:t>
      </w:r>
      <w:proofErr w:type="gramStart"/>
      <w:r>
        <w:t>…..</w:t>
      </w:r>
      <w:proofErr w:type="gramEnd"/>
    </w:p>
    <w:p w:rsidR="00C66969" w:rsidRDefault="00C66969" w:rsidP="00C66969">
      <w:r>
        <w:t>školní dozorce………………………………………….</w:t>
      </w:r>
    </w:p>
    <w:p w:rsidR="00C66969" w:rsidRDefault="00C66969" w:rsidP="00C66969">
      <w:proofErr w:type="spellStart"/>
      <w:r>
        <w:t>pošmistr</w:t>
      </w:r>
      <w:proofErr w:type="spellEnd"/>
      <w:r>
        <w:t>…………………………………………………</w:t>
      </w:r>
    </w:p>
    <w:p w:rsidR="00C66969" w:rsidRDefault="00C66969" w:rsidP="00C66969">
      <w:r>
        <w:t>statkáři………………………………………………….</w:t>
      </w:r>
    </w:p>
    <w:p w:rsidR="00C66969" w:rsidRDefault="00C66969" w:rsidP="00C66969">
      <w:r>
        <w:t>falešný revizor………………………………………….</w:t>
      </w:r>
    </w:p>
    <w:p w:rsidR="00C66969" w:rsidRDefault="00C66969" w:rsidP="00C66969">
      <w:r>
        <w:t>jeho sluha………………………………………………</w:t>
      </w:r>
    </w:p>
    <w:p w:rsidR="00C66969" w:rsidRDefault="00C66969" w:rsidP="00C66969"/>
    <w:p w:rsidR="00C66969" w:rsidRDefault="00C66969" w:rsidP="00C66969">
      <w:proofErr w:type="spellStart"/>
      <w:r>
        <w:t>Špekin</w:t>
      </w:r>
      <w:proofErr w:type="spellEnd"/>
      <w:r>
        <w:t xml:space="preserve">, </w:t>
      </w:r>
      <w:proofErr w:type="spellStart"/>
      <w:r>
        <w:t>Dobčinskij</w:t>
      </w:r>
      <w:proofErr w:type="spellEnd"/>
      <w:r>
        <w:t xml:space="preserve">, </w:t>
      </w:r>
      <w:proofErr w:type="spellStart"/>
      <w:r>
        <w:t>Zemljanikov</w:t>
      </w:r>
      <w:proofErr w:type="spellEnd"/>
      <w:r>
        <w:t xml:space="preserve">, </w:t>
      </w:r>
      <w:proofErr w:type="spellStart"/>
      <w:r>
        <w:t>Bobčinskij</w:t>
      </w:r>
      <w:proofErr w:type="spellEnd"/>
      <w:r>
        <w:t xml:space="preserve">, </w:t>
      </w:r>
      <w:proofErr w:type="spellStart"/>
      <w:r>
        <w:t>Chlestakov</w:t>
      </w:r>
      <w:proofErr w:type="spellEnd"/>
      <w:r>
        <w:t xml:space="preserve">, </w:t>
      </w:r>
      <w:proofErr w:type="spellStart"/>
      <w:r>
        <w:t>Chlopov</w:t>
      </w:r>
      <w:proofErr w:type="spellEnd"/>
      <w:r>
        <w:t xml:space="preserve">, </w:t>
      </w:r>
      <w:proofErr w:type="spellStart"/>
      <w:r>
        <w:t>Osip</w:t>
      </w:r>
      <w:proofErr w:type="spellEnd"/>
      <w:r>
        <w:t>,</w:t>
      </w:r>
      <w:proofErr w:type="spellStart"/>
      <w:r>
        <w:t>Ljapkin</w:t>
      </w:r>
      <w:proofErr w:type="spellEnd"/>
      <w:r>
        <w:t>-</w:t>
      </w:r>
      <w:proofErr w:type="spellStart"/>
      <w:r>
        <w:t>Tjapkin</w:t>
      </w:r>
      <w:proofErr w:type="spellEnd"/>
      <w:r>
        <w:t>.</w:t>
      </w:r>
    </w:p>
    <w:p w:rsidR="00C66969" w:rsidRDefault="00AD4EBD" w:rsidP="00C66969">
      <w:r>
        <w:t>R</w:t>
      </w:r>
      <w:r w:rsidR="00C66969">
        <w:t>evizor</w:t>
      </w:r>
      <w:r>
        <w:t xml:space="preserve"> (napište </w:t>
      </w:r>
      <w:proofErr w:type="gramStart"/>
      <w:r>
        <w:t>vlastnosti)</w:t>
      </w:r>
      <w:r w:rsidR="00C66969">
        <w:t>.......................................................................................................</w:t>
      </w:r>
      <w:r>
        <w:t>..............................D</w:t>
      </w:r>
      <w:r w:rsidR="00C66969">
        <w:t>ivák</w:t>
      </w:r>
      <w:proofErr w:type="gramEnd"/>
      <w:r w:rsidR="002E3FFB">
        <w:t xml:space="preserve"> však k němu cítí</w:t>
      </w:r>
      <w:r w:rsidR="00C66969">
        <w:t>...............................</w:t>
      </w:r>
      <w:r w:rsidR="002E3FFB">
        <w:t>........................, protože</w:t>
      </w:r>
      <w:r w:rsidR="00C66969">
        <w:t>..........................................</w:t>
      </w:r>
    </w:p>
    <w:p w:rsidR="00C66969" w:rsidRDefault="00C66969" w:rsidP="00C66969">
      <w:r>
        <w:t>.................................................................................................................................................</w:t>
      </w:r>
      <w:r w:rsidR="00C62E93">
        <w:t>...</w:t>
      </w:r>
    </w:p>
    <w:p w:rsidR="00C66969" w:rsidRDefault="00C66969" w:rsidP="00C66969">
      <w:r>
        <w:t>Jak se chová revizor v městečku:……………………………………………………………</w:t>
      </w:r>
      <w:r w:rsidR="00C62E93">
        <w:t>…</w:t>
      </w:r>
    </w:p>
    <w:p w:rsidR="00C66969" w:rsidRDefault="00C66969" w:rsidP="00C66969">
      <w:r>
        <w:t>………………………………………………………………………………………………</w:t>
      </w:r>
      <w:r w:rsidR="00C62E93">
        <w:t>…</w:t>
      </w:r>
    </w:p>
    <w:p w:rsidR="00C66969" w:rsidRDefault="00C66969" w:rsidP="00C66969">
      <w:r>
        <w:t xml:space="preserve">Příběh končí tím, že </w:t>
      </w:r>
      <w:r w:rsidR="002E3FFB">
        <w:t xml:space="preserve">falešný </w:t>
      </w:r>
      <w:r>
        <w:t>revizor napíše……</w:t>
      </w:r>
      <w:r w:rsidR="002E3FFB">
        <w:t>…………………, ve kterém líčí…………</w:t>
      </w:r>
      <w:r w:rsidR="00C62E93">
        <w:t>…</w:t>
      </w:r>
    </w:p>
    <w:p w:rsidR="00C66969" w:rsidRDefault="002E3FFB" w:rsidP="00C66969">
      <w:r>
        <w:t>………………………………………T</w:t>
      </w:r>
      <w:r w:rsidR="00655868">
        <w:t>en si přečte……………………</w:t>
      </w:r>
      <w:r w:rsidR="00C62E93">
        <w:t>………………</w:t>
      </w:r>
      <w:proofErr w:type="gramStart"/>
      <w:r w:rsidR="00C62E93">
        <w:t>…..…</w:t>
      </w:r>
      <w:proofErr w:type="gramEnd"/>
      <w:r w:rsidR="00C62E93">
        <w:t>a</w:t>
      </w:r>
    </w:p>
    <w:p w:rsidR="00C66969" w:rsidRDefault="00C66969" w:rsidP="00C66969">
      <w:r>
        <w:t>………………………………………………………………………………………………</w:t>
      </w:r>
      <w:r w:rsidR="00C62E93">
        <w:t>…</w:t>
      </w:r>
    </w:p>
    <w:p w:rsidR="00C66969" w:rsidRDefault="00C66969" w:rsidP="00C66969">
      <w:r>
        <w:t>Falešný revizor nakonec……………………………………………………………………</w:t>
      </w:r>
      <w:r w:rsidR="00C62E93">
        <w:t>….</w:t>
      </w:r>
    </w:p>
    <w:p w:rsidR="00C66969" w:rsidRDefault="00C66969" w:rsidP="00C66969">
      <w:r>
        <w:t>Hlavní myšlenka díla:…………………………………………………………………………</w:t>
      </w:r>
      <w:r w:rsidR="00C62E93">
        <w:t>.</w:t>
      </w:r>
    </w:p>
    <w:p w:rsidR="00C66969" w:rsidRDefault="00C66969" w:rsidP="00C66969"/>
    <w:p w:rsidR="00C66969" w:rsidRDefault="00C66969" w:rsidP="00C66969"/>
    <w:p w:rsidR="00C66969" w:rsidRDefault="00C66969" w:rsidP="00C66969">
      <w:r>
        <w:t>Námět údajně pochází od ………….</w:t>
      </w:r>
      <w:proofErr w:type="gramStart"/>
      <w:r>
        <w:t>….., kterého</w:t>
      </w:r>
      <w:proofErr w:type="gramEnd"/>
      <w:r>
        <w:t xml:space="preserve"> při jeho cestách jednou opravdu považovali</w:t>
      </w:r>
    </w:p>
    <w:p w:rsidR="00C66969" w:rsidRDefault="00C66969" w:rsidP="00C66969">
      <w:r>
        <w:t>za revizora.</w:t>
      </w:r>
    </w:p>
    <w:p w:rsidR="00C66969" w:rsidRDefault="00C66969" w:rsidP="00C66969">
      <w:r>
        <w:t>Revizor je jednou z nejvýznamnějších a nejčastěji uváděných her světového činoherního repertoáru. Hra byla mnohokrát zfilmována, včetně české verze s</w:t>
      </w:r>
      <w:r w:rsidR="00655868">
        <w:t xml:space="preserve"> (jméno herce) ……………</w:t>
      </w:r>
    </w:p>
    <w:p w:rsidR="00C66969" w:rsidRDefault="00C66969" w:rsidP="00C66969"/>
    <w:p w:rsidR="00357554" w:rsidRDefault="00357554" w:rsidP="00C66969"/>
    <w:p w:rsidR="00C66969" w:rsidRDefault="00C66969" w:rsidP="00C66969"/>
    <w:p w:rsidR="00C66969" w:rsidRDefault="00C66969" w:rsidP="00C66969"/>
    <w:p w:rsidR="00C66969" w:rsidRDefault="00C66969" w:rsidP="00C66969"/>
    <w:p w:rsidR="00C66969" w:rsidRPr="00655868" w:rsidRDefault="00C66969" w:rsidP="00C66969">
      <w:pPr>
        <w:rPr>
          <w:b/>
        </w:rPr>
      </w:pPr>
      <w:r w:rsidRPr="00655868">
        <w:rPr>
          <w:b/>
        </w:rPr>
        <w:t>ŘEŠENÍ</w:t>
      </w:r>
      <w:r w:rsidR="004D302E">
        <w:rPr>
          <w:b/>
        </w:rPr>
        <w:t>:</w:t>
      </w:r>
    </w:p>
    <w:p w:rsidR="00C66969" w:rsidRDefault="00C66969" w:rsidP="00C66969"/>
    <w:p w:rsidR="00C66969" w:rsidRPr="00655868" w:rsidRDefault="00C66969" w:rsidP="00C66969">
      <w:pPr>
        <w:rPr>
          <w:b/>
        </w:rPr>
      </w:pPr>
      <w:r w:rsidRPr="00655868">
        <w:rPr>
          <w:b/>
        </w:rPr>
        <w:t>NIKOLAJ VASILJEVIČ GOGOL – REVIZOR</w:t>
      </w:r>
    </w:p>
    <w:p w:rsidR="00C66969" w:rsidRDefault="00C66969" w:rsidP="00C66969"/>
    <w:p w:rsidR="00C66969" w:rsidRDefault="00C66969" w:rsidP="00C66969">
      <w:r>
        <w:t xml:space="preserve">N. V. Gogol (1809 – 1852) se narodil na Ukrajině. Byl to </w:t>
      </w:r>
      <w:r w:rsidRPr="00C66969">
        <w:rPr>
          <w:color w:val="FF0000"/>
        </w:rPr>
        <w:t>prozaik</w:t>
      </w:r>
      <w:r>
        <w:t xml:space="preserve"> a </w:t>
      </w:r>
      <w:r w:rsidRPr="00C66969">
        <w:rPr>
          <w:color w:val="FF0000"/>
        </w:rPr>
        <w:t>dramatik</w:t>
      </w:r>
      <w:r>
        <w:t xml:space="preserve">, představitel ruské literatury v době přechodu mezi </w:t>
      </w:r>
      <w:r w:rsidRPr="00C66969">
        <w:rPr>
          <w:color w:val="FF0000"/>
        </w:rPr>
        <w:t>romantismem</w:t>
      </w:r>
      <w:r>
        <w:t xml:space="preserve"> a </w:t>
      </w:r>
      <w:r w:rsidRPr="00C66969">
        <w:rPr>
          <w:color w:val="FF0000"/>
        </w:rPr>
        <w:t>realismem.</w:t>
      </w:r>
    </w:p>
    <w:p w:rsidR="00C66969" w:rsidRPr="00C66969" w:rsidRDefault="00C66969" w:rsidP="00C66969">
      <w:pPr>
        <w:rPr>
          <w:color w:val="FF0000"/>
        </w:rPr>
      </w:pPr>
      <w:r>
        <w:t xml:space="preserve">Napsal: a) román  - </w:t>
      </w:r>
      <w:r w:rsidRPr="00C66969">
        <w:rPr>
          <w:color w:val="FF0000"/>
        </w:rPr>
        <w:t>Mrtvé duše</w:t>
      </w:r>
    </w:p>
    <w:p w:rsidR="00C66969" w:rsidRDefault="00C66969" w:rsidP="00C66969">
      <w:r>
        <w:t xml:space="preserve">             b) povídky – </w:t>
      </w:r>
      <w:r w:rsidRPr="00C66969">
        <w:rPr>
          <w:color w:val="FF0000"/>
        </w:rPr>
        <w:t>Petrohradské povídky</w:t>
      </w:r>
    </w:p>
    <w:p w:rsidR="00C66969" w:rsidRDefault="00C66969" w:rsidP="00C66969">
      <w:r>
        <w:t xml:space="preserve">             c) drama – </w:t>
      </w:r>
      <w:r w:rsidRPr="00C66969">
        <w:rPr>
          <w:color w:val="FF0000"/>
        </w:rPr>
        <w:t>Revizor</w:t>
      </w:r>
    </w:p>
    <w:p w:rsidR="00C66969" w:rsidRDefault="00C66969" w:rsidP="00C66969"/>
    <w:p w:rsidR="00C66969" w:rsidRPr="00655868" w:rsidRDefault="00C66969" w:rsidP="00C66969">
      <w:pPr>
        <w:rPr>
          <w:b/>
        </w:rPr>
      </w:pPr>
      <w:r w:rsidRPr="00655868">
        <w:rPr>
          <w:b/>
        </w:rPr>
        <w:t>Revizor</w:t>
      </w:r>
    </w:p>
    <w:p w:rsidR="00C66969" w:rsidRDefault="00C66969" w:rsidP="00C66969">
      <w:r>
        <w:t>Jedná se o satirickou komedii, které se také říká</w:t>
      </w:r>
      <w:r w:rsidR="00D20CE8">
        <w:t xml:space="preserve"> </w:t>
      </w:r>
      <w:r w:rsidR="00E40CA1">
        <w:t>„</w:t>
      </w:r>
      <w:r w:rsidRPr="00C66969">
        <w:rPr>
          <w:color w:val="FF0000"/>
        </w:rPr>
        <w:t>komedie plná omylů</w:t>
      </w:r>
      <w:r>
        <w:t xml:space="preserve">“, protože </w:t>
      </w:r>
      <w:r w:rsidRPr="00C66969">
        <w:rPr>
          <w:color w:val="FF0000"/>
        </w:rPr>
        <w:t>v ní dochází</w:t>
      </w:r>
      <w:r>
        <w:t xml:space="preserve"> </w:t>
      </w:r>
      <w:r w:rsidRPr="00C66969">
        <w:rPr>
          <w:color w:val="FF0000"/>
        </w:rPr>
        <w:t>k záměně hlavní postavy – revizora</w:t>
      </w:r>
      <w:r>
        <w:t xml:space="preserve">. V této komedii však chybí </w:t>
      </w:r>
      <w:r w:rsidRPr="00C66969">
        <w:rPr>
          <w:color w:val="FF0000"/>
        </w:rPr>
        <w:t>milostná zápletka</w:t>
      </w:r>
      <w:r>
        <w:t>. Děj se odehrává</w:t>
      </w:r>
      <w:r w:rsidR="00655868">
        <w:t xml:space="preserve"> během </w:t>
      </w:r>
      <w:r w:rsidR="00655868" w:rsidRPr="00655868">
        <w:rPr>
          <w:color w:val="FF0000"/>
        </w:rPr>
        <w:t>24 hodin</w:t>
      </w:r>
      <w:r>
        <w:t xml:space="preserve"> v provinčním ruském městečku, které nemá jméno, </w:t>
      </w:r>
      <w:r w:rsidRPr="00C66969">
        <w:rPr>
          <w:color w:val="FF0000"/>
        </w:rPr>
        <w:t xml:space="preserve">protože se tento příběh </w:t>
      </w:r>
      <w:r>
        <w:rPr>
          <w:color w:val="FF0000"/>
        </w:rPr>
        <w:t>může odehrávat kdekoli ve světě</w:t>
      </w:r>
      <w:r>
        <w:t xml:space="preserve">. Příběh začíná tím, že </w:t>
      </w:r>
      <w:r w:rsidRPr="00655868">
        <w:rPr>
          <w:color w:val="FF0000"/>
        </w:rPr>
        <w:t>se v městečku roznese zpráva,</w:t>
      </w:r>
      <w:r>
        <w:t xml:space="preserve"> </w:t>
      </w:r>
      <w:r w:rsidRPr="00655868">
        <w:rPr>
          <w:color w:val="FF0000"/>
        </w:rPr>
        <w:t>že má přijet revizor</w:t>
      </w:r>
      <w:r>
        <w:t>.</w:t>
      </w:r>
    </w:p>
    <w:p w:rsidR="00655868" w:rsidRDefault="00655868" w:rsidP="00C66969"/>
    <w:p w:rsidR="00AD4EBD" w:rsidRPr="00655868" w:rsidRDefault="00AD4EBD" w:rsidP="00C66969">
      <w:pPr>
        <w:rPr>
          <w:b/>
        </w:rPr>
      </w:pPr>
      <w:r w:rsidRPr="00655868">
        <w:rPr>
          <w:b/>
        </w:rPr>
        <w:t>Doplňte jména postav:</w:t>
      </w:r>
    </w:p>
    <w:p w:rsidR="00AD4EBD" w:rsidRDefault="00AD4EBD" w:rsidP="00C66969">
      <w:r>
        <w:t xml:space="preserve">Soudce </w:t>
      </w:r>
      <w:r w:rsidRPr="00655868">
        <w:rPr>
          <w:color w:val="FF0000"/>
        </w:rPr>
        <w:t xml:space="preserve">– </w:t>
      </w:r>
      <w:proofErr w:type="spellStart"/>
      <w:r w:rsidRPr="00655868">
        <w:rPr>
          <w:color w:val="FF0000"/>
        </w:rPr>
        <w:t>Ljapkin</w:t>
      </w:r>
      <w:proofErr w:type="spellEnd"/>
      <w:r w:rsidRPr="00655868">
        <w:rPr>
          <w:color w:val="FF0000"/>
        </w:rPr>
        <w:t xml:space="preserve"> - </w:t>
      </w:r>
      <w:proofErr w:type="spellStart"/>
      <w:r w:rsidRPr="00655868">
        <w:rPr>
          <w:color w:val="FF0000"/>
        </w:rPr>
        <w:t>Tjapkin</w:t>
      </w:r>
      <w:proofErr w:type="spellEnd"/>
    </w:p>
    <w:p w:rsidR="00AD4EBD" w:rsidRPr="00655868" w:rsidRDefault="00AD4EBD" w:rsidP="00C66969">
      <w:pPr>
        <w:rPr>
          <w:color w:val="FF0000"/>
        </w:rPr>
      </w:pPr>
      <w:r>
        <w:t xml:space="preserve">Správce humánních ústavů - </w:t>
      </w:r>
      <w:proofErr w:type="spellStart"/>
      <w:r w:rsidRPr="00655868">
        <w:rPr>
          <w:color w:val="FF0000"/>
        </w:rPr>
        <w:t>Zemljanikov</w:t>
      </w:r>
      <w:proofErr w:type="spellEnd"/>
    </w:p>
    <w:p w:rsidR="00AD4EBD" w:rsidRPr="00655868" w:rsidRDefault="00AD4EBD" w:rsidP="00C66969">
      <w:pPr>
        <w:rPr>
          <w:color w:val="FF0000"/>
        </w:rPr>
      </w:pPr>
      <w:r>
        <w:t xml:space="preserve">Školní dozorce - </w:t>
      </w:r>
      <w:proofErr w:type="spellStart"/>
      <w:r w:rsidRPr="00655868">
        <w:rPr>
          <w:color w:val="FF0000"/>
        </w:rPr>
        <w:t>Chlopov</w:t>
      </w:r>
      <w:proofErr w:type="spellEnd"/>
    </w:p>
    <w:p w:rsidR="00AD4EBD" w:rsidRPr="00655868" w:rsidRDefault="00AD4EBD" w:rsidP="00C66969">
      <w:pPr>
        <w:rPr>
          <w:color w:val="FF0000"/>
        </w:rPr>
      </w:pPr>
      <w:proofErr w:type="spellStart"/>
      <w:r>
        <w:t>Pošmistr</w:t>
      </w:r>
      <w:proofErr w:type="spellEnd"/>
      <w:r>
        <w:t xml:space="preserve"> - </w:t>
      </w:r>
      <w:proofErr w:type="spellStart"/>
      <w:r w:rsidRPr="00655868">
        <w:rPr>
          <w:color w:val="FF0000"/>
        </w:rPr>
        <w:t>Špekin</w:t>
      </w:r>
      <w:proofErr w:type="spellEnd"/>
    </w:p>
    <w:p w:rsidR="00AD4EBD" w:rsidRDefault="00AD4EBD" w:rsidP="00C66969">
      <w:r>
        <w:t xml:space="preserve">Statkáři – </w:t>
      </w:r>
      <w:proofErr w:type="spellStart"/>
      <w:r w:rsidRPr="00655868">
        <w:rPr>
          <w:color w:val="FF0000"/>
        </w:rPr>
        <w:t>Dobčinskij</w:t>
      </w:r>
      <w:proofErr w:type="spellEnd"/>
      <w:r w:rsidRPr="00655868">
        <w:rPr>
          <w:color w:val="FF0000"/>
        </w:rPr>
        <w:t xml:space="preserve"> a </w:t>
      </w:r>
      <w:proofErr w:type="spellStart"/>
      <w:r w:rsidRPr="00655868">
        <w:rPr>
          <w:color w:val="FF0000"/>
        </w:rPr>
        <w:t>Bobčinskij</w:t>
      </w:r>
      <w:proofErr w:type="spellEnd"/>
    </w:p>
    <w:p w:rsidR="00AD4EBD" w:rsidRPr="00655868" w:rsidRDefault="00AD4EBD" w:rsidP="00C66969">
      <w:pPr>
        <w:rPr>
          <w:color w:val="FF0000"/>
        </w:rPr>
      </w:pPr>
      <w:r>
        <w:t xml:space="preserve">Falešný revizor - </w:t>
      </w:r>
      <w:proofErr w:type="spellStart"/>
      <w:r w:rsidRPr="00655868">
        <w:rPr>
          <w:color w:val="FF0000"/>
        </w:rPr>
        <w:t>Chlestakov</w:t>
      </w:r>
      <w:bookmarkStart w:id="0" w:name="_GoBack"/>
      <w:bookmarkEnd w:id="0"/>
      <w:proofErr w:type="spellEnd"/>
    </w:p>
    <w:p w:rsidR="00AD4EBD" w:rsidRDefault="00AD4EBD" w:rsidP="00C66969">
      <w:pPr>
        <w:rPr>
          <w:color w:val="FF0000"/>
        </w:rPr>
      </w:pPr>
      <w:r>
        <w:t xml:space="preserve">Jeho sluha </w:t>
      </w:r>
      <w:r w:rsidR="00C62E93">
        <w:rPr>
          <w:color w:val="FF0000"/>
        </w:rPr>
        <w:t>–</w:t>
      </w:r>
      <w:r w:rsidRPr="00655868">
        <w:rPr>
          <w:color w:val="FF0000"/>
        </w:rPr>
        <w:t xml:space="preserve"> </w:t>
      </w:r>
      <w:proofErr w:type="spellStart"/>
      <w:r w:rsidRPr="00655868">
        <w:rPr>
          <w:color w:val="FF0000"/>
        </w:rPr>
        <w:t>Osip</w:t>
      </w:r>
      <w:proofErr w:type="spellEnd"/>
    </w:p>
    <w:p w:rsidR="00C62E93" w:rsidRPr="00C66969" w:rsidRDefault="00C62E93" w:rsidP="00C66969"/>
    <w:p w:rsidR="00C66969" w:rsidRDefault="00AD4EBD" w:rsidP="00C66969">
      <w:r>
        <w:t xml:space="preserve">Revizor (napište vlastnosti) </w:t>
      </w:r>
      <w:r w:rsidRPr="00655868">
        <w:rPr>
          <w:color w:val="FF0000"/>
        </w:rPr>
        <w:t>je vychytralý, líný, je to úřednická nula</w:t>
      </w:r>
      <w:r>
        <w:t xml:space="preserve">. Divák však k němu </w:t>
      </w:r>
      <w:proofErr w:type="gramStart"/>
      <w:r>
        <w:t xml:space="preserve">cítí  </w:t>
      </w:r>
      <w:r w:rsidRPr="00655868">
        <w:rPr>
          <w:color w:val="FF0000"/>
        </w:rPr>
        <w:t>sympatie</w:t>
      </w:r>
      <w:proofErr w:type="gramEnd"/>
      <w:r>
        <w:t xml:space="preserve">, protože </w:t>
      </w:r>
      <w:r w:rsidRPr="00655868">
        <w:rPr>
          <w:color w:val="FF0000"/>
        </w:rPr>
        <w:t xml:space="preserve">dělá z úředníků </w:t>
      </w:r>
      <w:r w:rsidR="002E3FFB" w:rsidRPr="00655868">
        <w:rPr>
          <w:color w:val="FF0000"/>
        </w:rPr>
        <w:t>v</w:t>
      </w:r>
      <w:r w:rsidRPr="00655868">
        <w:rPr>
          <w:color w:val="FF0000"/>
        </w:rPr>
        <w:t> </w:t>
      </w:r>
      <w:r w:rsidR="002E3FFB" w:rsidRPr="00655868">
        <w:rPr>
          <w:color w:val="FF0000"/>
        </w:rPr>
        <w:t>městečku</w:t>
      </w:r>
      <w:r w:rsidRPr="00655868">
        <w:rPr>
          <w:color w:val="FF0000"/>
        </w:rPr>
        <w:t xml:space="preserve"> hlupáky</w:t>
      </w:r>
      <w:r>
        <w:t>.</w:t>
      </w:r>
    </w:p>
    <w:p w:rsidR="002E3FFB" w:rsidRDefault="002E3FFB" w:rsidP="00C66969">
      <w:r>
        <w:t>Jak se chová revizor v městečku</w:t>
      </w:r>
      <w:r w:rsidRPr="00655868">
        <w:rPr>
          <w:color w:val="FF0000"/>
        </w:rPr>
        <w:t>: vychloubá se, bere úplatky</w:t>
      </w:r>
      <w:r>
        <w:t xml:space="preserve">. Příběh končí tím, že falešný revizor napíše </w:t>
      </w:r>
      <w:r w:rsidRPr="00655868">
        <w:rPr>
          <w:color w:val="FF0000"/>
        </w:rPr>
        <w:t>dopis</w:t>
      </w:r>
      <w:r>
        <w:t xml:space="preserve">, ve kterém líčí, </w:t>
      </w:r>
      <w:r w:rsidRPr="00655868">
        <w:rPr>
          <w:color w:val="FF0000"/>
        </w:rPr>
        <w:t>jak jsou lidé v městečku hloupí</w:t>
      </w:r>
      <w:r>
        <w:t xml:space="preserve">. Ten si přečte </w:t>
      </w:r>
      <w:proofErr w:type="spellStart"/>
      <w:r w:rsidRPr="00655868">
        <w:rPr>
          <w:color w:val="FF0000"/>
        </w:rPr>
        <w:t>pošmistr</w:t>
      </w:r>
      <w:proofErr w:type="spellEnd"/>
      <w:r w:rsidRPr="00655868">
        <w:rPr>
          <w:color w:val="FF0000"/>
        </w:rPr>
        <w:t xml:space="preserve"> </w:t>
      </w:r>
      <w:proofErr w:type="spellStart"/>
      <w:r w:rsidRPr="00655868">
        <w:rPr>
          <w:color w:val="FF0000"/>
        </w:rPr>
        <w:t>Špekin</w:t>
      </w:r>
      <w:proofErr w:type="spellEnd"/>
      <w:r>
        <w:t xml:space="preserve"> a </w:t>
      </w:r>
      <w:r w:rsidRPr="00655868">
        <w:rPr>
          <w:color w:val="FF0000"/>
        </w:rPr>
        <w:t>odnese ho soudci</w:t>
      </w:r>
      <w:r>
        <w:t xml:space="preserve">. Falešný revizor nakonec </w:t>
      </w:r>
      <w:r w:rsidRPr="00655868">
        <w:rPr>
          <w:color w:val="FF0000"/>
        </w:rPr>
        <w:t>z městečka uteče</w:t>
      </w:r>
      <w:r>
        <w:t>.</w:t>
      </w:r>
    </w:p>
    <w:p w:rsidR="00D20CE8" w:rsidRDefault="00D20CE8" w:rsidP="00C66969"/>
    <w:p w:rsidR="002E3FFB" w:rsidRDefault="002E3FFB" w:rsidP="00C66969">
      <w:r w:rsidRPr="00D20CE8">
        <w:rPr>
          <w:b/>
        </w:rPr>
        <w:t>Hlavní myšlenka díla</w:t>
      </w:r>
      <w:r>
        <w:t xml:space="preserve">: </w:t>
      </w:r>
      <w:r w:rsidRPr="00655868">
        <w:rPr>
          <w:color w:val="FF0000"/>
        </w:rPr>
        <w:t>komedie ukazuje pokrytectví a úplatkářství úředníků</w:t>
      </w:r>
      <w:r>
        <w:t>.</w:t>
      </w:r>
    </w:p>
    <w:p w:rsidR="00655868" w:rsidRDefault="00655868" w:rsidP="00C66969"/>
    <w:p w:rsidR="002E3FFB" w:rsidRDefault="002E3FFB" w:rsidP="00C66969">
      <w:r>
        <w:t xml:space="preserve">Námět údajně pochází od </w:t>
      </w:r>
      <w:r w:rsidRPr="00655868">
        <w:rPr>
          <w:color w:val="FF0000"/>
        </w:rPr>
        <w:t>A. S. Puškina</w:t>
      </w:r>
      <w:r>
        <w:t>, kterého při jeho cestách jednou opravdu považovali za revizora.</w:t>
      </w:r>
    </w:p>
    <w:p w:rsidR="00D20CE8" w:rsidRDefault="00D20CE8" w:rsidP="00C66969"/>
    <w:p w:rsidR="00655868" w:rsidRPr="00C66969" w:rsidRDefault="002E3FFB" w:rsidP="00C66969">
      <w:r>
        <w:t>Revizor je jednou z nejvýznamnějších a nejčastěji uváděných her světového činoherního repertoáru</w:t>
      </w:r>
      <w:r w:rsidR="00655868">
        <w:t>. Hra byla mnohokrát zfilmována, včetně české verze s (jméno herce) </w:t>
      </w:r>
      <w:r w:rsidR="00655868" w:rsidRPr="00655868">
        <w:rPr>
          <w:color w:val="FF0000"/>
        </w:rPr>
        <w:t>Vlastou Burianem</w:t>
      </w:r>
      <w:r w:rsidR="00655868">
        <w:rPr>
          <w:color w:val="FF0000"/>
        </w:rPr>
        <w:t>.</w:t>
      </w:r>
    </w:p>
    <w:sectPr w:rsidR="00655868" w:rsidRPr="00C66969" w:rsidSect="00460D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37089"/>
    <w:rsid w:val="0001538E"/>
    <w:rsid w:val="0003740F"/>
    <w:rsid w:val="000C3886"/>
    <w:rsid w:val="000E2611"/>
    <w:rsid w:val="001379CB"/>
    <w:rsid w:val="00176546"/>
    <w:rsid w:val="00251FF4"/>
    <w:rsid w:val="00253448"/>
    <w:rsid w:val="002E3FFB"/>
    <w:rsid w:val="003132D3"/>
    <w:rsid w:val="00357554"/>
    <w:rsid w:val="00460D28"/>
    <w:rsid w:val="00475429"/>
    <w:rsid w:val="004D302E"/>
    <w:rsid w:val="00502BCE"/>
    <w:rsid w:val="00570360"/>
    <w:rsid w:val="005D1845"/>
    <w:rsid w:val="00655868"/>
    <w:rsid w:val="006C133D"/>
    <w:rsid w:val="00851BB4"/>
    <w:rsid w:val="008D539B"/>
    <w:rsid w:val="008F3E8A"/>
    <w:rsid w:val="00937089"/>
    <w:rsid w:val="00951AD9"/>
    <w:rsid w:val="009B6627"/>
    <w:rsid w:val="00AD4EBD"/>
    <w:rsid w:val="00AF6971"/>
    <w:rsid w:val="00B5748F"/>
    <w:rsid w:val="00C62E93"/>
    <w:rsid w:val="00C66969"/>
    <w:rsid w:val="00C879EC"/>
    <w:rsid w:val="00D20CE8"/>
    <w:rsid w:val="00D31CDA"/>
    <w:rsid w:val="00D923E8"/>
    <w:rsid w:val="00E40CA1"/>
    <w:rsid w:val="00E621CD"/>
    <w:rsid w:val="00EC566C"/>
    <w:rsid w:val="00F519BD"/>
    <w:rsid w:val="00FA1916"/>
    <w:rsid w:val="00FC3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6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lnweb">
    <w:name w:val="Normal (Web)"/>
    <w:basedOn w:val="Normln"/>
    <w:rsid w:val="004D302E"/>
    <w:pPr>
      <w:spacing w:before="100" w:beforeAutospacing="1" w:after="11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D302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02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B86B7-6CEF-434A-B5FD-D0EA1B6BC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643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4430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2014-03-14T09:18:00Z</dcterms:created>
  <dcterms:modified xsi:type="dcterms:W3CDTF">2014-03-14T09:18:00Z</dcterms:modified>
</cp:coreProperties>
</file>