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bookmarkStart w:id="0" w:name="_GoBack"/>
      <w:bookmarkEnd w:id="0"/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126B0F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Pr="00343E91" w:rsidRDefault="00B14016" w:rsidP="00126B0F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126B0F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343E91" w:rsidRPr="00343E91" w:rsidRDefault="00343E91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126B0F">
        <w:rPr>
          <w:rFonts w:cs="Times New Roman"/>
          <w:bCs/>
          <w:sz w:val="32"/>
          <w:szCs w:val="32"/>
        </w:rPr>
        <w:t>Odrážkový seznam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D0575D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D0575D">
        <w:rPr>
          <w:sz w:val="32"/>
          <w:szCs w:val="32"/>
        </w:rPr>
        <w:t>1</w:t>
      </w:r>
      <w:r w:rsidR="00343E91">
        <w:rPr>
          <w:sz w:val="32"/>
          <w:szCs w:val="32"/>
        </w:rPr>
        <w:t>.</w:t>
      </w:r>
      <w:r w:rsidR="00D5240C">
        <w:rPr>
          <w:sz w:val="32"/>
          <w:szCs w:val="32"/>
        </w:rPr>
        <w:t xml:space="preserve"> 2</w:t>
      </w:r>
      <w:r w:rsidR="00126B0F">
        <w:rPr>
          <w:sz w:val="32"/>
          <w:szCs w:val="32"/>
        </w:rPr>
        <w:t>. 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C76D37">
        <w:rPr>
          <w:bCs/>
          <w:sz w:val="32"/>
          <w:szCs w:val="32"/>
        </w:rPr>
        <w:t xml:space="preserve">soubor, kód, </w:t>
      </w:r>
      <w:proofErr w:type="spellStart"/>
      <w:r w:rsidR="00C76D37">
        <w:rPr>
          <w:bCs/>
          <w:sz w:val="32"/>
          <w:szCs w:val="32"/>
        </w:rPr>
        <w:t>tag</w:t>
      </w:r>
      <w:proofErr w:type="spellEnd"/>
      <w:r w:rsidR="00C76D37">
        <w:rPr>
          <w:bCs/>
          <w:sz w:val="32"/>
          <w:szCs w:val="32"/>
        </w:rPr>
        <w:t xml:space="preserve">, příkaz, náhled, </w:t>
      </w:r>
      <w:hyperlink r:id="rId8" w:history="1">
        <w:r w:rsidR="00C76D37">
          <w:rPr>
            <w:rFonts w:eastAsia="Times New Roman" w:cs="Times New Roman"/>
            <w:sz w:val="32"/>
            <w:szCs w:val="32"/>
            <w:lang w:eastAsia="cs-CZ"/>
          </w:rPr>
          <w:t>seznam</w:t>
        </w:r>
        <w:r w:rsidR="00C76D37" w:rsidRPr="00343E91">
          <w:rPr>
            <w:rFonts w:eastAsia="Times New Roman" w:cs="Times New Roman"/>
            <w:sz w:val="32"/>
            <w:szCs w:val="32"/>
            <w:lang w:eastAsia="cs-CZ"/>
          </w:rPr>
          <w:t xml:space="preserve">, </w:t>
        </w:r>
        <w:r w:rsidR="00C76D37">
          <w:rPr>
            <w:rFonts w:eastAsia="Times New Roman" w:cs="Times New Roman"/>
            <w:sz w:val="32"/>
            <w:szCs w:val="32"/>
            <w:lang w:eastAsia="cs-CZ"/>
          </w:rPr>
          <w:t xml:space="preserve">varianta, validátor </w:t>
        </w:r>
      </w:hyperlink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126B0F">
        <w:rPr>
          <w:rFonts w:cs="Times New Roman"/>
          <w:sz w:val="32"/>
          <w:szCs w:val="32"/>
        </w:rPr>
        <w:t>postup tvorby odrážkového seznamu a jeho variant</w:t>
      </w:r>
      <w:r w:rsidR="00681543">
        <w:rPr>
          <w:rFonts w:cs="Times New Roman"/>
          <w:sz w:val="32"/>
          <w:szCs w:val="32"/>
        </w:rPr>
        <w:t xml:space="preserve"> pomocí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126B0F">
        <w:rPr>
          <w:rFonts w:cs="Times New Roman"/>
          <w:sz w:val="32"/>
          <w:szCs w:val="32"/>
        </w:rPr>
        <w:t>.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</w:t>
      </w:r>
      <w:r w:rsidR="00126B0F">
        <w:rPr>
          <w:bCs/>
          <w:sz w:val="32"/>
          <w:szCs w:val="32"/>
        </w:rPr>
        <w:t xml:space="preserve">dickém listě jsou uvedeny základní příkazy a </w:t>
      </w:r>
      <w:r w:rsidR="00681543">
        <w:rPr>
          <w:bCs/>
          <w:sz w:val="32"/>
          <w:szCs w:val="32"/>
        </w:rPr>
        <w:t>post</w:t>
      </w:r>
      <w:r w:rsidR="00126B0F">
        <w:rPr>
          <w:bCs/>
          <w:sz w:val="32"/>
          <w:szCs w:val="32"/>
        </w:rPr>
        <w:t>upné operace k vytvoření odrážkového seznamu a jeho variant</w:t>
      </w:r>
      <w:r w:rsidR="00681543">
        <w:rPr>
          <w:bCs/>
          <w:sz w:val="32"/>
          <w:szCs w:val="32"/>
        </w:rPr>
        <w:t>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908" w:rsidRDefault="003E0908" w:rsidP="003E0908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Použité zdroje:</w:t>
      </w:r>
    </w:p>
    <w:p w:rsidR="003E0908" w:rsidRDefault="003E0908" w:rsidP="003E0908">
      <w:pPr>
        <w:tabs>
          <w:tab w:val="left" w:pos="2715"/>
        </w:tabs>
        <w:rPr>
          <w:b/>
          <w:bCs/>
          <w:sz w:val="32"/>
          <w:szCs w:val="32"/>
        </w:rPr>
      </w:pPr>
    </w:p>
    <w:p w:rsidR="003E0908" w:rsidRDefault="003E0908" w:rsidP="003E090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3E0908" w:rsidRPr="00187456" w:rsidRDefault="003E0908" w:rsidP="003E0908">
      <w:pPr>
        <w:tabs>
          <w:tab w:val="left" w:pos="2715"/>
        </w:tabs>
        <w:rPr>
          <w:bCs/>
          <w:sz w:val="32"/>
          <w:szCs w:val="32"/>
        </w:rPr>
      </w:pPr>
    </w:p>
    <w:p w:rsidR="003E0908" w:rsidRDefault="003E0908" w:rsidP="003E0908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 xml:space="preserve">, a.s., 2005. ISBN 80-251-0801-5                                                                                                                                                                                   </w:t>
      </w:r>
    </w:p>
    <w:p w:rsidR="003E0908" w:rsidRDefault="003E0908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76D37" w:rsidRDefault="00C76D3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76D37" w:rsidRDefault="00C76D3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76D37" w:rsidRDefault="00C76D3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76D37" w:rsidRDefault="00C76D3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Default="00126B0F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899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3"/>
        <w:gridCol w:w="1419"/>
        <w:gridCol w:w="895"/>
        <w:gridCol w:w="1166"/>
        <w:gridCol w:w="950"/>
        <w:gridCol w:w="1158"/>
        <w:gridCol w:w="950"/>
        <w:gridCol w:w="1081"/>
        <w:gridCol w:w="830"/>
      </w:tblGrid>
      <w:tr w:rsidR="00EE4AF2" w:rsidRPr="00EE4AF2" w:rsidTr="00EE4AF2">
        <w:trPr>
          <w:trHeight w:val="420"/>
        </w:trPr>
        <w:tc>
          <w:tcPr>
            <w:tcW w:w="899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ODRÁŽKOVÝ SEZNAM A JEHO VARIANTY</w:t>
            </w:r>
          </w:p>
        </w:tc>
      </w:tr>
      <w:tr w:rsidR="00EE4AF2" w:rsidRPr="00EE4AF2" w:rsidTr="00EE4AF2">
        <w:trPr>
          <w:trHeight w:val="25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2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40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Otevřít nový dokument v 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PSPadu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EE4AF2" w:rsidRPr="00EE4AF2" w:rsidTr="00EE4AF2">
        <w:trPr>
          <w:trHeight w:val="315"/>
        </w:trPr>
        <w:tc>
          <w:tcPr>
            <w:tcW w:w="61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hlavní nabídky zvolit 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Nový - XHTML - OK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89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 připravené šablony zdrojového kódu začít psát </w:t>
            </w:r>
            <w:proofErr w:type="spell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tagy</w:t>
            </w:r>
            <w:proofErr w:type="spellEnd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do těla programu &lt;body&gt; :</w:t>
            </w:r>
          </w:p>
        </w:tc>
      </w:tr>
      <w:tr w:rsidR="00EE4AF2" w:rsidRPr="00EE4AF2" w:rsidTr="00EE4AF2">
        <w:trPr>
          <w:trHeight w:val="36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60"/>
        </w:trPr>
        <w:tc>
          <w:tcPr>
            <w:tcW w:w="70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Nejdříve dle předlohy zadat úvodní text stylem nadpisu 2 :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4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&lt;h2&gt;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Odrážkový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&lt;/h2&gt;</w:t>
            </w:r>
            <w:proofErr w:type="gramEnd"/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40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Vložení odrážkového </w:t>
            </w:r>
            <w:proofErr w:type="gram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seznamu :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položka seznamu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káva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mléko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čaj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2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Uložit jako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odrážkový</w:t>
            </w:r>
            <w:proofErr w:type="gram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2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a zobrazit v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 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Náhledu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40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Varianty odrážkového </w:t>
            </w:r>
            <w:proofErr w:type="gram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seznamu :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2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Uvést stylem nadpisu 2 :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&lt;h2&gt;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Varianty odrážkového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seznamu :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&lt;/h2&gt;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40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a podnadpis stylem nadpisu 4 :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&lt;h4&gt;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Plné tečky (implicitní)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&lt;/h4&gt;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61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zkopírovat sekvenci odrážkového seznamu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odshora :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káva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mléko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čaj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61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názvy položek a přidat jednu další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položku :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jablka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banány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citróny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pomeranče   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  <w:proofErr w:type="gramEnd"/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40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Uvést typ odrážky do </w:t>
            </w:r>
            <w:proofErr w:type="spell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tagu</w:t>
            </w:r>
            <w:proofErr w:type="spellEnd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spell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type="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disc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"&gt;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89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zkopírovat celou sekvenci včetně podnadpisu plné tečky (implicitní)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proofErr w:type="gramEnd"/>
          </w:p>
        </w:tc>
      </w:tr>
      <w:tr w:rsidR="00EE4AF2" w:rsidRPr="00EE4AF2" w:rsidTr="00EE4AF2">
        <w:trPr>
          <w:trHeight w:val="300"/>
        </w:trPr>
        <w:tc>
          <w:tcPr>
            <w:tcW w:w="61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podnadpis na Prázdná kolečka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2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typ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odrážky :</w:t>
            </w:r>
            <w:proofErr w:type="gramEnd"/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&lt;h4&gt;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Prázdná kolečka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&lt;/h4&gt;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type="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circle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"&gt;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jablka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banány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citróny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pomeranče   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  <w:proofErr w:type="gramEnd"/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70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zkopírovat celou předchozí sekvenci včetně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podnadpisu  :</w:t>
            </w:r>
            <w:proofErr w:type="gramEnd"/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49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podnadpis na Čtverečky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proofErr w:type="gramEnd"/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2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typ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odrážky :</w:t>
            </w:r>
            <w:proofErr w:type="gramEnd"/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4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&lt;h4&gt;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Čtverečky </w:t>
            </w: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&lt;/h4&gt;</w:t>
            </w:r>
            <w:proofErr w:type="gramEnd"/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type="square"&gt;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jablka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banány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citróny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pomeranče   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  <w:proofErr w:type="gramEnd"/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</w:t>
            </w:r>
            <w:proofErr w:type="spell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61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proofErr w:type="gram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odrážkový</w:t>
            </w:r>
            <w:proofErr w:type="gramEnd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2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zobrazit v Náhledu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8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zkontroluje žáky, zda každý má výsledek podle předlohy dokumentu.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89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Případné nedostatky konfrontuje se žáky a odkazem na panel dataprojektoru</w:t>
            </w:r>
          </w:p>
        </w:tc>
      </w:tr>
      <w:tr w:rsidR="00EE4AF2" w:rsidRPr="00EE4AF2" w:rsidTr="00EE4AF2">
        <w:trPr>
          <w:trHeight w:val="300"/>
        </w:trPr>
        <w:tc>
          <w:tcPr>
            <w:tcW w:w="40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49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</w:t>
            </w:r>
            <w:proofErr w:type="spell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PSPadu</w:t>
            </w:r>
            <w:proofErr w:type="spellEnd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61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 xml:space="preserve">Spustit internetový prohlížeč - 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Internet Explorer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61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Zkontrolovat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syntaxi zdrojového kódu 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validátorem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2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15"/>
        </w:trPr>
        <w:tc>
          <w:tcPr>
            <w:tcW w:w="8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- </w:t>
            </w:r>
            <w:r w:rsidRPr="00EE4A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k př.</w:t>
            </w: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40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EE4AF2" w:rsidRPr="00EE4AF2" w:rsidTr="00EE4AF2">
        <w:trPr>
          <w:trHeight w:val="300"/>
        </w:trPr>
        <w:tc>
          <w:tcPr>
            <w:tcW w:w="8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70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8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EE4AF2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EE4AF2" w:rsidRPr="00EE4AF2" w:rsidTr="00EE4AF2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AF2" w:rsidRPr="00EE4AF2" w:rsidRDefault="00EE4AF2" w:rsidP="00EE4A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4A4" w:rsidRDefault="006844A4" w:rsidP="00C31AF8">
      <w:r>
        <w:separator/>
      </w:r>
    </w:p>
  </w:endnote>
  <w:endnote w:type="continuationSeparator" w:id="0">
    <w:p w:rsidR="006844A4" w:rsidRDefault="006844A4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Default="00EE4AF2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4A4" w:rsidRDefault="006844A4" w:rsidP="00C31AF8">
      <w:r>
        <w:separator/>
      </w:r>
    </w:p>
  </w:footnote>
  <w:footnote w:type="continuationSeparator" w:id="0">
    <w:p w:rsidR="006844A4" w:rsidRDefault="006844A4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Pr="005017A4" w:rsidRDefault="00EE4AF2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E6D34"/>
    <w:rsid w:val="00126B0F"/>
    <w:rsid w:val="001439F1"/>
    <w:rsid w:val="00145021"/>
    <w:rsid w:val="00166991"/>
    <w:rsid w:val="00177001"/>
    <w:rsid w:val="00185C6B"/>
    <w:rsid w:val="00187456"/>
    <w:rsid w:val="001931E3"/>
    <w:rsid w:val="00290437"/>
    <w:rsid w:val="002A51B9"/>
    <w:rsid w:val="00323950"/>
    <w:rsid w:val="003353C1"/>
    <w:rsid w:val="00337487"/>
    <w:rsid w:val="00343E91"/>
    <w:rsid w:val="003E0908"/>
    <w:rsid w:val="003E0E9F"/>
    <w:rsid w:val="00445A6B"/>
    <w:rsid w:val="005017A4"/>
    <w:rsid w:val="0057139F"/>
    <w:rsid w:val="005866E3"/>
    <w:rsid w:val="005B5DE2"/>
    <w:rsid w:val="005E16BB"/>
    <w:rsid w:val="00657A0C"/>
    <w:rsid w:val="00681543"/>
    <w:rsid w:val="006844A4"/>
    <w:rsid w:val="006D5EB7"/>
    <w:rsid w:val="0079019C"/>
    <w:rsid w:val="00800469"/>
    <w:rsid w:val="008150E2"/>
    <w:rsid w:val="0089372F"/>
    <w:rsid w:val="008B7124"/>
    <w:rsid w:val="008E4B4A"/>
    <w:rsid w:val="00901C3B"/>
    <w:rsid w:val="00980A0A"/>
    <w:rsid w:val="009C716E"/>
    <w:rsid w:val="00A57357"/>
    <w:rsid w:val="00AA6BEA"/>
    <w:rsid w:val="00B02D1B"/>
    <w:rsid w:val="00B14016"/>
    <w:rsid w:val="00B9785C"/>
    <w:rsid w:val="00BA67B1"/>
    <w:rsid w:val="00C13C82"/>
    <w:rsid w:val="00C227E6"/>
    <w:rsid w:val="00C31AF8"/>
    <w:rsid w:val="00C76D37"/>
    <w:rsid w:val="00D0575D"/>
    <w:rsid w:val="00D51A33"/>
    <w:rsid w:val="00D5240C"/>
    <w:rsid w:val="00DC54E1"/>
    <w:rsid w:val="00E23643"/>
    <w:rsid w:val="00EE26C6"/>
    <w:rsid w:val="00EE4AF2"/>
    <w:rsid w:val="00F77CAF"/>
    <w:rsid w:val="00FA34EE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11126-C85B-4C4F-ADFB-3B5BF0A1D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631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4348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9</cp:revision>
  <dcterms:created xsi:type="dcterms:W3CDTF">2013-01-28T08:04:00Z</dcterms:created>
  <dcterms:modified xsi:type="dcterms:W3CDTF">2013-06-08T21:22:00Z</dcterms:modified>
</cp:coreProperties>
</file>