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F8E" w:rsidRDefault="00A85A1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8pt;height:107.65pt;visibility:visible" filled="t">
            <v:imagedata r:id="rId6" o:title="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485F8E" w:rsidRPr="00794651" w:rsidTr="00794651">
        <w:tc>
          <w:tcPr>
            <w:tcW w:w="9212" w:type="dxa"/>
          </w:tcPr>
          <w:p w:rsidR="00485F8E" w:rsidRPr="00794651" w:rsidRDefault="00485F8E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485F8E" w:rsidRPr="00794651" w:rsidRDefault="00485F8E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Vzdělávání pro konkurenceschopnost</w:t>
            </w:r>
          </w:p>
          <w:p w:rsidR="00485F8E" w:rsidRPr="00794651" w:rsidRDefault="00485F8E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485F8E" w:rsidRPr="00794651" w:rsidTr="00794651">
        <w:trPr>
          <w:trHeight w:val="875"/>
        </w:trPr>
        <w:tc>
          <w:tcPr>
            <w:tcW w:w="9212" w:type="dxa"/>
            <w:vAlign w:val="center"/>
          </w:tcPr>
          <w:p w:rsidR="00485F8E" w:rsidRPr="00794651" w:rsidRDefault="00485F8E" w:rsidP="007946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270A51" w:rsidRPr="00A85A1A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55pt;height:59.4pt;visibility:visible">
                  <v:imagedata r:id="rId7" o:title=""/>
                </v:shape>
              </w:pict>
            </w:r>
          </w:p>
        </w:tc>
      </w:tr>
      <w:tr w:rsidR="00485F8E" w:rsidRPr="00794651" w:rsidTr="00794651">
        <w:tc>
          <w:tcPr>
            <w:tcW w:w="9212" w:type="dxa"/>
          </w:tcPr>
          <w:p w:rsidR="00485F8E" w:rsidRPr="00794651" w:rsidRDefault="00485F8E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85F8E" w:rsidRPr="00FA1FA5" w:rsidRDefault="00485F8E" w:rsidP="00EE3C9F">
      <w:pPr>
        <w:pStyle w:val="Bezmezer"/>
        <w:rPr>
          <w:b/>
        </w:rPr>
      </w:pPr>
    </w:p>
    <w:p w:rsidR="00485F8E" w:rsidRPr="00FA1FA5" w:rsidRDefault="00485F8E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270A51">
        <w:rPr>
          <w:b/>
          <w:bCs/>
          <w:sz w:val="24"/>
          <w:szCs w:val="24"/>
        </w:rPr>
        <w:t>III/2 – Inovace a zkvalitnění výuky</w:t>
      </w:r>
    </w:p>
    <w:p w:rsidR="00270A51" w:rsidRDefault="00485F8E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Pr="00FA1FA5">
        <w:rPr>
          <w:b/>
          <w:color w:val="000000"/>
          <w:sz w:val="24"/>
          <w:szCs w:val="24"/>
        </w:rPr>
        <w:tab/>
      </w:r>
      <w:r w:rsidR="00896FA5">
        <w:rPr>
          <w:b/>
          <w:color w:val="000000"/>
          <w:sz w:val="24"/>
          <w:szCs w:val="24"/>
        </w:rPr>
        <w:t>VY_32_INOVACE_28Eff4</w:t>
      </w:r>
    </w:p>
    <w:p w:rsidR="00485F8E" w:rsidRPr="00FA1FA5" w:rsidRDefault="00270A51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sz w:val="24"/>
          <w:szCs w:val="24"/>
        </w:rPr>
        <w:t xml:space="preserve">4 </w:t>
      </w:r>
      <w:r w:rsidRPr="00270A51">
        <w:rPr>
          <w:b/>
          <w:bCs/>
          <w:sz w:val="24"/>
          <w:szCs w:val="24"/>
        </w:rPr>
        <w:t>Teoretické řešení střech – Atrium - GeoGebra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485F8E" w:rsidRPr="00FA1FA5" w:rsidRDefault="00485F8E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RNDr. Věra Effenberger</w:t>
      </w:r>
    </w:p>
    <w:p w:rsidR="00485F8E" w:rsidRPr="00FA1FA5" w:rsidRDefault="00485F8E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březen 2013</w:t>
      </w:r>
    </w:p>
    <w:p w:rsidR="00485F8E" w:rsidRDefault="00485F8E" w:rsidP="00F46C93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485F8E" w:rsidRPr="00FA1FA5" w:rsidRDefault="00485F8E" w:rsidP="00F12F99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–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Teoretické řešení střech</w:t>
      </w:r>
    </w:p>
    <w:p w:rsidR="00485F8E" w:rsidRPr="00FA1FA5" w:rsidRDefault="00485F8E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</w:p>
    <w:p w:rsidR="00485F8E" w:rsidRPr="00FA1FA5" w:rsidRDefault="00485F8E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Kótované promítání, střešní roviny, průnik, atrium, zastavěná plocha, okapová rovina, číslování, stékání vody.</w:t>
      </w:r>
    </w:p>
    <w:p w:rsidR="00485F8E" w:rsidRPr="00FA1FA5" w:rsidRDefault="00485F8E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Materiál vytvořený v programu GeoGebra poskytuje odkrokování celé konstrukce vytvoření půdorysu střechy.</w:t>
      </w:r>
    </w:p>
    <w:p w:rsidR="00485F8E" w:rsidRDefault="00485F8E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Animace – prezentace</w:t>
      </w:r>
    </w:p>
    <w:p w:rsidR="00485F8E" w:rsidRDefault="00485F8E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Žáci dokážou samostatně přemýšlet, ale také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diskutovat o problému řešení (využitím získaných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znalostí z kótovaného promítání). Hledají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průsečnice střešních rovin, očíslují je, určí směr stékání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 w:rsidR="00270A5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vody (odvodnění střechy).</w:t>
      </w:r>
    </w:p>
    <w:p w:rsidR="00485F8E" w:rsidRDefault="00485F8E" w:rsidP="00D448CF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</w:p>
    <w:p w:rsidR="00485F8E" w:rsidRPr="00FA1FA5" w:rsidRDefault="00485F8E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>Jedná se o animaci konstrukce úlohy – vyřešit střechu nad půdorysem budovy se zastavěnou plochou. Animace se krok po kroku, od zadání až po konečné řešení, přehraje žákům (pomocí šipek v dolní liště). Přičemž žáci rýsují do pracovních listů 5KP a snaží se, za pomoci učitele, přijít na řešení.</w:t>
      </w:r>
    </w:p>
    <w:p w:rsidR="00485F8E" w:rsidRDefault="00485F8E" w:rsidP="00F12F99">
      <w:pPr>
        <w:ind w:left="3540"/>
        <w:jc w:val="both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7E1DBE" w:rsidRDefault="00B75A50" w:rsidP="00B75A50">
      <w:pPr>
        <w:ind w:left="3540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7E1DBE" w:rsidRDefault="007E1DBE" w:rsidP="00F12F99">
      <w:pPr>
        <w:ind w:left="3540"/>
        <w:jc w:val="both"/>
        <w:sectPr w:rsidR="007E1DBE" w:rsidSect="00270A5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E1DBE" w:rsidRPr="00EE3C9F" w:rsidRDefault="00A85A1A" w:rsidP="00F12F99">
      <w:pPr>
        <w:ind w:left="3540"/>
        <w:jc w:val="both"/>
      </w:pPr>
      <w:r>
        <w:rPr>
          <w:noProof/>
        </w:rPr>
        <w:lastRenderedPageBreak/>
        <w:pict>
          <v:shape id="_x0000_s1028" type="#_x0000_t75" style="position:absolute;left:0;text-align:left;margin-left:0;margin-top:0;width:704.4pt;height:453pt;z-index:1;mso-position-horizontal:center;mso-position-horizontal-relative:margin;mso-position-vertical:top;mso-position-vertical-relative:margin">
            <v:imagedata r:id="rId9" o:title=""/>
            <w10:wrap type="square" anchorx="margin" anchory="margin"/>
          </v:shape>
        </w:pict>
      </w:r>
    </w:p>
    <w:sectPr w:rsidR="007E1DBE" w:rsidRPr="00EE3C9F" w:rsidSect="007E1DBE">
      <w:pgSz w:w="16838" w:h="11906" w:orient="landscape"/>
      <w:pgMar w:top="1418" w:right="902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E5E" w:rsidRDefault="00B81E5E" w:rsidP="00EE3C9F">
      <w:pPr>
        <w:spacing w:after="0" w:line="240" w:lineRule="auto"/>
      </w:pPr>
      <w:r>
        <w:separator/>
      </w:r>
    </w:p>
  </w:endnote>
  <w:endnote w:type="continuationSeparator" w:id="1">
    <w:p w:rsidR="00B81E5E" w:rsidRDefault="00B81E5E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E5E" w:rsidRDefault="00B81E5E" w:rsidP="00EE3C9F">
      <w:pPr>
        <w:spacing w:after="0" w:line="240" w:lineRule="auto"/>
      </w:pPr>
      <w:r>
        <w:separator/>
      </w:r>
    </w:p>
  </w:footnote>
  <w:footnote w:type="continuationSeparator" w:id="1">
    <w:p w:rsidR="00B81E5E" w:rsidRDefault="00B81E5E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C9F"/>
    <w:rsid w:val="0002464A"/>
    <w:rsid w:val="0004502B"/>
    <w:rsid w:val="000A01D2"/>
    <w:rsid w:val="000C46E6"/>
    <w:rsid w:val="00157990"/>
    <w:rsid w:val="00162F6E"/>
    <w:rsid w:val="002069E1"/>
    <w:rsid w:val="002408BA"/>
    <w:rsid w:val="00270A51"/>
    <w:rsid w:val="002E1EDE"/>
    <w:rsid w:val="00334B4B"/>
    <w:rsid w:val="003468D1"/>
    <w:rsid w:val="00392E0A"/>
    <w:rsid w:val="003A3E07"/>
    <w:rsid w:val="003D199F"/>
    <w:rsid w:val="003F1E8B"/>
    <w:rsid w:val="00413A7D"/>
    <w:rsid w:val="00417EAB"/>
    <w:rsid w:val="00485F8E"/>
    <w:rsid w:val="00550765"/>
    <w:rsid w:val="005F7ED2"/>
    <w:rsid w:val="0060737F"/>
    <w:rsid w:val="0062305C"/>
    <w:rsid w:val="006F3297"/>
    <w:rsid w:val="006F4AE3"/>
    <w:rsid w:val="007666F9"/>
    <w:rsid w:val="00794651"/>
    <w:rsid w:val="007E1DBE"/>
    <w:rsid w:val="008815E3"/>
    <w:rsid w:val="00896FA5"/>
    <w:rsid w:val="008F0744"/>
    <w:rsid w:val="00921D99"/>
    <w:rsid w:val="009A3AE4"/>
    <w:rsid w:val="009C10A9"/>
    <w:rsid w:val="00A57372"/>
    <w:rsid w:val="00A85A1A"/>
    <w:rsid w:val="00B75A50"/>
    <w:rsid w:val="00B81E5E"/>
    <w:rsid w:val="00C20C6C"/>
    <w:rsid w:val="00CF2A17"/>
    <w:rsid w:val="00CF6727"/>
    <w:rsid w:val="00D13084"/>
    <w:rsid w:val="00D448CF"/>
    <w:rsid w:val="00D70392"/>
    <w:rsid w:val="00DD25D5"/>
    <w:rsid w:val="00E538F8"/>
    <w:rsid w:val="00E55291"/>
    <w:rsid w:val="00EA057E"/>
    <w:rsid w:val="00EE3C9F"/>
    <w:rsid w:val="00F12F99"/>
    <w:rsid w:val="00F46C93"/>
    <w:rsid w:val="00F76FAF"/>
    <w:rsid w:val="00FA1FA5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EE3C9F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EE3C9F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EE3C9F"/>
    <w:rPr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417E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7666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1540</Characters>
  <Application>Microsoft Office Word</Application>
  <DocSecurity>0</DocSecurity>
  <Lines>12</Lines>
  <Paragraphs>3</Paragraphs>
  <ScaleCrop>false</ScaleCrop>
  <Company>Hewlett-Packard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babicky</dc:creator>
  <cp:keywords/>
  <dc:description/>
  <cp:lastModifiedBy>babicky</cp:lastModifiedBy>
  <cp:revision>7</cp:revision>
  <dcterms:created xsi:type="dcterms:W3CDTF">2013-03-28T21:16:00Z</dcterms:created>
  <dcterms:modified xsi:type="dcterms:W3CDTF">2014-01-28T05:31:00Z</dcterms:modified>
</cp:coreProperties>
</file>