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26F" w:rsidRDefault="00F9526F" w:rsidP="00F9526F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  <w:bookmarkStart w:id="0" w:name="_GoBack"/>
      <w:bookmarkEnd w:id="0"/>
      <w:r w:rsidRPr="00F9526F">
        <w:rPr>
          <w:rStyle w:val="Quotation"/>
          <w:rFonts w:ascii="Arial" w:hAnsi="Arial"/>
          <w:b/>
          <w:bCs/>
          <w:noProof/>
          <w:sz w:val="44"/>
          <w:szCs w:val="44"/>
          <w:u w:val="single"/>
          <w:lang w:eastAsia="cs-CZ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-4445</wp:posOffset>
            </wp:positionH>
            <wp:positionV relativeFrom="paragraph">
              <wp:posOffset>-582930</wp:posOffset>
            </wp:positionV>
            <wp:extent cx="5744210" cy="1400175"/>
            <wp:effectExtent l="19050" t="0" r="8890" b="0"/>
            <wp:wrapSquare wrapText="largest"/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F9526F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350271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350271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 a mateřská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Libchavy</w:t>
            </w:r>
          </w:p>
        </w:tc>
      </w:tr>
      <w:tr w:rsidR="00F9526F" w:rsidRPr="00350271" w:rsidTr="00F6245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1651B6" w:rsidRDefault="00F9526F" w:rsidP="00F6245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F9526F" w:rsidRPr="00350271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F9526F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350271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350271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směřující k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</w:rPr>
              <w:t>rozvoji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čtenářské a informační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gramotnosti</w:t>
            </w:r>
          </w:p>
        </w:tc>
      </w:tr>
    </w:tbl>
    <w:p w:rsidR="00F9526F" w:rsidRDefault="00F9526F" w:rsidP="00F9526F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F9526F" w:rsidRPr="00891438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F1558C" w:rsidRDefault="00F9526F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</w:t>
            </w:r>
            <w:r w:rsidR="00481B4F">
              <w:rPr>
                <w:rFonts w:ascii="Calibri" w:hAnsi="Calibri"/>
                <w:b/>
                <w:color w:val="000000"/>
              </w:rPr>
              <w:t xml:space="preserve"> </w:t>
            </w:r>
            <w:r w:rsidRPr="00F1558C">
              <w:rPr>
                <w:rFonts w:ascii="Calibri" w:hAnsi="Calibri"/>
                <w:b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1544FD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Dopis od Moravskoslezského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kraje s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> 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pracovním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listem</w:t>
            </w:r>
          </w:p>
        </w:tc>
      </w:tr>
      <w:tr w:rsidR="00F9526F" w:rsidRPr="001651B6" w:rsidTr="00F62458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1651B6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Default="00883F4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F9526F">
              <w:rPr>
                <w:rFonts w:ascii="Calibri" w:hAnsi="Calibri"/>
                <w:b/>
                <w:bCs/>
                <w:color w:val="000000"/>
              </w:rPr>
              <w:t>_32</w:t>
            </w:r>
          </w:p>
          <w:p w:rsidR="00F9526F" w:rsidRPr="00F1558C" w:rsidRDefault="00F9526F" w:rsidP="00F62458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F9526F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1651B6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1544FD" w:rsidRDefault="00F9526F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1544FD">
              <w:rPr>
                <w:rFonts w:ascii="Calibri" w:hAnsi="Calibri"/>
                <w:b/>
                <w:color w:val="000000"/>
              </w:rPr>
              <w:t>Mgr. Radka</w:t>
            </w:r>
            <w:r w:rsidR="00481B4F">
              <w:rPr>
                <w:rFonts w:ascii="Calibri" w:hAnsi="Calibri"/>
                <w:b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color w:val="000000"/>
              </w:rPr>
              <w:t>Kulhavá</w:t>
            </w:r>
          </w:p>
        </w:tc>
      </w:tr>
      <w:tr w:rsidR="00F9526F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526F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526F" w:rsidRPr="001544FD" w:rsidRDefault="00F9526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22</w:t>
            </w:r>
            <w:r w:rsidRPr="001544FD">
              <w:rPr>
                <w:rFonts w:ascii="Calibri" w:hAnsi="Calibri"/>
                <w:b/>
              </w:rPr>
              <w:t xml:space="preserve">. 9. 2012 </w:t>
            </w:r>
          </w:p>
        </w:tc>
      </w:tr>
      <w:tr w:rsidR="00F9526F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526F" w:rsidRPr="001651B6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526F" w:rsidRPr="001544FD" w:rsidRDefault="00F9526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Vlastivěda</w:t>
            </w:r>
          </w:p>
        </w:tc>
      </w:tr>
      <w:tr w:rsidR="00F9526F" w:rsidRPr="001651B6" w:rsidTr="00F62458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526F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526F" w:rsidRPr="001544FD" w:rsidRDefault="00F9526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4., 5.</w:t>
            </w:r>
          </w:p>
        </w:tc>
      </w:tr>
      <w:tr w:rsidR="00F9526F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526F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526F" w:rsidRPr="001544FD" w:rsidRDefault="00F9526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481B4F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F9526F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526F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526F" w:rsidRPr="001544FD" w:rsidRDefault="00F9526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481B4F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F9526F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526F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526F" w:rsidRPr="001544FD" w:rsidRDefault="00F9526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Místo, kde</w:t>
            </w:r>
            <w:r w:rsidR="00481B4F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žijeme</w:t>
            </w:r>
          </w:p>
        </w:tc>
      </w:tr>
      <w:tr w:rsidR="00F9526F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526F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526F" w:rsidRPr="001544FD" w:rsidRDefault="00F9526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Moravskoslezský</w:t>
            </w:r>
            <w:r w:rsidR="00481B4F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</w:t>
            </w:r>
          </w:p>
        </w:tc>
      </w:tr>
      <w:tr w:rsidR="00F9526F" w:rsidRPr="001651B6" w:rsidTr="00F6245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26F" w:rsidRPr="001651B6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učebního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1544FD" w:rsidRDefault="00F9526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Popis</w:t>
            </w:r>
            <w:r w:rsidR="00481B4F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kraje s</w:t>
            </w:r>
            <w:r w:rsidR="00481B4F">
              <w:rPr>
                <w:rFonts w:ascii="Calibri" w:hAnsi="Calibri"/>
                <w:b/>
              </w:rPr>
              <w:t> </w:t>
            </w:r>
            <w:r w:rsidRPr="001544FD">
              <w:rPr>
                <w:rFonts w:ascii="Calibri" w:hAnsi="Calibri"/>
                <w:b/>
              </w:rPr>
              <w:t>pracovním</w:t>
            </w:r>
            <w:r w:rsidR="00481B4F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listem</w:t>
            </w:r>
          </w:p>
        </w:tc>
      </w:tr>
      <w:tr w:rsidR="00F9526F" w:rsidRPr="001651B6" w:rsidTr="00F6245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1651B6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</w:t>
            </w:r>
            <w:r w:rsidR="00481B4F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526F" w:rsidRPr="001544FD" w:rsidRDefault="00F9526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30 minut</w:t>
            </w:r>
          </w:p>
        </w:tc>
      </w:tr>
      <w:tr w:rsidR="00F9526F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26F" w:rsidRPr="001651B6" w:rsidRDefault="00F952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26F" w:rsidRPr="00F9526F" w:rsidRDefault="00F9526F" w:rsidP="00F62458">
            <w:pPr>
              <w:contextualSpacing/>
              <w:jc w:val="both"/>
              <w:rPr>
                <w:rFonts w:asciiTheme="minorHAnsi" w:hAnsiTheme="minorHAnsi"/>
                <w:b/>
                <w:bCs/>
                <w:i/>
                <w:color w:val="000000"/>
              </w:rPr>
            </w:pPr>
            <w:r w:rsidRPr="00F9526F">
              <w:rPr>
                <w:rFonts w:asciiTheme="minorHAnsi" w:hAnsiTheme="minorHAnsi"/>
                <w:b/>
                <w:bCs/>
                <w:iCs/>
                <w:kern w:val="2"/>
              </w:rPr>
              <w:t xml:space="preserve">Materiál slouží k procvičení učiva o Moravskoslezském </w:t>
            </w:r>
            <w:proofErr w:type="gramStart"/>
            <w:r w:rsidRPr="00F9526F">
              <w:rPr>
                <w:rFonts w:asciiTheme="minorHAnsi" w:hAnsiTheme="minorHAnsi"/>
                <w:b/>
                <w:bCs/>
                <w:iCs/>
                <w:kern w:val="2"/>
              </w:rPr>
              <w:t>kraji.</w:t>
            </w:r>
            <w:r w:rsidR="00454966">
              <w:rPr>
                <w:rFonts w:asciiTheme="minorHAnsi" w:hAnsiTheme="minorHAnsi"/>
                <w:b/>
                <w:bCs/>
                <w:iCs/>
              </w:rPr>
              <w:t>Žáci</w:t>
            </w:r>
            <w:proofErr w:type="gramEnd"/>
            <w:r w:rsidR="00454966">
              <w:rPr>
                <w:rFonts w:asciiTheme="minorHAnsi" w:hAnsiTheme="minorHAnsi"/>
                <w:b/>
                <w:bCs/>
                <w:iCs/>
              </w:rPr>
              <w:t xml:space="preserve"> potřebují příruční mapu ČR.  První část je dopis od kraje, který po vytištění pedagog rozdá jednotlivcům v obálkách. </w:t>
            </w:r>
            <w:r w:rsidR="00454966">
              <w:rPr>
                <w:rStyle w:val="Quotation"/>
                <w:rFonts w:asciiTheme="minorHAnsi" w:hAnsiTheme="minorHAnsi"/>
                <w:b/>
                <w:bCs/>
                <w:i w:val="0"/>
              </w:rPr>
              <w:t>Pro lepší orientaci učitele je v nadpisu uveden název kraje, jenž je nutný odstřihnout před samotnou prací.</w:t>
            </w:r>
            <w:r w:rsidRPr="00F9526F">
              <w:rPr>
                <w:rFonts w:asciiTheme="minorHAnsi" w:hAnsiTheme="minorHAnsi"/>
                <w:b/>
                <w:bCs/>
                <w:iCs/>
                <w:kern w:val="2"/>
              </w:rPr>
              <w:t xml:space="preserve"> Druhou část tvoří pracovní</w:t>
            </w:r>
            <w:r w:rsidR="00454966">
              <w:rPr>
                <w:rFonts w:asciiTheme="minorHAnsi" w:hAnsiTheme="minorHAnsi"/>
                <w:b/>
                <w:bCs/>
                <w:iCs/>
                <w:kern w:val="2"/>
              </w:rPr>
              <w:t xml:space="preserve"> list, který taktéž učitel žákům vytiskne a rozdá. V něm žáci </w:t>
            </w:r>
            <w:r w:rsidRPr="00F9526F">
              <w:rPr>
                <w:rFonts w:asciiTheme="minorHAnsi" w:hAnsiTheme="minorHAnsi"/>
                <w:b/>
                <w:bCs/>
                <w:iCs/>
                <w:kern w:val="2"/>
              </w:rPr>
              <w:t>vyplňují informace, které se nacházejí v první části textu, tím se učí vyhledávat, nacházet a zapamatovat si nejdůležitější údaje z daného kraje.</w:t>
            </w:r>
          </w:p>
        </w:tc>
      </w:tr>
    </w:tbl>
    <w:p w:rsidR="007B7D99" w:rsidRPr="007B7D99" w:rsidRDefault="007B7D99" w:rsidP="007B7D99">
      <w:pPr>
        <w:rPr>
          <w:rFonts w:ascii="Arial" w:hAnsi="Arial"/>
          <w:b/>
          <w:bCs/>
          <w:i/>
          <w:iCs/>
          <w:kern w:val="2"/>
          <w:sz w:val="44"/>
          <w:szCs w:val="44"/>
          <w:u w:val="single"/>
        </w:rPr>
      </w:pPr>
    </w:p>
    <w:p w:rsidR="007B7D99" w:rsidRPr="007B7D99" w:rsidRDefault="007B7D99" w:rsidP="007B7D99">
      <w:pPr>
        <w:rPr>
          <w:rFonts w:ascii="Arial" w:hAnsi="Arial"/>
          <w:b/>
          <w:bCs/>
          <w:i/>
          <w:iCs/>
          <w:kern w:val="2"/>
          <w:sz w:val="44"/>
          <w:szCs w:val="44"/>
          <w:u w:val="single"/>
        </w:rPr>
      </w:pPr>
    </w:p>
    <w:p w:rsidR="007B7D99" w:rsidRPr="007B7D99" w:rsidRDefault="007B7D99" w:rsidP="007B7D99">
      <w:pPr>
        <w:rPr>
          <w:rFonts w:ascii="Arial" w:hAnsi="Arial"/>
          <w:b/>
          <w:bCs/>
          <w:i/>
          <w:iCs/>
          <w:kern w:val="2"/>
          <w:sz w:val="44"/>
          <w:szCs w:val="44"/>
          <w:u w:val="single"/>
        </w:rPr>
      </w:pPr>
    </w:p>
    <w:p w:rsidR="007B7D99" w:rsidRDefault="00F9526F" w:rsidP="007B7D99">
      <w:pPr>
        <w:pageBreakBefore/>
      </w:pPr>
      <w:r>
        <w:rPr>
          <w:rStyle w:val="Quotation"/>
          <w:rFonts w:ascii="Arial" w:hAnsi="Arial"/>
          <w:b/>
          <w:bCs/>
          <w:sz w:val="44"/>
          <w:szCs w:val="44"/>
          <w:u w:val="single"/>
        </w:rPr>
        <w:lastRenderedPageBreak/>
        <w:t>P</w:t>
      </w:r>
      <w:r w:rsidR="007B7D99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opis č.13 </w:t>
      </w:r>
      <w:r w:rsidR="00774A19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</w:t>
      </w:r>
      <w:r w:rsidR="007B7D99">
        <w:rPr>
          <w:rStyle w:val="Quotation"/>
          <w:rFonts w:ascii="Arial" w:hAnsi="Arial"/>
          <w:b/>
          <w:bCs/>
          <w:sz w:val="44"/>
          <w:szCs w:val="44"/>
          <w:u w:val="single"/>
        </w:rPr>
        <w:t>Moravskoslezský</w:t>
      </w:r>
      <w:r w:rsidR="00774A19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</w:t>
      </w:r>
      <w:r w:rsidR="007B7D99">
        <w:rPr>
          <w:rStyle w:val="Quotation"/>
          <w:rFonts w:ascii="Arial" w:hAnsi="Arial"/>
          <w:b/>
          <w:bCs/>
          <w:sz w:val="44"/>
          <w:szCs w:val="44"/>
          <w:u w:val="single"/>
        </w:rPr>
        <w:t>kraj</w:t>
      </w:r>
    </w:p>
    <w:p w:rsidR="007B7D99" w:rsidRPr="00050B97" w:rsidRDefault="007B7D99" w:rsidP="007B7D99">
      <w:pPr>
        <w:jc w:val="both"/>
      </w:pPr>
    </w:p>
    <w:p w:rsidR="007B7D99" w:rsidRPr="0082265A" w:rsidRDefault="007B7D99" w:rsidP="007B7D99">
      <w:pPr>
        <w:ind w:firstLine="708"/>
        <w:jc w:val="both"/>
        <w:rPr>
          <w:sz w:val="32"/>
          <w:szCs w:val="32"/>
        </w:rPr>
      </w:pPr>
      <w:r w:rsidRPr="0082265A">
        <w:rPr>
          <w:rStyle w:val="Quotation"/>
          <w:rFonts w:ascii="Arial" w:hAnsi="Arial"/>
          <w:i w:val="0"/>
          <w:iCs w:val="0"/>
          <w:sz w:val="32"/>
          <w:szCs w:val="32"/>
        </w:rPr>
        <w:t>Můj kraj leží na hranici s Polskem a se Slovenskem. Dále je ohraničený Zlínským a Olomouckým krajem. Historicky zasahuje nejvíce do území Slezska. Mé krajské město leží na souto</w:t>
      </w:r>
      <w:r w:rsidR="00BE2485" w:rsidRPr="0082265A">
        <w:rPr>
          <w:rStyle w:val="Quotation"/>
          <w:rFonts w:ascii="Arial" w:hAnsi="Arial"/>
          <w:i w:val="0"/>
          <w:iCs w:val="0"/>
          <w:sz w:val="32"/>
          <w:szCs w:val="32"/>
        </w:rPr>
        <w:t>ku řek Odry, Ostravice a Opavy. J</w:t>
      </w:r>
      <w:r w:rsidRPr="0082265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e třetím největším městem naší republiky. </w:t>
      </w:r>
      <w:r w:rsidR="005E1DAF">
        <w:rPr>
          <w:rStyle w:val="Quotation"/>
          <w:rFonts w:ascii="Arial" w:hAnsi="Arial"/>
          <w:i w:val="0"/>
          <w:iCs w:val="0"/>
          <w:sz w:val="32"/>
          <w:szCs w:val="32"/>
        </w:rPr>
        <w:t>Protéká krajský městem i řeka Morava?</w:t>
      </w:r>
    </w:p>
    <w:p w:rsidR="007B7D99" w:rsidRPr="0082265A" w:rsidRDefault="007B7D99" w:rsidP="007B7D99">
      <w:pPr>
        <w:ind w:firstLine="708"/>
        <w:jc w:val="both"/>
        <w:rPr>
          <w:sz w:val="32"/>
          <w:szCs w:val="32"/>
        </w:rPr>
      </w:pPr>
      <w:r w:rsidRPr="0082265A">
        <w:rPr>
          <w:rStyle w:val="Quotation"/>
          <w:rFonts w:ascii="Arial" w:hAnsi="Arial"/>
          <w:i w:val="0"/>
          <w:iCs w:val="0"/>
          <w:sz w:val="32"/>
          <w:szCs w:val="32"/>
        </w:rPr>
        <w:t>V mém krajském městě a okolí se těží černé uhlí. To je velmi kvalitní. Další města známá těžbou uhlí jsou Havířov a Karviná. V mém kraji se v koksovnách vyrábí z černého uhlí koks, který se v železárnách a hutích používá k výrobě železa a oceli.</w:t>
      </w:r>
      <w:r w:rsidR="00313D2D" w:rsidRPr="0082265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Dalším důležitým průmyslem je strojírenský a chemický průmysl. </w:t>
      </w:r>
    </w:p>
    <w:p w:rsidR="007B7D99" w:rsidRPr="0082265A" w:rsidRDefault="007B7D99" w:rsidP="007B7D99">
      <w:pPr>
        <w:ind w:firstLine="708"/>
        <w:jc w:val="both"/>
        <w:rPr>
          <w:rStyle w:val="Quotation"/>
          <w:rFonts w:ascii="Arial" w:eastAsia="Arial" w:hAnsi="Arial"/>
          <w:i w:val="0"/>
          <w:iCs w:val="0"/>
          <w:sz w:val="32"/>
          <w:szCs w:val="32"/>
        </w:rPr>
      </w:pPr>
      <w:r w:rsidRPr="0082265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Jsem hodně průmyslovým </w:t>
      </w:r>
      <w:r w:rsidR="00BE2485" w:rsidRPr="0082265A">
        <w:rPr>
          <w:rStyle w:val="Quotation"/>
          <w:rFonts w:ascii="Arial" w:hAnsi="Arial"/>
          <w:i w:val="0"/>
          <w:iCs w:val="0"/>
          <w:sz w:val="32"/>
          <w:szCs w:val="32"/>
        </w:rPr>
        <w:t>krajem a bohužel i znečištěným.</w:t>
      </w:r>
      <w:r w:rsidRPr="0082265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Proto si zdejší obyvatelé rádi odpočinou na túrách po mém pohoří Hrubý Jeseník nebo si zajedou na vodní nádrže na řece Moravici. Jsou to nádrže Slezská Harta či Kružberk.</w:t>
      </w:r>
      <w:r w:rsidR="006D5F85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2B71C9" w:rsidRPr="0082265A">
        <w:rPr>
          <w:rStyle w:val="Quotation"/>
          <w:rFonts w:ascii="Arial" w:eastAsia="Arial" w:hAnsi="Arial"/>
          <w:i w:val="0"/>
          <w:iCs w:val="0"/>
          <w:sz w:val="32"/>
          <w:szCs w:val="32"/>
        </w:rPr>
        <w:t>Najdi je na mapě. Najdi i jinou vodní nádrž – Šanci. Na jaké řece leží?</w:t>
      </w:r>
      <w:r w:rsidR="00774A19">
        <w:rPr>
          <w:rStyle w:val="Quotation"/>
          <w:rFonts w:ascii="Arial" w:eastAsia="Arial" w:hAnsi="Arial"/>
          <w:i w:val="0"/>
          <w:iCs w:val="0"/>
          <w:sz w:val="32"/>
          <w:szCs w:val="32"/>
        </w:rPr>
        <w:t xml:space="preserve"> </w:t>
      </w:r>
      <w:r w:rsidR="00313D2D" w:rsidRPr="0082265A">
        <w:rPr>
          <w:rStyle w:val="Quotation"/>
          <w:rFonts w:ascii="Arial" w:eastAsia="Arial" w:hAnsi="Arial"/>
          <w:i w:val="0"/>
          <w:iCs w:val="0"/>
          <w:sz w:val="32"/>
          <w:szCs w:val="32"/>
        </w:rPr>
        <w:t xml:space="preserve">Najdeš ještě jiné vodní nádrže? Víš, proč jich je v mém kraji tolik? Protože průmyslové závody spotřebovávají při výrobě mnoho vody a elektrické energie. Proto zde byly </w:t>
      </w:r>
      <w:r w:rsidR="00BE2485" w:rsidRPr="0082265A">
        <w:rPr>
          <w:rStyle w:val="Quotation"/>
          <w:rFonts w:ascii="Arial" w:eastAsia="Arial" w:hAnsi="Arial"/>
          <w:i w:val="0"/>
          <w:iCs w:val="0"/>
          <w:sz w:val="32"/>
          <w:szCs w:val="32"/>
        </w:rPr>
        <w:t>také</w:t>
      </w:r>
      <w:r w:rsidR="00313D2D" w:rsidRPr="0082265A">
        <w:rPr>
          <w:rStyle w:val="Quotation"/>
          <w:rFonts w:ascii="Arial" w:eastAsia="Arial" w:hAnsi="Arial"/>
          <w:i w:val="0"/>
          <w:iCs w:val="0"/>
          <w:sz w:val="32"/>
          <w:szCs w:val="32"/>
        </w:rPr>
        <w:t xml:space="preserve"> postaveny i tepelné elektrárny. Najd</w:t>
      </w:r>
      <w:r w:rsidR="00BE2485" w:rsidRPr="0082265A">
        <w:rPr>
          <w:rStyle w:val="Quotation"/>
          <w:rFonts w:ascii="Arial" w:eastAsia="Arial" w:hAnsi="Arial"/>
          <w:i w:val="0"/>
          <w:iCs w:val="0"/>
          <w:sz w:val="32"/>
          <w:szCs w:val="32"/>
        </w:rPr>
        <w:t>i nějakou na mapě.</w:t>
      </w:r>
    </w:p>
    <w:p w:rsidR="00BE2485" w:rsidRPr="0082265A" w:rsidRDefault="00BE2485" w:rsidP="007B7D99">
      <w:pPr>
        <w:ind w:firstLine="708"/>
        <w:jc w:val="both"/>
        <w:rPr>
          <w:sz w:val="32"/>
          <w:szCs w:val="32"/>
        </w:rPr>
      </w:pPr>
      <w:r w:rsidRPr="0082265A">
        <w:rPr>
          <w:rStyle w:val="Quotation"/>
          <w:rFonts w:ascii="Arial" w:eastAsia="Arial" w:hAnsi="Arial"/>
          <w:i w:val="0"/>
          <w:iCs w:val="0"/>
          <w:sz w:val="32"/>
          <w:szCs w:val="32"/>
        </w:rPr>
        <w:t xml:space="preserve">V pohoří ležící na mém jihovýchodě jsou Moravskoslezské Beskydy. Ukaž si je a najdi v nich mou nejvyšší horu – Lysou horu. </w:t>
      </w:r>
      <w:r w:rsidR="005E1DAF">
        <w:rPr>
          <w:rStyle w:val="Quotation"/>
          <w:rFonts w:ascii="Arial" w:eastAsia="Arial" w:hAnsi="Arial"/>
          <w:i w:val="0"/>
          <w:iCs w:val="0"/>
          <w:sz w:val="32"/>
          <w:szCs w:val="32"/>
        </w:rPr>
        <w:t>Jak je vysoká?</w:t>
      </w:r>
    </w:p>
    <w:p w:rsidR="007B7D99" w:rsidRPr="0082265A" w:rsidRDefault="007B7D99" w:rsidP="007B7D99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82265A">
        <w:rPr>
          <w:rStyle w:val="Quotation"/>
          <w:rFonts w:ascii="Arial" w:hAnsi="Arial"/>
          <w:i w:val="0"/>
          <w:iCs w:val="0"/>
          <w:sz w:val="32"/>
          <w:szCs w:val="32"/>
        </w:rPr>
        <w:t>Jsem krajem s největším počtem ob</w:t>
      </w:r>
      <w:r w:rsidR="0082265A" w:rsidRPr="0082265A">
        <w:rPr>
          <w:rStyle w:val="Quotation"/>
          <w:rFonts w:ascii="Arial" w:hAnsi="Arial"/>
          <w:i w:val="0"/>
          <w:iCs w:val="0"/>
          <w:sz w:val="32"/>
          <w:szCs w:val="32"/>
        </w:rPr>
        <w:t>yvatel. Navštiv město Kopřivnici</w:t>
      </w:r>
      <w:r w:rsidRPr="0082265A">
        <w:rPr>
          <w:rStyle w:val="Quotation"/>
          <w:rFonts w:ascii="Arial" w:hAnsi="Arial"/>
          <w:i w:val="0"/>
          <w:iCs w:val="0"/>
          <w:sz w:val="32"/>
          <w:szCs w:val="32"/>
        </w:rPr>
        <w:t>, kde se můžeš podívat na výrobu slavných aut značky Tatra.</w:t>
      </w:r>
      <w:r w:rsidR="005E1DA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Tyto nákladní automobily se vyvážejí do celého světa.</w:t>
      </w:r>
      <w:r w:rsidRPr="0082265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V nedalekém městečku Studénka se</w:t>
      </w:r>
      <w:r w:rsidR="00EC61C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zase vyrábějí železniční vozy a soupravy</w:t>
      </w:r>
      <w:r w:rsidR="004A38E8">
        <w:rPr>
          <w:rStyle w:val="Quotation"/>
          <w:rFonts w:ascii="Arial" w:hAnsi="Arial"/>
          <w:i w:val="0"/>
          <w:iCs w:val="0"/>
          <w:sz w:val="32"/>
          <w:szCs w:val="32"/>
        </w:rPr>
        <w:t>. Krnov je znám výrobou klavírů a</w:t>
      </w:r>
      <w:r w:rsidR="00120A6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píšťal</w:t>
      </w:r>
      <w:r w:rsidR="004A38E8">
        <w:rPr>
          <w:rStyle w:val="Quotation"/>
          <w:rFonts w:ascii="Arial" w:hAnsi="Arial"/>
          <w:i w:val="0"/>
          <w:iCs w:val="0"/>
          <w:sz w:val="32"/>
          <w:szCs w:val="32"/>
        </w:rPr>
        <w:t>ových varhan.</w:t>
      </w:r>
    </w:p>
    <w:p w:rsidR="00BE2485" w:rsidRPr="0082265A" w:rsidRDefault="00BE2485" w:rsidP="007B7D99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82265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Zapamatuj si, že </w:t>
      </w:r>
      <w:r w:rsidR="005E1DAF">
        <w:rPr>
          <w:rStyle w:val="Quotation"/>
          <w:rFonts w:ascii="Arial" w:hAnsi="Arial"/>
          <w:i w:val="0"/>
          <w:iCs w:val="0"/>
          <w:sz w:val="32"/>
          <w:szCs w:val="32"/>
        </w:rPr>
        <w:t>Sovinec není hnízdo sov, ale</w:t>
      </w:r>
      <w:r w:rsidRPr="0082265A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hrad</w:t>
      </w:r>
      <w:r w:rsidR="005E1DA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ležící na mém území</w:t>
      </w:r>
      <w:r w:rsidRPr="0082265A">
        <w:rPr>
          <w:rStyle w:val="Quotation"/>
          <w:rFonts w:ascii="Arial" w:hAnsi="Arial"/>
          <w:i w:val="0"/>
          <w:iCs w:val="0"/>
          <w:sz w:val="32"/>
          <w:szCs w:val="32"/>
        </w:rPr>
        <w:t>.</w:t>
      </w:r>
    </w:p>
    <w:p w:rsidR="00F85C4E" w:rsidRPr="00F85C4E" w:rsidRDefault="007B7D99" w:rsidP="00F85C4E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  <w:r w:rsidRPr="0082265A">
        <w:rPr>
          <w:rFonts w:ascii="Arial" w:hAnsi="Arial"/>
          <w:i/>
          <w:iCs/>
          <w:sz w:val="32"/>
          <w:szCs w:val="32"/>
        </w:rPr>
        <w:br w:type="page"/>
      </w:r>
      <w:r w:rsidR="00F85C4E" w:rsidRPr="00F85C4E">
        <w:rPr>
          <w:rFonts w:asciiTheme="minorHAnsi" w:hAnsiTheme="minorHAnsi"/>
          <w:b/>
          <w:i/>
          <w:kern w:val="2"/>
          <w:sz w:val="44"/>
          <w:szCs w:val="44"/>
          <w:u w:val="single"/>
        </w:rPr>
        <w:lastRenderedPageBreak/>
        <w:t>Pracovní list č. 13</w:t>
      </w:r>
    </w:p>
    <w:p w:rsidR="00F85C4E" w:rsidRPr="00F41817" w:rsidRDefault="00F85C4E" w:rsidP="00F85C4E">
      <w:pPr>
        <w:rPr>
          <w:b/>
          <w:i/>
          <w:kern w:val="2"/>
          <w:sz w:val="44"/>
          <w:szCs w:val="44"/>
          <w:u w:val="single"/>
        </w:rPr>
      </w:pPr>
    </w:p>
    <w:p w:rsidR="00F85C4E" w:rsidRDefault="00F85C4E" w:rsidP="00F85C4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 jakém kraji se nacházíš?</w:t>
      </w:r>
    </w:p>
    <w:p w:rsidR="00F85C4E" w:rsidRDefault="00F85C4E" w:rsidP="00F85C4E">
      <w:pPr>
        <w:pStyle w:val="Odstavecseseznamem"/>
        <w:rPr>
          <w:b/>
          <w:sz w:val="32"/>
          <w:szCs w:val="32"/>
        </w:rPr>
      </w:pPr>
    </w:p>
    <w:p w:rsidR="006E3A44" w:rsidRDefault="006E3A44" w:rsidP="006E3A4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F85C4E" w:rsidRPr="00F41817" w:rsidRDefault="00F85C4E" w:rsidP="00F85C4E">
      <w:pPr>
        <w:pStyle w:val="Odstavecseseznamem"/>
      </w:pPr>
    </w:p>
    <w:p w:rsidR="00F85C4E" w:rsidRDefault="00F85C4E" w:rsidP="00F85C4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Se kterými kraji sousedí? Zakroužkuj.</w:t>
      </w:r>
    </w:p>
    <w:p w:rsidR="00F85C4E" w:rsidRPr="00B97EF7" w:rsidRDefault="00F85C4E" w:rsidP="00F85C4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B97EF7">
        <w:rPr>
          <w:sz w:val="32"/>
          <w:szCs w:val="32"/>
        </w:rPr>
        <w:t>Olomoucký a Moravskoslezský</w:t>
      </w:r>
    </w:p>
    <w:p w:rsidR="00F85C4E" w:rsidRPr="00B97EF7" w:rsidRDefault="00F85C4E" w:rsidP="00F85C4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B97EF7">
        <w:rPr>
          <w:sz w:val="32"/>
          <w:szCs w:val="32"/>
        </w:rPr>
        <w:t>Zlínský a Jihomoravský</w:t>
      </w:r>
    </w:p>
    <w:p w:rsidR="00F85C4E" w:rsidRDefault="00F85C4E" w:rsidP="00F85C4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B97EF7">
        <w:rPr>
          <w:sz w:val="32"/>
          <w:szCs w:val="32"/>
        </w:rPr>
        <w:t>Zlínský a Olomoucký</w:t>
      </w:r>
    </w:p>
    <w:p w:rsidR="00F85C4E" w:rsidRPr="00B97EF7" w:rsidRDefault="00F85C4E" w:rsidP="00F85C4E">
      <w:pPr>
        <w:pStyle w:val="Odstavecseseznamem"/>
        <w:ind w:left="862"/>
        <w:rPr>
          <w:sz w:val="24"/>
          <w:szCs w:val="24"/>
        </w:rPr>
      </w:pPr>
    </w:p>
    <w:p w:rsidR="00F85C4E" w:rsidRDefault="005E1DAF" w:rsidP="00F85C4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Ostravou neprotéká řeka?</w:t>
      </w:r>
    </w:p>
    <w:p w:rsidR="005E1DAF" w:rsidRDefault="005E1DAF" w:rsidP="005E1DAF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Morava</w:t>
      </w:r>
    </w:p>
    <w:p w:rsidR="005E1DAF" w:rsidRDefault="005E1DAF" w:rsidP="005E1DAF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Odra</w:t>
      </w:r>
    </w:p>
    <w:p w:rsidR="006E3A44" w:rsidRPr="005E1DAF" w:rsidRDefault="005E1DAF" w:rsidP="005E1DAF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Ostravice</w:t>
      </w:r>
    </w:p>
    <w:p w:rsidR="006E3A44" w:rsidRPr="006E3A44" w:rsidRDefault="006E3A44" w:rsidP="006E3A44">
      <w:pPr>
        <w:pStyle w:val="Odstavecseseznamem"/>
      </w:pPr>
    </w:p>
    <w:p w:rsidR="00F85C4E" w:rsidRDefault="00F85C4E" w:rsidP="00F85C4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Nachází se zde dvě vodní nádrže. Víš jaké?</w:t>
      </w:r>
    </w:p>
    <w:p w:rsidR="00F85C4E" w:rsidRPr="001B55C8" w:rsidRDefault="00F85C4E" w:rsidP="00F85C4E">
      <w:pPr>
        <w:pStyle w:val="Odstavecseseznamem"/>
        <w:numPr>
          <w:ilvl w:val="0"/>
          <w:numId w:val="5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Slezská Harta a Kružberk</w:t>
      </w:r>
    </w:p>
    <w:p w:rsidR="00F85C4E" w:rsidRPr="001B55C8" w:rsidRDefault="00F85C4E" w:rsidP="00F85C4E">
      <w:pPr>
        <w:pStyle w:val="Odstavecseseznamem"/>
        <w:numPr>
          <w:ilvl w:val="0"/>
          <w:numId w:val="5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Lipno a Orlík</w:t>
      </w:r>
    </w:p>
    <w:p w:rsidR="00F85C4E" w:rsidRDefault="00F85C4E" w:rsidP="00F85C4E">
      <w:pPr>
        <w:pStyle w:val="Odstavecseseznamem"/>
        <w:numPr>
          <w:ilvl w:val="0"/>
          <w:numId w:val="5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Pastviny a Slapy</w:t>
      </w:r>
    </w:p>
    <w:p w:rsidR="00F85C4E" w:rsidRDefault="00F85C4E" w:rsidP="00F85C4E">
      <w:pPr>
        <w:pStyle w:val="Odstavecseseznamem"/>
        <w:ind w:left="862"/>
        <w:rPr>
          <w:rFonts w:eastAsia="WenQuanYi Zen Hei" w:cs="Mangal"/>
          <w:kern w:val="2"/>
          <w:lang w:eastAsia="zh-CN" w:bidi="hi-IN"/>
        </w:rPr>
      </w:pPr>
    </w:p>
    <w:p w:rsidR="00F85C4E" w:rsidRPr="001B55C8" w:rsidRDefault="00F85C4E" w:rsidP="00F85C4E">
      <w:pPr>
        <w:pStyle w:val="Odstavecseseznamem"/>
        <w:ind w:left="862"/>
        <w:rPr>
          <w:rFonts w:eastAsia="WenQuanYi Zen Hei" w:cs="Mangal"/>
          <w:kern w:val="2"/>
          <w:lang w:eastAsia="zh-CN" w:bidi="hi-IN"/>
        </w:rPr>
      </w:pPr>
    </w:p>
    <w:p w:rsidR="00F85C4E" w:rsidRDefault="00F85C4E" w:rsidP="00F85C4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Co se vyrábí v koksovnách?</w:t>
      </w:r>
    </w:p>
    <w:p w:rsidR="006E3A44" w:rsidRDefault="006E3A44" w:rsidP="006E3A44">
      <w:pPr>
        <w:pStyle w:val="Odstavecseseznamem"/>
        <w:rPr>
          <w:b/>
          <w:sz w:val="32"/>
          <w:szCs w:val="32"/>
        </w:rPr>
      </w:pPr>
    </w:p>
    <w:p w:rsidR="006E3A44" w:rsidRDefault="006E3A44" w:rsidP="006E3A4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6E3A44" w:rsidRPr="006E3A44" w:rsidRDefault="006E3A44" w:rsidP="006E3A44">
      <w:pPr>
        <w:pStyle w:val="Odstavecseseznamem"/>
      </w:pPr>
    </w:p>
    <w:p w:rsidR="00F85C4E" w:rsidRDefault="005E1DAF" w:rsidP="00F85C4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 V které městě</w:t>
      </w:r>
      <w:r w:rsidR="00F85C4E">
        <w:rPr>
          <w:b/>
          <w:sz w:val="32"/>
          <w:szCs w:val="32"/>
        </w:rPr>
        <w:t xml:space="preserve"> se vyrábí automobily značky Tatra?</w:t>
      </w:r>
    </w:p>
    <w:p w:rsidR="00F85C4E" w:rsidRDefault="00F85C4E" w:rsidP="00F85C4E">
      <w:pPr>
        <w:pStyle w:val="Odstavecseseznamem"/>
        <w:ind w:left="502"/>
        <w:rPr>
          <w:b/>
          <w:sz w:val="32"/>
          <w:szCs w:val="32"/>
        </w:rPr>
      </w:pPr>
    </w:p>
    <w:p w:rsidR="006E3A44" w:rsidRDefault="006E3A44" w:rsidP="006E3A4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F85C4E" w:rsidRDefault="00F85C4E" w:rsidP="006E3A44">
      <w:pPr>
        <w:pStyle w:val="Odstavecseseznamem"/>
        <w:ind w:left="502"/>
        <w:rPr>
          <w:rFonts w:eastAsia="WenQuanYi Zen Hei" w:cs="Mangal"/>
          <w:kern w:val="2"/>
          <w:lang w:eastAsia="zh-CN" w:bidi="hi-IN"/>
        </w:rPr>
      </w:pPr>
    </w:p>
    <w:p w:rsidR="00F85C4E" w:rsidRDefault="00F85C4E" w:rsidP="00F85C4E">
      <w:pPr>
        <w:pStyle w:val="Odstavecseseznamem"/>
        <w:rPr>
          <w:rFonts w:eastAsia="WenQuanYi Zen Hei" w:cs="Mangal"/>
          <w:kern w:val="2"/>
          <w:lang w:eastAsia="zh-CN" w:bidi="hi-IN"/>
        </w:rPr>
      </w:pPr>
    </w:p>
    <w:p w:rsidR="00F85C4E" w:rsidRDefault="00F85C4E" w:rsidP="00F85C4E">
      <w:pPr>
        <w:pStyle w:val="Odstavecseseznamem"/>
        <w:rPr>
          <w:rFonts w:eastAsia="WenQuanYi Zen Hei" w:cs="Mangal"/>
          <w:kern w:val="2"/>
          <w:lang w:eastAsia="zh-CN" w:bidi="hi-IN"/>
        </w:rPr>
      </w:pPr>
    </w:p>
    <w:p w:rsidR="006E3A44" w:rsidRDefault="006E3A44" w:rsidP="00F85C4E">
      <w:pPr>
        <w:pStyle w:val="Odstavecseseznamem"/>
        <w:rPr>
          <w:rFonts w:eastAsia="WenQuanYi Zen Hei" w:cs="Mangal"/>
          <w:kern w:val="2"/>
          <w:lang w:eastAsia="zh-CN" w:bidi="hi-IN"/>
        </w:rPr>
      </w:pPr>
    </w:p>
    <w:p w:rsidR="006E3A44" w:rsidRDefault="006E3A44" w:rsidP="00F85C4E">
      <w:pPr>
        <w:pStyle w:val="Odstavecseseznamem"/>
        <w:rPr>
          <w:rFonts w:eastAsia="WenQuanYi Zen Hei" w:cs="Mangal"/>
          <w:kern w:val="2"/>
          <w:lang w:eastAsia="zh-CN" w:bidi="hi-IN"/>
        </w:rPr>
      </w:pPr>
    </w:p>
    <w:p w:rsidR="00F85C4E" w:rsidRPr="001B55C8" w:rsidRDefault="00F85C4E" w:rsidP="00F85C4E">
      <w:pPr>
        <w:pStyle w:val="Odstavecseseznamem"/>
        <w:rPr>
          <w:rFonts w:eastAsia="WenQuanYi Zen Hei" w:cs="Mangal"/>
          <w:kern w:val="2"/>
          <w:lang w:eastAsia="zh-CN" w:bidi="hi-IN"/>
        </w:rPr>
      </w:pPr>
    </w:p>
    <w:p w:rsidR="00F85C4E" w:rsidRDefault="00EC61C2" w:rsidP="00F85C4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 jakém městě se vyrábějí železniční motorové vozy a soupravy?</w:t>
      </w:r>
    </w:p>
    <w:p w:rsidR="00F85C4E" w:rsidRDefault="00F85C4E" w:rsidP="00EC61C2"/>
    <w:p w:rsidR="006E3A44" w:rsidRDefault="006E3A44" w:rsidP="00F85C4E">
      <w:pPr>
        <w:pStyle w:val="Odstavecseseznamem"/>
        <w:ind w:left="862"/>
        <w:jc w:val="center"/>
      </w:pPr>
    </w:p>
    <w:p w:rsidR="006D5F85" w:rsidRPr="006E3A44" w:rsidRDefault="006E3A44" w:rsidP="006E3A4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6D5F85" w:rsidRPr="006D5F85" w:rsidRDefault="006D5F85" w:rsidP="006D5F85">
      <w:pPr>
        <w:pStyle w:val="Odstavecseseznamem"/>
      </w:pPr>
    </w:p>
    <w:p w:rsidR="00F85C4E" w:rsidRDefault="00F85C4E" w:rsidP="00F85C4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Jak se jmenuje moje krajské město?</w:t>
      </w:r>
    </w:p>
    <w:p w:rsidR="00F85C4E" w:rsidRPr="00711162" w:rsidRDefault="00F85C4E" w:rsidP="00F85C4E">
      <w:pPr>
        <w:rPr>
          <w:b/>
          <w:sz w:val="20"/>
          <w:szCs w:val="20"/>
        </w:rPr>
      </w:pPr>
    </w:p>
    <w:p w:rsidR="006E3A44" w:rsidRDefault="006E3A44" w:rsidP="006E3A4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F85C4E" w:rsidRPr="004D702E" w:rsidRDefault="00F85C4E" w:rsidP="00F85C4E">
      <w:pPr>
        <w:pStyle w:val="Odstavecseseznamem"/>
        <w:rPr>
          <w:b/>
        </w:rPr>
      </w:pPr>
    </w:p>
    <w:p w:rsidR="00F85C4E" w:rsidRPr="00B02B0E" w:rsidRDefault="00F85C4E" w:rsidP="00F85C4E">
      <w:pPr>
        <w:pStyle w:val="Odstavecseseznamem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Čím jsou známá města Havířov a Karviná?</w:t>
      </w:r>
    </w:p>
    <w:p w:rsidR="00F85C4E" w:rsidRDefault="00F85C4E" w:rsidP="00F85C4E">
      <w:pPr>
        <w:pStyle w:val="Odstavecseseznamem"/>
        <w:ind w:left="502"/>
        <w:rPr>
          <w:sz w:val="32"/>
          <w:szCs w:val="32"/>
        </w:rPr>
      </w:pPr>
    </w:p>
    <w:p w:rsidR="00F85C4E" w:rsidRDefault="00F85C4E" w:rsidP="00F85C4E">
      <w:pPr>
        <w:pStyle w:val="Odstavecseseznamem"/>
        <w:ind w:left="502"/>
        <w:rPr>
          <w:sz w:val="32"/>
          <w:szCs w:val="32"/>
        </w:rPr>
      </w:pPr>
    </w:p>
    <w:p w:rsidR="006E3A44" w:rsidRDefault="006E3A44" w:rsidP="006E3A4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F85C4E" w:rsidRDefault="00F85C4E" w:rsidP="00F85C4E">
      <w:pPr>
        <w:pStyle w:val="Odstavecseseznamem"/>
        <w:ind w:left="502"/>
      </w:pPr>
    </w:p>
    <w:p w:rsidR="00F85C4E" w:rsidRPr="00E055E3" w:rsidRDefault="00F85C4E" w:rsidP="00F85C4E">
      <w:pPr>
        <w:pStyle w:val="Odstavecseseznamem"/>
        <w:ind w:left="502"/>
      </w:pPr>
    </w:p>
    <w:p w:rsidR="00F85C4E" w:rsidRDefault="00F85C4E" w:rsidP="00F85C4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Na jaké řece leží vodní nádrž Šance?</w:t>
      </w:r>
    </w:p>
    <w:p w:rsidR="00F85C4E" w:rsidRPr="00E15BCA" w:rsidRDefault="00F85C4E" w:rsidP="00F85C4E">
      <w:pPr>
        <w:pStyle w:val="Odstavecseseznamem"/>
        <w:ind w:left="502"/>
        <w:rPr>
          <w:b/>
        </w:rPr>
      </w:pPr>
    </w:p>
    <w:p w:rsidR="00F85C4E" w:rsidRDefault="00F85C4E" w:rsidP="00F85C4E">
      <w:pPr>
        <w:pStyle w:val="Odstavecseseznamem"/>
        <w:ind w:left="502"/>
        <w:jc w:val="center"/>
        <w:rPr>
          <w:b/>
          <w:sz w:val="32"/>
          <w:szCs w:val="32"/>
        </w:rPr>
      </w:pPr>
    </w:p>
    <w:p w:rsidR="00F85C4E" w:rsidRPr="009C728E" w:rsidRDefault="009C728E" w:rsidP="009C728E">
      <w:pPr>
        <w:pStyle w:val="Odstavecseseznamem"/>
        <w:ind w:left="502"/>
        <w:jc w:val="center"/>
        <w:rPr>
          <w:b/>
          <w:sz w:val="16"/>
          <w:szCs w:val="16"/>
        </w:rPr>
      </w:pPr>
      <w:r>
        <w:rPr>
          <w:noProof/>
          <w:color w:val="0000FF"/>
          <w:lang w:eastAsia="cs-CZ"/>
        </w:rPr>
        <w:drawing>
          <wp:inline distT="0" distB="0" distL="0" distR="0" wp14:anchorId="0F675A81" wp14:editId="19D7FC0F">
            <wp:extent cx="1914525" cy="1435894"/>
            <wp:effectExtent l="0" t="0" r="0" b="0"/>
            <wp:docPr id="1" name="obrázek 2" descr="File:Vodní nádrž Šance, hráz 02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Vodní nádrž Šance, hráz 02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2" cy="1435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728E">
        <w:rPr>
          <w:b/>
          <w:sz w:val="16"/>
          <w:szCs w:val="16"/>
        </w:rPr>
        <w:t>http://commons.wikimedia.org/wiki/File:Vodn%C3%AD_n%C3%A1dr%C5%BE_%C5%A0ance,_hr%C3%A1z_02.jpg?uselang=cs</w:t>
      </w:r>
    </w:p>
    <w:p w:rsidR="009C728E" w:rsidRPr="009C728E" w:rsidRDefault="009C728E" w:rsidP="009C728E">
      <w:pPr>
        <w:pStyle w:val="Odstavecseseznamem"/>
        <w:ind w:left="502"/>
        <w:jc w:val="center"/>
        <w:rPr>
          <w:b/>
          <w:sz w:val="16"/>
          <w:szCs w:val="16"/>
        </w:rPr>
      </w:pPr>
    </w:p>
    <w:p w:rsidR="00F85C4E" w:rsidRPr="00E15BCA" w:rsidRDefault="00F85C4E" w:rsidP="00F85C4E">
      <w:pPr>
        <w:pStyle w:val="Odstavecseseznamem"/>
        <w:ind w:left="502"/>
        <w:jc w:val="center"/>
        <w:rPr>
          <w:b/>
          <w:sz w:val="20"/>
          <w:szCs w:val="20"/>
        </w:rPr>
      </w:pPr>
    </w:p>
    <w:p w:rsidR="00F85C4E" w:rsidRPr="00E055E3" w:rsidRDefault="00F85C4E" w:rsidP="00F85C4E">
      <w:pPr>
        <w:pStyle w:val="Odstavecseseznamem"/>
        <w:ind w:left="502"/>
        <w:rPr>
          <w:b/>
          <w:sz w:val="32"/>
          <w:szCs w:val="32"/>
        </w:rPr>
      </w:pPr>
    </w:p>
    <w:p w:rsidR="006E3A44" w:rsidRDefault="006E3A44" w:rsidP="006E3A44">
      <w:pPr>
        <w:pStyle w:val="Odstavecseseznamem"/>
        <w:ind w:left="502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F85C4E" w:rsidRPr="00E15BCA" w:rsidRDefault="00F85C4E" w:rsidP="00F85C4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E15BCA">
        <w:rPr>
          <w:b/>
          <w:sz w:val="32"/>
          <w:szCs w:val="32"/>
        </w:rPr>
        <w:t>Jak</w:t>
      </w:r>
      <w:r>
        <w:rPr>
          <w:b/>
          <w:sz w:val="32"/>
          <w:szCs w:val="32"/>
        </w:rPr>
        <w:t xml:space="preserve"> se jmenuje nejvyšší hora pohoří</w:t>
      </w:r>
      <w:r w:rsidRPr="00E15BCA">
        <w:rPr>
          <w:b/>
          <w:sz w:val="32"/>
          <w:szCs w:val="32"/>
        </w:rPr>
        <w:t>, které se rozkládá na mém jihovýchodě?</w:t>
      </w:r>
      <w:r w:rsidR="005E1DAF">
        <w:rPr>
          <w:b/>
          <w:sz w:val="32"/>
          <w:szCs w:val="32"/>
        </w:rPr>
        <w:t xml:space="preserve"> Jak je vysoká?</w:t>
      </w:r>
    </w:p>
    <w:p w:rsidR="00F85C4E" w:rsidRDefault="00F85C4E" w:rsidP="00F85C4E">
      <w:pPr>
        <w:pStyle w:val="Odstavecseseznamem"/>
        <w:ind w:left="862"/>
        <w:rPr>
          <w:rFonts w:eastAsia="WenQuanYi Zen Hei" w:cs="Mangal"/>
          <w:kern w:val="2"/>
          <w:sz w:val="32"/>
          <w:szCs w:val="32"/>
          <w:lang w:eastAsia="zh-CN" w:bidi="hi-IN"/>
        </w:rPr>
      </w:pPr>
    </w:p>
    <w:p w:rsidR="006E3A44" w:rsidRDefault="006E3A44" w:rsidP="006E3A4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</w:t>
      </w:r>
    </w:p>
    <w:p w:rsidR="00F85C4E" w:rsidRPr="006E3A44" w:rsidRDefault="00F85C4E" w:rsidP="006E3A44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t xml:space="preserve">      </w:t>
      </w:r>
      <w:r w:rsidRPr="008124B4">
        <w:rPr>
          <w:sz w:val="20"/>
          <w:szCs w:val="20"/>
        </w:rPr>
        <w:t xml:space="preserve">      </w:t>
      </w:r>
    </w:p>
    <w:p w:rsidR="00F85C4E" w:rsidRDefault="00F85C4E" w:rsidP="00F85C4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E15BCA">
        <w:rPr>
          <w:b/>
          <w:sz w:val="32"/>
          <w:szCs w:val="32"/>
        </w:rPr>
        <w:lastRenderedPageBreak/>
        <w:t>Co se vyrábí ve městě Krnov?</w:t>
      </w:r>
    </w:p>
    <w:p w:rsidR="00F85C4E" w:rsidRDefault="00F85C4E" w:rsidP="00F85C4E">
      <w:pPr>
        <w:rPr>
          <w:b/>
          <w:sz w:val="32"/>
          <w:szCs w:val="32"/>
        </w:rPr>
      </w:pPr>
    </w:p>
    <w:p w:rsidR="006E3A44" w:rsidRDefault="006E3A44" w:rsidP="006E3A4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F85C4E" w:rsidRPr="006E3A44" w:rsidRDefault="00F85C4E" w:rsidP="00F85C4E">
      <w:pPr>
        <w:rPr>
          <w:rFonts w:asciiTheme="minorHAnsi" w:hAnsiTheme="minorHAnsi"/>
          <w:b/>
          <w:sz w:val="22"/>
          <w:szCs w:val="22"/>
        </w:rPr>
      </w:pPr>
    </w:p>
    <w:p w:rsidR="00EF0262" w:rsidRPr="005F6BAA" w:rsidRDefault="00EF0262" w:rsidP="00F85C4E">
      <w:pPr>
        <w:jc w:val="both"/>
        <w:rPr>
          <w:rStyle w:val="Quotation"/>
          <w:rFonts w:ascii="Arial" w:hAnsi="Arial" w:cs="Arial"/>
          <w:bCs/>
          <w:sz w:val="36"/>
          <w:szCs w:val="36"/>
        </w:rPr>
      </w:pPr>
    </w:p>
    <w:p w:rsidR="007B7D99" w:rsidRPr="007B7D99" w:rsidRDefault="007B7D99" w:rsidP="007B7D99">
      <w:pPr>
        <w:rPr>
          <w:kern w:val="2"/>
        </w:rPr>
      </w:pPr>
    </w:p>
    <w:p w:rsidR="00F85C4E" w:rsidRDefault="00F85C4E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F85C4E" w:rsidRDefault="00F85C4E"/>
    <w:p w:rsidR="005E1DAF" w:rsidRDefault="005E1DAF" w:rsidP="005E1DAF">
      <w:r>
        <w:t>Řešení:</w:t>
      </w:r>
    </w:p>
    <w:p w:rsidR="005E1DAF" w:rsidRDefault="005E1DAF" w:rsidP="005E1DAF">
      <w:pPr>
        <w:pStyle w:val="Odstavecseseznamem"/>
        <w:numPr>
          <w:ilvl w:val="0"/>
          <w:numId w:val="11"/>
        </w:numPr>
      </w:pPr>
      <w:r>
        <w:t>Moravskoslezský kraj</w:t>
      </w:r>
    </w:p>
    <w:p w:rsidR="005E1DAF" w:rsidRDefault="005E1DAF" w:rsidP="005E1DAF">
      <w:pPr>
        <w:pStyle w:val="Odstavecseseznamem"/>
        <w:numPr>
          <w:ilvl w:val="0"/>
          <w:numId w:val="11"/>
        </w:numPr>
      </w:pPr>
      <w:r>
        <w:t>C</w:t>
      </w:r>
    </w:p>
    <w:p w:rsidR="005E1DAF" w:rsidRDefault="005E1DAF" w:rsidP="005E1DAF">
      <w:pPr>
        <w:pStyle w:val="Odstavecseseznamem"/>
        <w:numPr>
          <w:ilvl w:val="0"/>
          <w:numId w:val="11"/>
        </w:numPr>
      </w:pPr>
      <w:r>
        <w:t>A</w:t>
      </w:r>
    </w:p>
    <w:p w:rsidR="005E1DAF" w:rsidRDefault="005E1DAF" w:rsidP="005E1DAF">
      <w:pPr>
        <w:pStyle w:val="Odstavecseseznamem"/>
        <w:numPr>
          <w:ilvl w:val="0"/>
          <w:numId w:val="11"/>
        </w:numPr>
      </w:pPr>
      <w:r>
        <w:t>A</w:t>
      </w:r>
    </w:p>
    <w:p w:rsidR="005E1DAF" w:rsidRDefault="005E1DAF" w:rsidP="005E1DAF">
      <w:pPr>
        <w:pStyle w:val="Odstavecseseznamem"/>
        <w:numPr>
          <w:ilvl w:val="0"/>
          <w:numId w:val="11"/>
        </w:numPr>
      </w:pPr>
      <w:r>
        <w:t>Koks</w:t>
      </w:r>
    </w:p>
    <w:p w:rsidR="005E1DAF" w:rsidRDefault="005E1DAF" w:rsidP="005E1DAF">
      <w:pPr>
        <w:pStyle w:val="Odstavecseseznamem"/>
        <w:numPr>
          <w:ilvl w:val="0"/>
          <w:numId w:val="11"/>
        </w:numPr>
      </w:pPr>
      <w:r>
        <w:t>Kopřivnice</w:t>
      </w:r>
    </w:p>
    <w:p w:rsidR="005E1DAF" w:rsidRDefault="005E1DAF" w:rsidP="005E1DAF">
      <w:pPr>
        <w:pStyle w:val="Odstavecseseznamem"/>
        <w:numPr>
          <w:ilvl w:val="0"/>
          <w:numId w:val="11"/>
        </w:numPr>
      </w:pPr>
      <w:r>
        <w:t>Studénka</w:t>
      </w:r>
    </w:p>
    <w:p w:rsidR="005E1DAF" w:rsidRDefault="005E1DAF" w:rsidP="005E1DAF">
      <w:pPr>
        <w:pStyle w:val="Odstavecseseznamem"/>
        <w:numPr>
          <w:ilvl w:val="0"/>
          <w:numId w:val="11"/>
        </w:numPr>
      </w:pPr>
      <w:r>
        <w:t>Ostrava</w:t>
      </w:r>
    </w:p>
    <w:p w:rsidR="005E1DAF" w:rsidRDefault="005E1DAF" w:rsidP="005E1DAF">
      <w:pPr>
        <w:pStyle w:val="Odstavecseseznamem"/>
        <w:numPr>
          <w:ilvl w:val="0"/>
          <w:numId w:val="11"/>
        </w:numPr>
      </w:pPr>
      <w:r>
        <w:t>Těžbou černého uhlí</w:t>
      </w:r>
    </w:p>
    <w:p w:rsidR="005E1DAF" w:rsidRDefault="005E1DAF" w:rsidP="005E1DAF">
      <w:pPr>
        <w:pStyle w:val="Odstavecseseznamem"/>
        <w:numPr>
          <w:ilvl w:val="0"/>
          <w:numId w:val="11"/>
        </w:numPr>
      </w:pPr>
      <w:r>
        <w:t>Ostravice</w:t>
      </w:r>
    </w:p>
    <w:p w:rsidR="005E1DAF" w:rsidRDefault="005E1DAF" w:rsidP="005E1DAF">
      <w:pPr>
        <w:pStyle w:val="Odstavecseseznamem"/>
        <w:numPr>
          <w:ilvl w:val="0"/>
          <w:numId w:val="11"/>
        </w:numPr>
      </w:pPr>
      <w:r>
        <w:t>Lysá hora, 1323 m n. m.</w:t>
      </w:r>
    </w:p>
    <w:p w:rsidR="005E1DAF" w:rsidRDefault="005E1DAF" w:rsidP="005E1DAF">
      <w:pPr>
        <w:pStyle w:val="Odstavecseseznamem"/>
        <w:numPr>
          <w:ilvl w:val="0"/>
          <w:numId w:val="11"/>
        </w:numPr>
      </w:pPr>
      <w:r>
        <w:t>Klavíry</w:t>
      </w:r>
      <w:r w:rsidR="0000062C">
        <w:t>, píšťalové varhany</w:t>
      </w:r>
    </w:p>
    <w:p w:rsidR="005E1DAF" w:rsidRDefault="005E1DAF" w:rsidP="005E1DAF">
      <w:pPr>
        <w:pStyle w:val="Odstavecseseznamem"/>
      </w:pPr>
    </w:p>
    <w:p w:rsidR="001854BF" w:rsidRDefault="001854BF" w:rsidP="005E1DAF">
      <w:pPr>
        <w:pStyle w:val="Odstavecseseznamem"/>
      </w:pPr>
    </w:p>
    <w:p w:rsidR="001854BF" w:rsidRDefault="001854BF" w:rsidP="005E1DAF">
      <w:pPr>
        <w:pStyle w:val="Odstavecseseznamem"/>
      </w:pPr>
    </w:p>
    <w:p w:rsidR="001854BF" w:rsidRDefault="001854BF" w:rsidP="005E1DAF">
      <w:pPr>
        <w:pStyle w:val="Odstavecseseznamem"/>
      </w:pPr>
    </w:p>
    <w:p w:rsidR="001854BF" w:rsidRDefault="001854BF" w:rsidP="001854BF">
      <w:pPr>
        <w:pStyle w:val="Odstavecseseznamem"/>
      </w:pPr>
      <w:r>
        <w:t>Zdroj:</w:t>
      </w:r>
    </w:p>
    <w:p w:rsidR="001854BF" w:rsidRDefault="001854BF" w:rsidP="001854BF">
      <w:pPr>
        <w:pStyle w:val="Odstavecseseznamem"/>
      </w:pPr>
      <w:r>
        <w:t xml:space="preserve">1. CHALUPA, Jiří, ŠTIKOVÁ, Věra - Vlastivěda 5 Česká republika jako součást Evropy, učebnice pro 5. ročník základní škol, 1. Vydání Nová škola, s.r.o. Brno, 2004, 10s. ISBN 80-7289-059-X                     </w:t>
      </w:r>
    </w:p>
    <w:p w:rsidR="001854BF" w:rsidRDefault="001854BF" w:rsidP="001854BF">
      <w:pPr>
        <w:pStyle w:val="Odstavecseseznamem"/>
      </w:pPr>
      <w:r>
        <w:t xml:space="preserve"> </w:t>
      </w:r>
    </w:p>
    <w:p w:rsidR="001854BF" w:rsidRDefault="001854BF" w:rsidP="001854BF">
      <w:pPr>
        <w:pStyle w:val="Odstavecseseznamem"/>
      </w:pPr>
      <w:r>
        <w:t>2. Vlastní práce</w:t>
      </w:r>
    </w:p>
    <w:p w:rsidR="001854BF" w:rsidRDefault="001854BF" w:rsidP="001854BF">
      <w:pPr>
        <w:pStyle w:val="Odstavecseseznamem"/>
      </w:pPr>
    </w:p>
    <w:p w:rsidR="001854BF" w:rsidRDefault="001854BF" w:rsidP="001854BF">
      <w:pPr>
        <w:pStyle w:val="Odstavecseseznamem"/>
      </w:pPr>
      <w:r>
        <w:t>Materiály jsou určeny pro bezplatné používání pro potřeby výuky a vzdělávání na všech typech škol a školských zařízení. Jakékoliv další využití podléhá autorskému zákonu.</w:t>
      </w:r>
    </w:p>
    <w:p w:rsidR="005E1DAF" w:rsidRPr="005E1DAF" w:rsidRDefault="005E1DAF" w:rsidP="005E1DAF"/>
    <w:p w:rsidR="005E1DAF" w:rsidRPr="005E1DAF" w:rsidRDefault="005E1DAF" w:rsidP="005E1DAF">
      <w:pPr>
        <w:pStyle w:val="Odstavecseseznamem"/>
        <w:ind w:left="862"/>
      </w:pPr>
    </w:p>
    <w:p w:rsidR="00F85C4E" w:rsidRDefault="00F85C4E"/>
    <w:p w:rsidR="00F85C4E" w:rsidRDefault="00F85C4E"/>
    <w:p w:rsidR="00F85C4E" w:rsidRDefault="00F85C4E"/>
    <w:sectPr w:rsidR="00F85C4E" w:rsidSect="009A3D52">
      <w:pgSz w:w="11906" w:h="16838"/>
      <w:pgMar w:top="1417" w:right="1417" w:bottom="1417" w:left="141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187A"/>
    <w:multiLevelType w:val="hybridMultilevel"/>
    <w:tmpl w:val="111E21D6"/>
    <w:lvl w:ilvl="0" w:tplc="06F2E36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57D0AC4"/>
    <w:multiLevelType w:val="hybridMultilevel"/>
    <w:tmpl w:val="5210908C"/>
    <w:lvl w:ilvl="0" w:tplc="B8D6875C">
      <w:start w:val="1"/>
      <w:numFmt w:val="upperLetter"/>
      <w:lvlText w:val="%1."/>
      <w:lvlJc w:val="left"/>
      <w:pPr>
        <w:ind w:left="3337" w:hanging="360"/>
      </w:pPr>
      <w:rPr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>
    <w:nsid w:val="2F3E17C1"/>
    <w:multiLevelType w:val="hybridMultilevel"/>
    <w:tmpl w:val="7A06CB48"/>
    <w:lvl w:ilvl="0" w:tplc="1D7A38B2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4DA03E92"/>
    <w:multiLevelType w:val="hybridMultilevel"/>
    <w:tmpl w:val="BCEE833C"/>
    <w:lvl w:ilvl="0" w:tplc="1EBC7B04">
      <w:start w:val="1"/>
      <w:numFmt w:val="upperLetter"/>
      <w:lvlText w:val="%1."/>
      <w:lvlJc w:val="left"/>
      <w:pPr>
        <w:ind w:left="2220" w:hanging="360"/>
      </w:pPr>
      <w:rPr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2940" w:hanging="360"/>
      </w:pPr>
    </w:lvl>
    <w:lvl w:ilvl="2" w:tplc="0405001B" w:tentative="1">
      <w:start w:val="1"/>
      <w:numFmt w:val="lowerRoman"/>
      <w:lvlText w:val="%3."/>
      <w:lvlJc w:val="right"/>
      <w:pPr>
        <w:ind w:left="3660" w:hanging="180"/>
      </w:pPr>
    </w:lvl>
    <w:lvl w:ilvl="3" w:tplc="0405000F" w:tentative="1">
      <w:start w:val="1"/>
      <w:numFmt w:val="decimal"/>
      <w:lvlText w:val="%4."/>
      <w:lvlJc w:val="left"/>
      <w:pPr>
        <w:ind w:left="4380" w:hanging="360"/>
      </w:pPr>
    </w:lvl>
    <w:lvl w:ilvl="4" w:tplc="04050019" w:tentative="1">
      <w:start w:val="1"/>
      <w:numFmt w:val="lowerLetter"/>
      <w:lvlText w:val="%5."/>
      <w:lvlJc w:val="left"/>
      <w:pPr>
        <w:ind w:left="5100" w:hanging="360"/>
      </w:pPr>
    </w:lvl>
    <w:lvl w:ilvl="5" w:tplc="0405001B" w:tentative="1">
      <w:start w:val="1"/>
      <w:numFmt w:val="lowerRoman"/>
      <w:lvlText w:val="%6."/>
      <w:lvlJc w:val="right"/>
      <w:pPr>
        <w:ind w:left="5820" w:hanging="180"/>
      </w:pPr>
    </w:lvl>
    <w:lvl w:ilvl="6" w:tplc="0405000F" w:tentative="1">
      <w:start w:val="1"/>
      <w:numFmt w:val="decimal"/>
      <w:lvlText w:val="%7."/>
      <w:lvlJc w:val="left"/>
      <w:pPr>
        <w:ind w:left="6540" w:hanging="360"/>
      </w:pPr>
    </w:lvl>
    <w:lvl w:ilvl="7" w:tplc="04050019" w:tentative="1">
      <w:start w:val="1"/>
      <w:numFmt w:val="lowerLetter"/>
      <w:lvlText w:val="%8."/>
      <w:lvlJc w:val="left"/>
      <w:pPr>
        <w:ind w:left="7260" w:hanging="360"/>
      </w:pPr>
    </w:lvl>
    <w:lvl w:ilvl="8" w:tplc="0405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4">
    <w:nsid w:val="5A552BCA"/>
    <w:multiLevelType w:val="hybridMultilevel"/>
    <w:tmpl w:val="447A585C"/>
    <w:lvl w:ilvl="0" w:tplc="1D7A38B2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504390"/>
    <w:multiLevelType w:val="hybridMultilevel"/>
    <w:tmpl w:val="81087838"/>
    <w:lvl w:ilvl="0" w:tplc="1D7A38B2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81EE6"/>
    <w:multiLevelType w:val="hybridMultilevel"/>
    <w:tmpl w:val="8580ED42"/>
    <w:lvl w:ilvl="0" w:tplc="A51A5DA6">
      <w:start w:val="1"/>
      <w:numFmt w:val="decimal"/>
      <w:lvlText w:val="%1."/>
      <w:lvlJc w:val="left"/>
      <w:pPr>
        <w:ind w:left="502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596F48"/>
    <w:multiLevelType w:val="multilevel"/>
    <w:tmpl w:val="C49AF7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36"/>
        <w:szCs w:val="36"/>
      </w:rPr>
    </w:lvl>
    <w:lvl w:ilvl="2">
      <w:start w:val="1"/>
      <w:numFmt w:val="decimal"/>
      <w:lvlText w:val="%3."/>
      <w:lvlJc w:val="left"/>
      <w:pPr>
        <w:tabs>
          <w:tab w:val="num" w:pos="1636"/>
        </w:tabs>
        <w:ind w:left="1636" w:hanging="360"/>
      </w:pPr>
      <w:rPr>
        <w:i w:val="0"/>
        <w:sz w:val="36"/>
        <w:szCs w:val="3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  <w:sz w:val="36"/>
        <w:szCs w:val="3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  <w:sz w:val="36"/>
        <w:szCs w:val="3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6640739A"/>
    <w:multiLevelType w:val="hybridMultilevel"/>
    <w:tmpl w:val="F1502404"/>
    <w:lvl w:ilvl="0" w:tplc="58FC4546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7389269A"/>
    <w:multiLevelType w:val="hybridMultilevel"/>
    <w:tmpl w:val="1AE416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327070"/>
    <w:multiLevelType w:val="hybridMultilevel"/>
    <w:tmpl w:val="A7F01CB6"/>
    <w:lvl w:ilvl="0" w:tplc="1D7A38B2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0"/>
  </w:num>
  <w:num w:numId="6">
    <w:abstractNumId w:val="8"/>
  </w:num>
  <w:num w:numId="7">
    <w:abstractNumId w:val="2"/>
  </w:num>
  <w:num w:numId="8">
    <w:abstractNumId w:val="5"/>
  </w:num>
  <w:num w:numId="9">
    <w:abstractNumId w:val="10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B6C78"/>
    <w:rsid w:val="0000062C"/>
    <w:rsid w:val="00011DDD"/>
    <w:rsid w:val="00050B97"/>
    <w:rsid w:val="00120A6A"/>
    <w:rsid w:val="001854BF"/>
    <w:rsid w:val="002B71C9"/>
    <w:rsid w:val="00313D2D"/>
    <w:rsid w:val="00315260"/>
    <w:rsid w:val="003302C5"/>
    <w:rsid w:val="00454966"/>
    <w:rsid w:val="00481B4F"/>
    <w:rsid w:val="004A38E8"/>
    <w:rsid w:val="005201E2"/>
    <w:rsid w:val="005324ED"/>
    <w:rsid w:val="005E1DAF"/>
    <w:rsid w:val="006D5F85"/>
    <w:rsid w:val="006E3A44"/>
    <w:rsid w:val="00774A19"/>
    <w:rsid w:val="007B13FD"/>
    <w:rsid w:val="007B6C78"/>
    <w:rsid w:val="007B7D99"/>
    <w:rsid w:val="0082265A"/>
    <w:rsid w:val="008552F8"/>
    <w:rsid w:val="00860BFA"/>
    <w:rsid w:val="00883F4A"/>
    <w:rsid w:val="009A3D52"/>
    <w:rsid w:val="009C728E"/>
    <w:rsid w:val="00BE2485"/>
    <w:rsid w:val="00D75062"/>
    <w:rsid w:val="00E34F9E"/>
    <w:rsid w:val="00EC61C2"/>
    <w:rsid w:val="00EF0262"/>
    <w:rsid w:val="00F85C4E"/>
    <w:rsid w:val="00F952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7D99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7B7D9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D99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D99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table" w:styleId="Mkatabulky">
    <w:name w:val="Table Grid"/>
    <w:basedOn w:val="Normlntabulka"/>
    <w:uiPriority w:val="59"/>
    <w:rsid w:val="007B7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85C4E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Hypertextovodkaz">
    <w:name w:val="Hyperlink"/>
    <w:basedOn w:val="Standardnpsmoodstavce"/>
    <w:uiPriority w:val="99"/>
    <w:unhideWhenUsed/>
    <w:rsid w:val="00F85C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7D99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val="en-US"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7B7D9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D99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D99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table" w:styleId="Mkatabulky">
    <w:name w:val="Table Grid"/>
    <w:basedOn w:val="Normlntabulka"/>
    <w:uiPriority w:val="59"/>
    <w:rsid w:val="007B7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a/a3/Vodn%C3%AD_n%C3%A1dr%C5%BE_%C5%A0ance,_hr%C3%A1z_02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697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26</cp:revision>
  <cp:lastPrinted>2014-04-14T12:25:00Z</cp:lastPrinted>
  <dcterms:created xsi:type="dcterms:W3CDTF">2012-10-28T12:51:00Z</dcterms:created>
  <dcterms:modified xsi:type="dcterms:W3CDTF">2014-04-14T12:25:00Z</dcterms:modified>
</cp:coreProperties>
</file>