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3F4" w:rsidRDefault="004933F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margin">
              <wp:posOffset>590550</wp:posOffset>
            </wp:positionH>
            <wp:positionV relativeFrom="paragraph">
              <wp:posOffset>-114300</wp:posOffset>
            </wp:positionV>
            <wp:extent cx="5744210" cy="1398905"/>
            <wp:effectExtent l="19050" t="0" r="8890" b="0"/>
            <wp:wrapSquare wrapText="largest"/>
            <wp:docPr id="2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398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933F4" w:rsidRDefault="004933F4">
      <w:pPr>
        <w:rPr>
          <w:rFonts w:ascii="Comic Sans MS" w:hAnsi="Comic Sans MS"/>
          <w:b/>
          <w:u w:val="single"/>
        </w:rPr>
      </w:pPr>
    </w:p>
    <w:p w:rsidR="00C123AC" w:rsidRDefault="00C123AC">
      <w:pPr>
        <w:rPr>
          <w:rFonts w:ascii="Comic Sans MS" w:hAnsi="Comic Sans MS"/>
          <w:b/>
          <w:u w:val="single"/>
        </w:rPr>
      </w:pPr>
    </w:p>
    <w:p w:rsidR="00C123AC" w:rsidRDefault="00C123AC">
      <w:pPr>
        <w:rPr>
          <w:rFonts w:ascii="Comic Sans MS" w:hAnsi="Comic Sans MS"/>
          <w:b/>
          <w:u w:val="single"/>
        </w:rPr>
      </w:pPr>
    </w:p>
    <w:p w:rsidR="00C123AC" w:rsidRPr="00C123AC" w:rsidRDefault="00C123AC">
      <w:pPr>
        <w:rPr>
          <w:rFonts w:ascii="Comic Sans MS" w:hAnsi="Comic Sans MS"/>
          <w:b/>
          <w:u w:val="single"/>
        </w:rPr>
      </w:pPr>
    </w:p>
    <w:p w:rsidR="00C123AC" w:rsidRPr="00C123AC" w:rsidRDefault="00C123AC">
      <w:pPr>
        <w:rPr>
          <w:rFonts w:ascii="Comic Sans MS" w:hAnsi="Comic Sans MS"/>
          <w:b/>
          <w:u w:val="single"/>
        </w:rPr>
      </w:pPr>
    </w:p>
    <w:tbl>
      <w:tblPr>
        <w:tblpPr w:leftFromText="141" w:rightFromText="141" w:vertAnchor="text" w:horzAnchor="margin" w:tblpXSpec="center" w:tblpY="81"/>
        <w:tblW w:w="0" w:type="auto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4933F4" w:rsidRPr="00350271" w:rsidTr="004933F4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F4" w:rsidRPr="00350271" w:rsidRDefault="004933F4" w:rsidP="004933F4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F4" w:rsidRPr="00350271" w:rsidRDefault="004933F4" w:rsidP="004933F4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Základní škola a mateřská škola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  <w:proofErr w:type="spellEnd"/>
          </w:p>
        </w:tc>
      </w:tr>
      <w:tr w:rsidR="004933F4" w:rsidRPr="00350271" w:rsidTr="004933F4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F4" w:rsidRPr="001651B6" w:rsidRDefault="004933F4" w:rsidP="004933F4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F4" w:rsidRDefault="004933F4" w:rsidP="004933F4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EU peníze pro ZŠ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  <w:proofErr w:type="spellEnd"/>
          </w:p>
          <w:p w:rsidR="004933F4" w:rsidRPr="00350271" w:rsidRDefault="004933F4" w:rsidP="004933F4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4933F4" w:rsidRPr="00350271" w:rsidTr="004933F4">
        <w:trPr>
          <w:trHeight w:val="397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F4" w:rsidRPr="00350271" w:rsidRDefault="004933F4" w:rsidP="004933F4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33F4" w:rsidRPr="00350271" w:rsidRDefault="004933F4" w:rsidP="004933F4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p w:rsidR="00C123AC" w:rsidRPr="00C123AC" w:rsidRDefault="00C123AC">
      <w:pPr>
        <w:rPr>
          <w:rFonts w:ascii="Comic Sans MS" w:hAnsi="Comic Sans MS"/>
          <w:b/>
          <w:u w:val="single"/>
        </w:rPr>
      </w:pPr>
    </w:p>
    <w:p w:rsidR="00C123AC" w:rsidRDefault="00C123AC" w:rsidP="00C123AC">
      <w:pPr>
        <w:jc w:val="center"/>
      </w:pPr>
    </w:p>
    <w:p w:rsidR="00C123AC" w:rsidRDefault="00C123AC" w:rsidP="00C123AC"/>
    <w:tbl>
      <w:tblPr>
        <w:tblW w:w="975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835"/>
        <w:gridCol w:w="125"/>
        <w:gridCol w:w="710"/>
        <w:gridCol w:w="835"/>
        <w:gridCol w:w="785"/>
        <w:gridCol w:w="50"/>
        <w:gridCol w:w="835"/>
        <w:gridCol w:w="835"/>
        <w:gridCol w:w="835"/>
        <w:gridCol w:w="835"/>
        <w:gridCol w:w="3073"/>
      </w:tblGrid>
      <w:tr w:rsidR="00C123AC" w:rsidRPr="00891438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F1558C" w:rsidRDefault="00C123AC" w:rsidP="00C123AC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D91676" w:rsidRDefault="00C123AC" w:rsidP="00C123AC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Podmínky života na Zemi</w:t>
            </w:r>
          </w:p>
        </w:tc>
      </w:tr>
      <w:tr w:rsidR="00C123AC" w:rsidRPr="001651B6" w:rsidTr="00C123AC">
        <w:trPr>
          <w:gridBefore w:val="2"/>
          <w:wBefore w:w="960" w:type="dxa"/>
          <w:trHeight w:val="878"/>
        </w:trPr>
        <w:tc>
          <w:tcPr>
            <w:tcW w:w="23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1651B6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4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C123AC" w:rsidRDefault="007E166D" w:rsidP="00C123AC">
            <w:pPr>
              <w:contextualSpacing/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VY_12_INOVACE_2</w:t>
            </w:r>
            <w:r w:rsidR="00C123AC" w:rsidRPr="00C123AC">
              <w:rPr>
                <w:rFonts w:ascii="Calibri" w:hAnsi="Calibri"/>
                <w:b/>
                <w:bCs/>
              </w:rPr>
              <w:t>_1</w:t>
            </w:r>
            <w:r w:rsidR="008C6A27">
              <w:rPr>
                <w:rFonts w:ascii="Calibri" w:hAnsi="Calibri"/>
                <w:b/>
                <w:bCs/>
              </w:rPr>
              <w:t>5</w:t>
            </w:r>
          </w:p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bCs/>
                <w:i/>
              </w:rPr>
            </w:pPr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1651B6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</w:rPr>
            </w:pPr>
            <w:proofErr w:type="spellStart"/>
            <w:proofErr w:type="gramStart"/>
            <w:r w:rsidRPr="00C123AC">
              <w:rPr>
                <w:rFonts w:ascii="Calibri" w:hAnsi="Calibri"/>
              </w:rPr>
              <w:t>Mgr.Lenka</w:t>
            </w:r>
            <w:proofErr w:type="spellEnd"/>
            <w:proofErr w:type="gramEnd"/>
            <w:r w:rsidRPr="00C123AC">
              <w:rPr>
                <w:rFonts w:ascii="Calibri" w:hAnsi="Calibri"/>
              </w:rPr>
              <w:t xml:space="preserve"> </w:t>
            </w:r>
            <w:proofErr w:type="spellStart"/>
            <w:r w:rsidRPr="00C123AC">
              <w:rPr>
                <w:rFonts w:ascii="Calibri" w:hAnsi="Calibri"/>
              </w:rPr>
              <w:t>Ludvíčková</w:t>
            </w:r>
            <w:proofErr w:type="spellEnd"/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proofErr w:type="gramStart"/>
            <w:r w:rsidRPr="00C123AC">
              <w:rPr>
                <w:rFonts w:ascii="Calibri" w:hAnsi="Calibri"/>
                <w:i/>
              </w:rPr>
              <w:t>12.11.2012</w:t>
            </w:r>
            <w:proofErr w:type="gramEnd"/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Pr="001651B6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Prvouka</w:t>
            </w:r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3.</w:t>
            </w:r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Člověk a jeho svět</w:t>
            </w:r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Člověk a jeho svět</w:t>
            </w:r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Rozmanitost přírody</w:t>
            </w:r>
          </w:p>
        </w:tc>
      </w:tr>
      <w:tr w:rsidR="00C123AC" w:rsidRPr="001651B6" w:rsidTr="00C123AC">
        <w:trPr>
          <w:gridBefore w:val="2"/>
          <w:wBefore w:w="960" w:type="dxa"/>
          <w:trHeight w:val="376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Životní podmínky</w:t>
            </w:r>
          </w:p>
        </w:tc>
      </w:tr>
      <w:tr w:rsidR="00C123AC" w:rsidRPr="001651B6" w:rsidTr="00C123AC">
        <w:trPr>
          <w:gridBefore w:val="2"/>
          <w:wBefore w:w="960" w:type="dxa"/>
          <w:trHeight w:val="274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AC" w:rsidRPr="001651B6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Pracovní list</w:t>
            </w:r>
          </w:p>
        </w:tc>
      </w:tr>
      <w:tr w:rsidR="00C123AC" w:rsidRPr="001651B6" w:rsidTr="00C123AC">
        <w:trPr>
          <w:gridBefore w:val="2"/>
          <w:wBefore w:w="960" w:type="dxa"/>
          <w:trHeight w:val="284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1651B6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123AC" w:rsidRPr="00C123AC" w:rsidRDefault="00C123AC" w:rsidP="00C123AC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C123AC">
              <w:rPr>
                <w:rFonts w:ascii="Calibri" w:hAnsi="Calibri"/>
                <w:i/>
              </w:rPr>
              <w:t>1 vyučovací hodina</w:t>
            </w:r>
          </w:p>
        </w:tc>
      </w:tr>
      <w:tr w:rsidR="00C123AC" w:rsidRPr="001651B6" w:rsidTr="004933F4">
        <w:trPr>
          <w:gridBefore w:val="2"/>
          <w:wBefore w:w="960" w:type="dxa"/>
          <w:trHeight w:val="6054"/>
        </w:trPr>
        <w:tc>
          <w:tcPr>
            <w:tcW w:w="2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23AC" w:rsidRPr="001651B6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lastRenderedPageBreak/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4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23AC" w:rsidRPr="00162E83" w:rsidRDefault="00C123AC" w:rsidP="00C123AC">
            <w:pPr>
              <w:contextualSpacing/>
              <w:jc w:val="center"/>
              <w:rPr>
                <w:rFonts w:ascii="Calibri" w:hAnsi="Calibri"/>
                <w:b/>
                <w:bCs/>
                <w:i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color w:val="000000"/>
              </w:rPr>
              <w:t xml:space="preserve">Pracovní list slouží k procvičení a upevnění učiva o životě na Zemi a o nezbytných podmínkách pro život na Zemi. Úkol č. 1 – </w:t>
            </w:r>
            <w:proofErr w:type="spellStart"/>
            <w:r>
              <w:rPr>
                <w:rFonts w:ascii="Calibri" w:hAnsi="Calibri"/>
                <w:b/>
                <w:bCs/>
                <w:i/>
                <w:color w:val="000000"/>
              </w:rPr>
              <w:t>osmisměrka</w:t>
            </w:r>
            <w:proofErr w:type="spellEnd"/>
            <w:r>
              <w:rPr>
                <w:rFonts w:ascii="Calibri" w:hAnsi="Calibri"/>
                <w:b/>
                <w:bCs/>
                <w:i/>
                <w:color w:val="000000"/>
              </w:rPr>
              <w:t>. V </w:t>
            </w:r>
            <w:proofErr w:type="spellStart"/>
            <w:r>
              <w:rPr>
                <w:rFonts w:ascii="Calibri" w:hAnsi="Calibri"/>
                <w:b/>
                <w:bCs/>
                <w:i/>
                <w:color w:val="000000"/>
              </w:rPr>
              <w:t>osmisměrce</w:t>
            </w:r>
            <w:proofErr w:type="spellEnd"/>
            <w:r>
              <w:rPr>
                <w:rFonts w:ascii="Calibri" w:hAnsi="Calibri"/>
                <w:b/>
                <w:bCs/>
                <w:i/>
                <w:color w:val="000000"/>
              </w:rPr>
              <w:t xml:space="preserve"> žáci vyhledávají 13 slov o životě na Zemi. Slova, která mají hledat, jsou vypsána pod tabulkou s </w:t>
            </w:r>
            <w:proofErr w:type="spellStart"/>
            <w:r>
              <w:rPr>
                <w:rFonts w:ascii="Calibri" w:hAnsi="Calibri"/>
                <w:b/>
                <w:bCs/>
                <w:i/>
                <w:color w:val="000000"/>
              </w:rPr>
              <w:t>osmisměrkou</w:t>
            </w:r>
            <w:proofErr w:type="spellEnd"/>
            <w:r>
              <w:rPr>
                <w:rFonts w:ascii="Calibri" w:hAnsi="Calibri"/>
                <w:b/>
                <w:bCs/>
                <w:i/>
                <w:color w:val="000000"/>
              </w:rPr>
              <w:t>. Úkol č. 2 – skládání slov. V oválech jsou slova s přeházenými písmeny. Opět se jedná o slova související s podmínkami života na Zemi. Žáci mají slova poskládat a napsat vedle oválů. Úkol č. 3 – doplňování vět. Do nedokončených vět žáci doplňují pravdivé informace. Z přeházených písmen sestavují slova, která tam patří.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D6209F">
              <w:rPr>
                <w:rFonts w:ascii="Comic Sans MS" w:hAnsi="Comic Sans MS" w:cs="Arial"/>
                <w:b/>
                <w:sz w:val="32"/>
                <w:szCs w:val="32"/>
              </w:rPr>
              <w:t>v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ch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ů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x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š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ť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f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x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j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C123AC" w:rsidTr="00C123AC">
        <w:tblPrEx>
          <w:jc w:val="center"/>
          <w:tblLook w:val="0000"/>
        </w:tblPrEx>
        <w:trPr>
          <w:gridAfter w:val="1"/>
          <w:wAfter w:w="3073" w:type="dxa"/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3AC" w:rsidRPr="00D6209F" w:rsidRDefault="00C123AC" w:rsidP="00C123A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</w:tbl>
    <w:p w:rsidR="00C123AC" w:rsidRDefault="00C123AC">
      <w:pPr>
        <w:rPr>
          <w:rFonts w:ascii="Comic Sans MS" w:hAnsi="Comic Sans MS"/>
          <w:b/>
          <w:sz w:val="36"/>
          <w:szCs w:val="36"/>
          <w:u w:val="single"/>
        </w:rPr>
      </w:pPr>
    </w:p>
    <w:p w:rsidR="009C7734" w:rsidRPr="00D26853" w:rsidRDefault="000725E7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1/</w:t>
      </w:r>
      <w:r w:rsidR="00D26853" w:rsidRPr="00D26853">
        <w:rPr>
          <w:rFonts w:ascii="Comic Sans MS" w:hAnsi="Comic Sans MS"/>
          <w:b/>
          <w:sz w:val="36"/>
          <w:szCs w:val="36"/>
          <w:u w:val="single"/>
        </w:rPr>
        <w:t>V </w:t>
      </w:r>
      <w:proofErr w:type="spellStart"/>
      <w:r w:rsidR="00D26853" w:rsidRPr="00D26853">
        <w:rPr>
          <w:rFonts w:ascii="Comic Sans MS" w:hAnsi="Comic Sans MS"/>
          <w:b/>
          <w:sz w:val="36"/>
          <w:szCs w:val="36"/>
          <w:u w:val="single"/>
        </w:rPr>
        <w:t>osmisměrce</w:t>
      </w:r>
      <w:proofErr w:type="spellEnd"/>
      <w:r w:rsidR="00D26853" w:rsidRPr="00D26853">
        <w:rPr>
          <w:rFonts w:ascii="Comic Sans MS" w:hAnsi="Comic Sans MS"/>
          <w:b/>
          <w:sz w:val="36"/>
          <w:szCs w:val="36"/>
          <w:u w:val="single"/>
        </w:rPr>
        <w:t xml:space="preserve"> najdi 13 slov týkajících se života na Zemi a podmínek pro život na Zemi.</w:t>
      </w:r>
    </w:p>
    <w:p w:rsidR="009C7734" w:rsidRDefault="009C7734"/>
    <w:p w:rsidR="00D26853" w:rsidRDefault="00D26853">
      <w:r>
        <w:t xml:space="preserve">LED, VZDUCH, TEPLO, PÁRA, DUSÍK, VODA, HUMUS, </w:t>
      </w:r>
      <w:proofErr w:type="spellStart"/>
      <w:r>
        <w:t>PůDA</w:t>
      </w:r>
      <w:proofErr w:type="spellEnd"/>
      <w:r>
        <w:t>, SVĚTLO, KYSLÍK, ROSTLINY, DÉŠŤ</w:t>
      </w:r>
    </w:p>
    <w:p w:rsidR="009C7734" w:rsidRDefault="00D26853">
      <w:r>
        <w:t>SLUNCE</w:t>
      </w:r>
    </w:p>
    <w:p w:rsidR="009C7734" w:rsidRDefault="009C7734"/>
    <w:p w:rsidR="009C7734" w:rsidRDefault="000725E7">
      <w:pPr>
        <w:rPr>
          <w:rFonts w:ascii="Comic Sans MS" w:hAnsi="Comic Sans MS"/>
          <w:b/>
          <w:noProof/>
          <w:sz w:val="36"/>
          <w:szCs w:val="36"/>
          <w:u w:val="single"/>
        </w:rPr>
      </w:pPr>
      <w:r w:rsidRPr="000725E7">
        <w:rPr>
          <w:rFonts w:ascii="Comic Sans MS" w:hAnsi="Comic Sans MS"/>
          <w:b/>
          <w:sz w:val="36"/>
          <w:szCs w:val="36"/>
          <w:u w:val="single"/>
        </w:rPr>
        <w:t>2/ V oválech jsou přeházená písmena. Poskládej je a sestav v každém oválu jedno slovo.</w:t>
      </w:r>
      <w:r w:rsidR="00A66124">
        <w:rPr>
          <w:rFonts w:ascii="Comic Sans MS" w:hAnsi="Comic Sans MS"/>
          <w:b/>
          <w:noProof/>
          <w:sz w:val="36"/>
          <w:szCs w:val="36"/>
          <w:u w:val="single"/>
        </w:rPr>
        <w:pict>
          <v:oval id="_x0000_s1028" style="position:absolute;margin-left:18pt;margin-top:49.05pt;width:171pt;height:90pt;z-index:251655168;mso-position-horizontal-relative:text;mso-position-vertical-relative:text">
            <v:textbox>
              <w:txbxContent>
                <w:p w:rsidR="00570D0C" w:rsidRDefault="00570D0C">
                  <w:r>
                    <w:t>K</w:t>
                  </w:r>
                  <w:r>
                    <w:tab/>
                  </w:r>
                  <w:r>
                    <w:tab/>
                    <w:t>S </w:t>
                  </w:r>
                  <w:r>
                    <w:tab/>
                    <w:t>L</w:t>
                  </w:r>
                  <w:r>
                    <w:tab/>
                  </w:r>
                  <w:r>
                    <w:tab/>
                    <w:t>Y</w:t>
                  </w:r>
                  <w:r>
                    <w:tab/>
                    <w:t>Í</w:t>
                  </w:r>
                  <w:r>
                    <w:tab/>
                  </w:r>
                  <w:r>
                    <w:tab/>
                    <w:t>L</w:t>
                  </w:r>
                </w:p>
              </w:txbxContent>
            </v:textbox>
          </v:oval>
        </w:pict>
      </w:r>
      <w:r>
        <w:rPr>
          <w:rFonts w:ascii="Comic Sans MS" w:hAnsi="Comic Sans MS"/>
          <w:b/>
          <w:noProof/>
          <w:sz w:val="36"/>
          <w:szCs w:val="36"/>
          <w:u w:val="single"/>
        </w:rPr>
        <w:t xml:space="preserve"> </w:t>
      </w:r>
      <w:r w:rsidR="00287D84">
        <w:rPr>
          <w:rFonts w:ascii="Comic Sans MS" w:hAnsi="Comic Sans MS"/>
          <w:b/>
          <w:noProof/>
          <w:sz w:val="36"/>
          <w:szCs w:val="36"/>
          <w:u w:val="single"/>
        </w:rPr>
        <w:t>Slova napiš vedle oválů.</w:t>
      </w:r>
    </w:p>
    <w:p w:rsidR="000725E7" w:rsidRDefault="00A66124">
      <w:pPr>
        <w:rPr>
          <w:rFonts w:ascii="Comic Sans MS" w:hAnsi="Comic Sans MS"/>
          <w:b/>
          <w:noProof/>
          <w:sz w:val="36"/>
          <w:szCs w:val="36"/>
          <w:u w:val="single"/>
        </w:rPr>
      </w:pPr>
      <w:r w:rsidRPr="00A66124">
        <w:rPr>
          <w:noProof/>
        </w:rPr>
        <w:pict>
          <v:oval id="_x0000_s1040" style="position:absolute;margin-left:207pt;margin-top:126.8pt;width:180pt;height:108pt;z-index:251659264">
            <v:textbox>
              <w:txbxContent>
                <w:p w:rsidR="00570D0C" w:rsidRDefault="00570D0C">
                  <w:r>
                    <w:tab/>
                    <w:t>O</w:t>
                  </w:r>
                  <w:r>
                    <w:tab/>
                    <w:t>A</w:t>
                  </w:r>
                  <w:r>
                    <w:tab/>
                    <w:t>Á</w:t>
                  </w:r>
                  <w:r>
                    <w:tab/>
                    <w:t>N</w:t>
                  </w:r>
                  <w:r>
                    <w:tab/>
                  </w:r>
                  <w:r>
                    <w:tab/>
                    <w:t>A</w:t>
                  </w:r>
                  <w:r>
                    <w:tab/>
                    <w:t>D</w:t>
                  </w:r>
                  <w:r>
                    <w:tab/>
                  </w:r>
                  <w:r>
                    <w:tab/>
                    <w:t>V</w:t>
                  </w:r>
                  <w:r>
                    <w:tab/>
                  </w:r>
                  <w:r>
                    <w:tab/>
                    <w:t>S</w:t>
                  </w:r>
                  <w:r>
                    <w:tab/>
                  </w:r>
                  <w:r>
                    <w:tab/>
                    <w:t>L</w:t>
                  </w:r>
                  <w:r>
                    <w:tab/>
                  </w:r>
                </w:p>
              </w:txbxContent>
            </v:textbox>
          </v:oval>
        </w:pict>
      </w:r>
      <w:r w:rsidRPr="00A66124">
        <w:rPr>
          <w:noProof/>
        </w:rPr>
        <w:pict>
          <v:oval id="_x0000_s1038" style="position:absolute;margin-left:27pt;margin-top:117.8pt;width:171pt;height:108pt;z-index:251658240">
            <v:textbox>
              <w:txbxContent>
                <w:p w:rsidR="00570D0C" w:rsidRDefault="00570D0C">
                  <w:r>
                    <w:tab/>
                    <w:t>E</w:t>
                  </w:r>
                  <w:r>
                    <w:tab/>
                    <w:t>Í</w:t>
                  </w:r>
                  <w:r>
                    <w:tab/>
                  </w:r>
                  <w:r>
                    <w:tab/>
                    <w:t>Á</w:t>
                  </w:r>
                  <w:r>
                    <w:tab/>
                  </w:r>
                  <w:r>
                    <w:tab/>
                    <w:t>Ř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N</w:t>
                  </w:r>
                  <w:r>
                    <w:tab/>
                  </w:r>
                  <w:r>
                    <w:tab/>
                  </w:r>
                  <w:r>
                    <w:tab/>
                    <w:t>Z</w:t>
                  </w:r>
                </w:p>
              </w:txbxContent>
            </v:textbox>
          </v:oval>
        </w:pict>
      </w:r>
      <w:r w:rsidRPr="00A66124">
        <w:rPr>
          <w:noProof/>
        </w:rPr>
        <w:pict>
          <v:oval id="_x0000_s1034" style="position:absolute;margin-left:378pt;margin-top:.8pt;width:153pt;height:3in;z-index:251657216">
            <v:textbox>
              <w:txbxContent>
                <w:p w:rsidR="00570D0C" w:rsidRDefault="00570D0C">
                  <w:r>
                    <w:tab/>
                    <w:t>A</w:t>
                  </w:r>
                  <w:r>
                    <w:tab/>
                    <w:t>R</w:t>
                  </w:r>
                  <w:r>
                    <w:tab/>
                    <w:t>T</w:t>
                  </w:r>
                  <w:r>
                    <w:tab/>
                  </w:r>
                  <w:r>
                    <w:tab/>
                  </w:r>
                  <w:r>
                    <w:tab/>
                    <w:t>S</w:t>
                  </w:r>
                  <w:r>
                    <w:tab/>
                    <w:t>É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M</w:t>
                  </w:r>
                  <w:r>
                    <w:tab/>
                  </w:r>
                  <w:r>
                    <w:tab/>
                  </w:r>
                  <w:r>
                    <w:tab/>
                    <w:t>A</w:t>
                  </w:r>
                  <w:r>
                    <w:tab/>
                  </w:r>
                  <w:r>
                    <w:tab/>
                  </w:r>
                  <w:r>
                    <w:tab/>
                    <w:t>O</w:t>
                  </w:r>
                </w:p>
                <w:p w:rsidR="00570D0C" w:rsidRDefault="00570D0C">
                  <w:r>
                    <w:t>F</w:t>
                  </w:r>
                </w:p>
              </w:txbxContent>
            </v:textbox>
          </v:oval>
        </w:pict>
      </w:r>
      <w:r w:rsidRPr="00A66124">
        <w:rPr>
          <w:noProof/>
        </w:rPr>
        <w:pict>
          <v:oval id="_x0000_s1030" style="position:absolute;margin-left:225pt;margin-top:.8pt;width:135pt;height:117pt;z-index:251656192">
            <v:textbox>
              <w:txbxContent>
                <w:p w:rsidR="00570D0C" w:rsidRDefault="00570D0C">
                  <w:r>
                    <w:t>L</w:t>
                  </w:r>
                  <w:r>
                    <w:tab/>
                    <w:t>C</w:t>
                  </w:r>
                  <w:r>
                    <w:tab/>
                  </w:r>
                  <w:r>
                    <w:tab/>
                    <w:t>E</w:t>
                  </w:r>
                  <w:r>
                    <w:tab/>
                  </w:r>
                  <w:r>
                    <w:tab/>
                    <w:t>V</w:t>
                  </w:r>
                  <w:r>
                    <w:tab/>
                    <w:t>D</w:t>
                  </w:r>
                  <w:r>
                    <w:tab/>
                  </w:r>
                  <w:r>
                    <w:tab/>
                    <w:t>E</w:t>
                  </w:r>
                  <w:r>
                    <w:tab/>
                    <w:t>O</w:t>
                  </w:r>
                </w:p>
              </w:txbxContent>
            </v:textbox>
          </v:oval>
        </w:pict>
      </w:r>
    </w:p>
    <w:p w:rsidR="009C7734" w:rsidRDefault="009C773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Pr="00570D0C" w:rsidRDefault="00BD04C0">
      <w:pPr>
        <w:rPr>
          <w:b/>
          <w:sz w:val="36"/>
          <w:szCs w:val="36"/>
          <w:u w:val="single"/>
        </w:rPr>
      </w:pPr>
      <w:r w:rsidRPr="00570D0C">
        <w:rPr>
          <w:b/>
          <w:sz w:val="36"/>
          <w:szCs w:val="36"/>
          <w:u w:val="single"/>
        </w:rPr>
        <w:t>3/ Dokonči věty. Správná odpověď je skrytá v přeházených písmenech.</w:t>
      </w:r>
    </w:p>
    <w:p w:rsidR="00BD04C0" w:rsidRDefault="00BD04C0"/>
    <w:p w:rsidR="00287D84" w:rsidRDefault="00BD04C0" w:rsidP="00612F56">
      <w:pPr>
        <w:numPr>
          <w:ilvl w:val="0"/>
          <w:numId w:val="3"/>
        </w:numPr>
        <w:spacing w:line="480" w:lineRule="auto"/>
        <w:ind w:left="714" w:hanging="357"/>
      </w:pPr>
      <w:r>
        <w:t xml:space="preserve">Vodu dělíme na ( </w:t>
      </w:r>
      <w:proofErr w:type="spellStart"/>
      <w:r>
        <w:t>doskula</w:t>
      </w:r>
      <w:proofErr w:type="spellEnd"/>
      <w:r>
        <w:t xml:space="preserve"> )………………… a (</w:t>
      </w:r>
      <w:proofErr w:type="spellStart"/>
      <w:r>
        <w:t>lsunao</w:t>
      </w:r>
      <w:proofErr w:type="spellEnd"/>
      <w:r>
        <w:t>)…………………</w:t>
      </w:r>
    </w:p>
    <w:p w:rsidR="00BD04C0" w:rsidRDefault="00BD04C0" w:rsidP="00612F56">
      <w:pPr>
        <w:numPr>
          <w:ilvl w:val="0"/>
          <w:numId w:val="3"/>
        </w:numPr>
        <w:spacing w:line="480" w:lineRule="auto"/>
        <w:ind w:left="714" w:hanging="357"/>
      </w:pPr>
      <w:r>
        <w:t>Voda se odpařuje a mění se vodní (</w:t>
      </w:r>
      <w:proofErr w:type="spellStart"/>
      <w:r>
        <w:t>uprá</w:t>
      </w:r>
      <w:proofErr w:type="spellEnd"/>
      <w:r>
        <w:t>)………………….</w:t>
      </w:r>
    </w:p>
    <w:p w:rsidR="00BD04C0" w:rsidRDefault="00BD04C0" w:rsidP="00612F56">
      <w:pPr>
        <w:numPr>
          <w:ilvl w:val="0"/>
          <w:numId w:val="3"/>
        </w:numPr>
        <w:spacing w:line="480" w:lineRule="auto"/>
        <w:ind w:left="714" w:hanging="357"/>
      </w:pPr>
      <w:r>
        <w:t>Voda,teplo,</w:t>
      </w:r>
      <w:proofErr w:type="gramStart"/>
      <w:r>
        <w:t>světlo</w:t>
      </w:r>
      <w:proofErr w:type="gramEnd"/>
      <w:r>
        <w:t>.</w:t>
      </w:r>
      <w:proofErr w:type="gramStart"/>
      <w:r>
        <w:t>půda</w:t>
      </w:r>
      <w:proofErr w:type="gramEnd"/>
      <w:r>
        <w:t xml:space="preserve"> a vzduch jsou potřebné ( </w:t>
      </w:r>
      <w:proofErr w:type="spellStart"/>
      <w:r>
        <w:t>dpínmyko</w:t>
      </w:r>
      <w:proofErr w:type="spellEnd"/>
      <w:r>
        <w:t xml:space="preserve"> )…………………pro život.</w:t>
      </w:r>
    </w:p>
    <w:p w:rsidR="00BD04C0" w:rsidRDefault="00612F56" w:rsidP="00612F56">
      <w:pPr>
        <w:numPr>
          <w:ilvl w:val="0"/>
          <w:numId w:val="3"/>
        </w:numPr>
        <w:spacing w:line="480" w:lineRule="auto"/>
        <w:ind w:left="714" w:hanging="357"/>
      </w:pPr>
      <w:r>
        <w:t>Obal, který chrání Zemi před nebezpečným zářením</w:t>
      </w:r>
      <w:r w:rsidR="00184E8E">
        <w:t>,</w:t>
      </w:r>
      <w:r>
        <w:t xml:space="preserve"> se nazývá (</w:t>
      </w:r>
      <w:proofErr w:type="spellStart"/>
      <w:r>
        <w:t>sfamérato</w:t>
      </w:r>
      <w:proofErr w:type="spellEnd"/>
      <w:r>
        <w:t>)……………………….</w:t>
      </w:r>
    </w:p>
    <w:p w:rsidR="00612F56" w:rsidRDefault="00612F56" w:rsidP="00612F56">
      <w:pPr>
        <w:numPr>
          <w:ilvl w:val="0"/>
          <w:numId w:val="3"/>
        </w:numPr>
        <w:spacing w:line="480" w:lineRule="auto"/>
        <w:ind w:left="714" w:hanging="357"/>
      </w:pPr>
      <w:r>
        <w:t>Vzduch se skládá z (</w:t>
      </w:r>
      <w:proofErr w:type="spellStart"/>
      <w:r>
        <w:t>yíklsuk</w:t>
      </w:r>
      <w:proofErr w:type="spellEnd"/>
      <w:r>
        <w:t>) …………………</w:t>
      </w:r>
      <w:proofErr w:type="gramStart"/>
      <w:r>
        <w:t>….. a (</w:t>
      </w:r>
      <w:proofErr w:type="spellStart"/>
      <w:r>
        <w:t>uduísk</w:t>
      </w:r>
      <w:proofErr w:type="spellEnd"/>
      <w:proofErr w:type="gramEnd"/>
      <w:r>
        <w:t>)……………………..</w:t>
      </w:r>
    </w:p>
    <w:p w:rsidR="00612F56" w:rsidRDefault="00612F56" w:rsidP="00612F56">
      <w:pPr>
        <w:numPr>
          <w:ilvl w:val="0"/>
          <w:numId w:val="3"/>
        </w:numPr>
        <w:spacing w:line="480" w:lineRule="auto"/>
        <w:ind w:left="714" w:hanging="357"/>
      </w:pPr>
      <w:r>
        <w:t>Silnější proudění vzduchu se nazývá (</w:t>
      </w:r>
      <w:proofErr w:type="spellStart"/>
      <w:r>
        <w:t>rítv</w:t>
      </w:r>
      <w:proofErr w:type="spellEnd"/>
      <w:r>
        <w:t>)………… a velice silné proudění vzduchu se nazývá (</w:t>
      </w:r>
      <w:proofErr w:type="spellStart"/>
      <w:r>
        <w:t>chřvieci</w:t>
      </w:r>
      <w:proofErr w:type="spellEnd"/>
      <w:r>
        <w:t>)……………….</w:t>
      </w:r>
    </w:p>
    <w:p w:rsidR="00612F56" w:rsidRDefault="00612F56" w:rsidP="00612F56">
      <w:pPr>
        <w:numPr>
          <w:ilvl w:val="0"/>
          <w:numId w:val="3"/>
        </w:numPr>
        <w:spacing w:line="480" w:lineRule="auto"/>
        <w:ind w:left="714" w:hanging="357"/>
      </w:pPr>
      <w:r>
        <w:t>Nejúrodnější část půdy se nazývá (</w:t>
      </w:r>
      <w:proofErr w:type="spellStart"/>
      <w:r>
        <w:t>usumh</w:t>
      </w:r>
      <w:proofErr w:type="spellEnd"/>
      <w:r>
        <w:t>)……………….</w:t>
      </w:r>
    </w:p>
    <w:p w:rsidR="00612F56" w:rsidRDefault="00612F56" w:rsidP="00612F56">
      <w:pPr>
        <w:numPr>
          <w:ilvl w:val="0"/>
          <w:numId w:val="3"/>
        </w:numPr>
        <w:spacing w:line="480" w:lineRule="auto"/>
        <w:ind w:left="714" w:hanging="357"/>
      </w:pPr>
      <w:r>
        <w:t>Největší množství vody je obsaženo v (</w:t>
      </w:r>
      <w:proofErr w:type="spellStart"/>
      <w:r>
        <w:t>clícheovd</w:t>
      </w:r>
      <w:proofErr w:type="spellEnd"/>
      <w:r>
        <w:t>)…………………</w:t>
      </w:r>
      <w:proofErr w:type="gramStart"/>
      <w:r>
        <w:t>…..</w:t>
      </w:r>
      <w:proofErr w:type="gramEnd"/>
    </w:p>
    <w:p w:rsidR="00BD04C0" w:rsidRDefault="00BD04C0" w:rsidP="00BD04C0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287D84" w:rsidRDefault="00287D84"/>
    <w:p w:rsidR="00570D0C" w:rsidRDefault="00570D0C"/>
    <w:p w:rsidR="00570D0C" w:rsidRDefault="00570D0C"/>
    <w:p w:rsidR="00287D84" w:rsidRDefault="00287D84"/>
    <w:p w:rsidR="00287D84" w:rsidRPr="0089207E" w:rsidRDefault="00570D0C" w:rsidP="0089207E">
      <w:pPr>
        <w:jc w:val="center"/>
        <w:rPr>
          <w:b/>
          <w:sz w:val="40"/>
          <w:szCs w:val="40"/>
          <w:u w:val="single"/>
        </w:rPr>
      </w:pPr>
      <w:r w:rsidRPr="0089207E">
        <w:rPr>
          <w:b/>
          <w:sz w:val="40"/>
          <w:szCs w:val="40"/>
          <w:u w:val="single"/>
        </w:rPr>
        <w:t>Řešení:</w:t>
      </w:r>
    </w:p>
    <w:p w:rsidR="00570D0C" w:rsidRDefault="00570D0C"/>
    <w:tbl>
      <w:tblPr>
        <w:tblW w:w="6680" w:type="dxa"/>
        <w:jc w:val="center"/>
        <w:tblInd w:w="57" w:type="dxa"/>
        <w:tblCellMar>
          <w:left w:w="70" w:type="dxa"/>
          <w:right w:w="70" w:type="dxa"/>
        </w:tblCellMar>
        <w:tblLook w:val="0000"/>
      </w:tblPr>
      <w:tblGrid>
        <w:gridCol w:w="835"/>
        <w:gridCol w:w="835"/>
        <w:gridCol w:w="835"/>
        <w:gridCol w:w="835"/>
        <w:gridCol w:w="835"/>
        <w:gridCol w:w="835"/>
        <w:gridCol w:w="835"/>
        <w:gridCol w:w="835"/>
      </w:tblGrid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D6209F">
              <w:rPr>
                <w:rFonts w:ascii="Comic Sans MS" w:hAnsi="Comic Sans MS" w:cs="Arial"/>
                <w:b/>
                <w:sz w:val="32"/>
                <w:szCs w:val="32"/>
              </w:rPr>
              <w:t>v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z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ch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D26853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v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ě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ů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D6209F"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m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á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h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p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í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u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k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é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š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ť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c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</w:t>
            </w: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e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C7734" w:rsidRPr="00D6209F">
        <w:trPr>
          <w:trHeight w:val="500"/>
          <w:jc w:val="center"/>
        </w:trPr>
        <w:tc>
          <w:tcPr>
            <w:tcW w:w="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r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s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t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l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i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C7734" w:rsidRPr="00D6209F" w:rsidRDefault="009C7734" w:rsidP="009C7734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y</w:t>
            </w:r>
          </w:p>
        </w:tc>
      </w:tr>
    </w:tbl>
    <w:p w:rsidR="009C7734" w:rsidRDefault="009C7734"/>
    <w:p w:rsidR="00570D0C" w:rsidRDefault="00570D0C"/>
    <w:p w:rsidR="00570D0C" w:rsidRDefault="00570D0C">
      <w:r>
        <w:t>2/ KYSLÍK, LEDOVEC, ATMOSFÉRA, ZÁŘENÍ, SLANÁ VODA</w:t>
      </w:r>
    </w:p>
    <w:p w:rsidR="00E64211" w:rsidRDefault="00E64211"/>
    <w:p w:rsidR="00E64211" w:rsidRDefault="00E64211"/>
    <w:p w:rsidR="00570D0C" w:rsidRDefault="00E64211">
      <w:r>
        <w:t>3/</w:t>
      </w:r>
    </w:p>
    <w:p w:rsidR="00570D0C" w:rsidRDefault="00570D0C" w:rsidP="00E64211">
      <w:pPr>
        <w:numPr>
          <w:ilvl w:val="0"/>
          <w:numId w:val="4"/>
        </w:numPr>
      </w:pPr>
      <w:r w:rsidRPr="00570D0C">
        <w:t xml:space="preserve"> </w:t>
      </w:r>
      <w:r>
        <w:t xml:space="preserve">Vodu dělíme na ( </w:t>
      </w:r>
      <w:proofErr w:type="spellStart"/>
      <w:r>
        <w:t>doskula</w:t>
      </w:r>
      <w:proofErr w:type="spellEnd"/>
      <w:r>
        <w:t xml:space="preserve"> )sladkou a (</w:t>
      </w:r>
      <w:proofErr w:type="spellStart"/>
      <w:r>
        <w:t>lsunao</w:t>
      </w:r>
      <w:proofErr w:type="spellEnd"/>
      <w:r>
        <w:t>)slanou</w:t>
      </w:r>
      <w:r w:rsidR="00C123AC">
        <w:t>.</w:t>
      </w:r>
    </w:p>
    <w:p w:rsidR="00C123AC" w:rsidRDefault="00C123AC" w:rsidP="00C123AC">
      <w:pPr>
        <w:ind w:left="720"/>
      </w:pPr>
    </w:p>
    <w:p w:rsidR="00570D0C" w:rsidRDefault="00570D0C" w:rsidP="00570D0C">
      <w:pPr>
        <w:numPr>
          <w:ilvl w:val="0"/>
          <w:numId w:val="3"/>
        </w:numPr>
        <w:spacing w:line="480" w:lineRule="auto"/>
        <w:ind w:left="714" w:hanging="357"/>
      </w:pPr>
      <w:r>
        <w:t>Voda se odpařuje a mění se vodní (</w:t>
      </w:r>
      <w:proofErr w:type="spellStart"/>
      <w:r>
        <w:t>uprá</w:t>
      </w:r>
      <w:proofErr w:type="spellEnd"/>
      <w:r>
        <w:t>)páru</w:t>
      </w:r>
      <w:r w:rsidR="00C123AC">
        <w:t>.</w:t>
      </w:r>
    </w:p>
    <w:p w:rsidR="00570D0C" w:rsidRDefault="00C123AC" w:rsidP="00570D0C">
      <w:pPr>
        <w:numPr>
          <w:ilvl w:val="0"/>
          <w:numId w:val="3"/>
        </w:numPr>
        <w:spacing w:line="480" w:lineRule="auto"/>
        <w:ind w:left="714" w:hanging="357"/>
      </w:pPr>
      <w:r>
        <w:t>Voda,</w:t>
      </w:r>
      <w:r w:rsidR="00184E8E">
        <w:t xml:space="preserve"> </w:t>
      </w:r>
      <w:r>
        <w:t>teplo,</w:t>
      </w:r>
      <w:r w:rsidR="00184E8E">
        <w:t xml:space="preserve"> světlo, </w:t>
      </w:r>
      <w:r w:rsidR="00570D0C">
        <w:t xml:space="preserve">půda a vzduch jsou potřebné ( </w:t>
      </w:r>
      <w:proofErr w:type="spellStart"/>
      <w:r w:rsidR="00570D0C">
        <w:t>dpínmyko</w:t>
      </w:r>
      <w:proofErr w:type="spellEnd"/>
      <w:r w:rsidR="00570D0C">
        <w:t xml:space="preserve"> )</w:t>
      </w:r>
      <w:r w:rsidR="00184E8E">
        <w:t xml:space="preserve"> </w:t>
      </w:r>
      <w:r w:rsidR="00570D0C">
        <w:t>podmínky pro život.</w:t>
      </w:r>
    </w:p>
    <w:p w:rsidR="00570D0C" w:rsidRDefault="00570D0C" w:rsidP="00570D0C">
      <w:pPr>
        <w:numPr>
          <w:ilvl w:val="0"/>
          <w:numId w:val="3"/>
        </w:numPr>
        <w:spacing w:line="480" w:lineRule="auto"/>
        <w:ind w:left="714" w:hanging="357"/>
      </w:pPr>
      <w:r>
        <w:t>Obal, který chrání Zemi před nebezpečným zářením</w:t>
      </w:r>
      <w:r w:rsidR="00C123AC">
        <w:t>,</w:t>
      </w:r>
      <w:r>
        <w:t xml:space="preserve"> se nazývá (</w:t>
      </w:r>
      <w:proofErr w:type="spellStart"/>
      <w:r>
        <w:t>sfamérato</w:t>
      </w:r>
      <w:proofErr w:type="spellEnd"/>
      <w:r>
        <w:t>) atmosféra.</w:t>
      </w:r>
    </w:p>
    <w:p w:rsidR="00570D0C" w:rsidRDefault="00570D0C" w:rsidP="00570D0C">
      <w:pPr>
        <w:numPr>
          <w:ilvl w:val="0"/>
          <w:numId w:val="3"/>
        </w:numPr>
        <w:spacing w:line="480" w:lineRule="auto"/>
        <w:ind w:left="714" w:hanging="357"/>
      </w:pPr>
      <w:r>
        <w:t>Vzduch se skládá z (</w:t>
      </w:r>
      <w:proofErr w:type="spellStart"/>
      <w:r>
        <w:t>yíklsuk</w:t>
      </w:r>
      <w:proofErr w:type="spellEnd"/>
      <w:r>
        <w:t xml:space="preserve">) </w:t>
      </w:r>
      <w:proofErr w:type="gramStart"/>
      <w:r>
        <w:t>kyslíku. a (</w:t>
      </w:r>
      <w:proofErr w:type="spellStart"/>
      <w:r>
        <w:t>uduísk</w:t>
      </w:r>
      <w:proofErr w:type="spellEnd"/>
      <w:proofErr w:type="gramEnd"/>
      <w:r>
        <w:t>) dusíku.</w:t>
      </w:r>
    </w:p>
    <w:p w:rsidR="00570D0C" w:rsidRDefault="00570D0C" w:rsidP="00570D0C">
      <w:pPr>
        <w:numPr>
          <w:ilvl w:val="0"/>
          <w:numId w:val="3"/>
        </w:numPr>
        <w:spacing w:line="480" w:lineRule="auto"/>
        <w:ind w:left="714" w:hanging="357"/>
      </w:pPr>
      <w:r>
        <w:t>Silnější proudění vzduchu se nazývá (</w:t>
      </w:r>
      <w:proofErr w:type="spellStart"/>
      <w:r>
        <w:t>rítv</w:t>
      </w:r>
      <w:proofErr w:type="spellEnd"/>
      <w:r>
        <w:t>)vítr a velice silné proudění vzduchu se nazývá (</w:t>
      </w:r>
      <w:proofErr w:type="spellStart"/>
      <w:r>
        <w:t>chřvieci</w:t>
      </w:r>
      <w:proofErr w:type="spellEnd"/>
      <w:r>
        <w:t>) vichřice.</w:t>
      </w:r>
    </w:p>
    <w:p w:rsidR="00570D0C" w:rsidRDefault="00570D0C" w:rsidP="00570D0C">
      <w:pPr>
        <w:numPr>
          <w:ilvl w:val="0"/>
          <w:numId w:val="3"/>
        </w:numPr>
        <w:spacing w:line="480" w:lineRule="auto"/>
        <w:ind w:left="714" w:hanging="357"/>
      </w:pPr>
      <w:r>
        <w:t>Nejúrodnější část půdy se nazývá (</w:t>
      </w:r>
      <w:proofErr w:type="spellStart"/>
      <w:r>
        <w:t>usumh</w:t>
      </w:r>
      <w:proofErr w:type="spellEnd"/>
      <w:r>
        <w:t>) humus.</w:t>
      </w:r>
    </w:p>
    <w:p w:rsidR="00570D0C" w:rsidRDefault="00570D0C" w:rsidP="00570D0C">
      <w:pPr>
        <w:numPr>
          <w:ilvl w:val="0"/>
          <w:numId w:val="3"/>
        </w:numPr>
        <w:spacing w:line="480" w:lineRule="auto"/>
        <w:ind w:left="714" w:hanging="357"/>
      </w:pPr>
      <w:r>
        <w:t>Největší množství vody je obsaženo v (</w:t>
      </w:r>
      <w:proofErr w:type="spellStart"/>
      <w:r>
        <w:t>clícheovd</w:t>
      </w:r>
      <w:proofErr w:type="spellEnd"/>
      <w:r>
        <w:t>) ledovcích.</w:t>
      </w:r>
    </w:p>
    <w:p w:rsidR="00570D0C" w:rsidRDefault="00570D0C"/>
    <w:sectPr w:rsidR="00570D0C" w:rsidSect="00D26853">
      <w:pgSz w:w="11906" w:h="16838"/>
      <w:pgMar w:top="719" w:right="566" w:bottom="1417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107B"/>
    <w:multiLevelType w:val="multilevel"/>
    <w:tmpl w:val="1A64CB9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E0A150E"/>
    <w:multiLevelType w:val="hybridMultilevel"/>
    <w:tmpl w:val="EC1A4BBC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9A4025"/>
    <w:multiLevelType w:val="hybridMultilevel"/>
    <w:tmpl w:val="1A64CB9E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AAA4AEF"/>
    <w:multiLevelType w:val="hybridMultilevel"/>
    <w:tmpl w:val="12F6CD62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D6209F"/>
    <w:rsid w:val="000725E7"/>
    <w:rsid w:val="000B70D2"/>
    <w:rsid w:val="00184E8E"/>
    <w:rsid w:val="00287D84"/>
    <w:rsid w:val="00304D9F"/>
    <w:rsid w:val="003228BB"/>
    <w:rsid w:val="00464278"/>
    <w:rsid w:val="004711CC"/>
    <w:rsid w:val="004933F4"/>
    <w:rsid w:val="00570D0C"/>
    <w:rsid w:val="005B5A24"/>
    <w:rsid w:val="00611F68"/>
    <w:rsid w:val="00612F56"/>
    <w:rsid w:val="007E166D"/>
    <w:rsid w:val="0089207E"/>
    <w:rsid w:val="008C6A27"/>
    <w:rsid w:val="009C7734"/>
    <w:rsid w:val="00A66124"/>
    <w:rsid w:val="00BD04C0"/>
    <w:rsid w:val="00C123AC"/>
    <w:rsid w:val="00D26853"/>
    <w:rsid w:val="00D6209F"/>
    <w:rsid w:val="00D95226"/>
    <w:rsid w:val="00DC0BEF"/>
    <w:rsid w:val="00E64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124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15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F260C-6577-41B5-A453-A2FDBE342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459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v</vt:lpstr>
    </vt:vector>
  </TitlesOfParts>
  <Company>LK-Comp.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v</dc:title>
  <dc:subject/>
  <dc:creator>Ludvickovi</dc:creator>
  <cp:keywords/>
  <dc:description/>
  <cp:lastModifiedBy>Dum</cp:lastModifiedBy>
  <cp:revision>3</cp:revision>
  <dcterms:created xsi:type="dcterms:W3CDTF">2014-04-14T17:32:00Z</dcterms:created>
  <dcterms:modified xsi:type="dcterms:W3CDTF">2014-04-14T17:38:00Z</dcterms:modified>
</cp:coreProperties>
</file>