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p w:rsidR="00153FD4" w:rsidRDefault="00153FD4" w:rsidP="00053D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53D2B" w:rsidRDefault="00053D2B" w:rsidP="00053D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3D2B" w:rsidRDefault="00053D2B" w:rsidP="00053D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744095" cy="1409007"/>
            <wp:effectExtent l="0" t="0" r="0" b="127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E95" w:rsidRDefault="00CF7E95" w:rsidP="00053D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7E95" w:rsidRDefault="00CF7E95" w:rsidP="00053D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7E95" w:rsidRDefault="00CF7E95" w:rsidP="00053D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7E95" w:rsidRDefault="00CF7E95" w:rsidP="00053D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7E95" w:rsidRDefault="00CF7E95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 ZŠ Pardubice – Spořilov</w:t>
      </w:r>
    </w:p>
    <w:p w:rsidR="00CF7E95" w:rsidRDefault="00CF7E95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CF7E95" w:rsidRDefault="00CF7E95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 VY</w:t>
      </w:r>
      <w:r w:rsidR="001F167E">
        <w:rPr>
          <w:rFonts w:ascii="Times New Roman" w:hAnsi="Times New Roman" w:cs="Times New Roman"/>
          <w:sz w:val="24"/>
          <w:szCs w:val="24"/>
        </w:rPr>
        <w:t>_52_INOVACE_PŘÍRODOPIS 6. – 9._10</w:t>
      </w:r>
      <w:r>
        <w:rPr>
          <w:rFonts w:ascii="Times New Roman" w:hAnsi="Times New Roman" w:cs="Times New Roman"/>
          <w:sz w:val="24"/>
          <w:szCs w:val="24"/>
        </w:rPr>
        <w:t xml:space="preserve">.PRACOVNÍ LIST Z PŘÍRODOPISU - </w:t>
      </w:r>
      <w:r w:rsidR="001F167E">
        <w:rPr>
          <w:rFonts w:ascii="Times New Roman" w:hAnsi="Times New Roman" w:cs="Times New Roman"/>
          <w:sz w:val="24"/>
          <w:szCs w:val="24"/>
        </w:rPr>
        <w:t>KYTOVCI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7E95" w:rsidRDefault="001F167E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TÉMA: </w:t>
      </w:r>
      <w:r w:rsidR="00D4232C">
        <w:rPr>
          <w:rFonts w:ascii="Times New Roman" w:hAnsi="Times New Roman" w:cs="Times New Roman"/>
          <w:sz w:val="24"/>
          <w:szCs w:val="24"/>
        </w:rPr>
        <w:t xml:space="preserve">PRACOVNÍ LIST Z PŘÍRODOPUSU - </w:t>
      </w:r>
      <w:r>
        <w:rPr>
          <w:rFonts w:ascii="Times New Roman" w:hAnsi="Times New Roman" w:cs="Times New Roman"/>
          <w:sz w:val="24"/>
          <w:szCs w:val="24"/>
        </w:rPr>
        <w:t>KYTOVCI</w:t>
      </w:r>
    </w:p>
    <w:p w:rsidR="00CF7E95" w:rsidRDefault="00CF7E95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2E4E7E" w:rsidRDefault="002E4E7E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4E7E" w:rsidRDefault="002E4E7E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4E7E" w:rsidRDefault="002E4E7E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4E7E" w:rsidRDefault="002E4E7E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4E7E" w:rsidRPr="002E4E7E" w:rsidRDefault="002E4E7E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 w:rsidR="003A28CC">
        <w:rPr>
          <w:rFonts w:ascii="Times New Roman" w:hAnsi="Times New Roman" w:cs="Times New Roman"/>
          <w:sz w:val="24"/>
          <w:szCs w:val="24"/>
        </w:rPr>
        <w:t>Cílem pracovního listu je procvičení a upevnění znalostí získaných o kytovcích.</w:t>
      </w:r>
    </w:p>
    <w:p w:rsidR="00CF7E95" w:rsidRPr="00CF7E95" w:rsidRDefault="00CF7E95" w:rsidP="00CF7E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53FD4" w:rsidRDefault="00153FD4">
      <w:pPr>
        <w:rPr>
          <w:rFonts w:ascii="Times New Roman" w:hAnsi="Times New Roman" w:cs="Times New Roman"/>
          <w:b/>
          <w:sz w:val="24"/>
          <w:szCs w:val="24"/>
        </w:rPr>
      </w:pPr>
    </w:p>
    <w:p w:rsidR="00153FD4" w:rsidRDefault="00153FD4">
      <w:pPr>
        <w:rPr>
          <w:rFonts w:ascii="Times New Roman" w:hAnsi="Times New Roman" w:cs="Times New Roman"/>
          <w:b/>
          <w:sz w:val="24"/>
          <w:szCs w:val="24"/>
        </w:rPr>
      </w:pPr>
    </w:p>
    <w:p w:rsidR="00153FD4" w:rsidRDefault="00153FD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255F3" w:rsidRPr="002621E6" w:rsidRDefault="006255F3">
      <w:pPr>
        <w:rPr>
          <w:rFonts w:ascii="Times New Roman" w:hAnsi="Times New Roman" w:cs="Times New Roman"/>
          <w:b/>
          <w:sz w:val="24"/>
          <w:szCs w:val="24"/>
        </w:rPr>
      </w:pPr>
      <w:r w:rsidRPr="002621E6">
        <w:rPr>
          <w:rFonts w:ascii="Times New Roman" w:hAnsi="Times New Roman" w:cs="Times New Roman"/>
          <w:b/>
          <w:sz w:val="24"/>
          <w:szCs w:val="24"/>
        </w:rPr>
        <w:lastRenderedPageBreak/>
        <w:t>1) Vyřeš osmisměrku:</w:t>
      </w:r>
    </w:p>
    <w:p w:rsidR="006255F3" w:rsidRDefault="006255F3" w:rsidP="006255F3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27433D" w:rsidRDefault="0027433D" w:rsidP="006255F3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jc w:val="center"/>
        <w:tblInd w:w="28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255F3" w:rsidTr="00D4159C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6255F3" w:rsidTr="00D4159C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6255F3" w:rsidTr="00D4159C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6255F3" w:rsidTr="00D4159C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6255F3" w:rsidTr="00D4159C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6255F3" w:rsidTr="00D4159C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6255F3" w:rsidTr="00D4159C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6255F3" w:rsidTr="00D4159C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6255F3" w:rsidTr="00D4159C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6255F3" w:rsidRDefault="006C07FC" w:rsidP="00D41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</w:tbl>
    <w:p w:rsidR="006255F3" w:rsidRDefault="006255F3" w:rsidP="006255F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27433D" w:rsidRDefault="0027433D" w:rsidP="006255F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26FCB" w:rsidRDefault="00726FCB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tvarem těla připomínají kytovci …</w:t>
      </w:r>
    </w:p>
    <w:p w:rsidR="00726FCB" w:rsidRDefault="00726FCB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05C16">
        <w:rPr>
          <w:rFonts w:ascii="Times New Roman" w:hAnsi="Times New Roman" w:cs="Times New Roman"/>
          <w:sz w:val="24"/>
          <w:szCs w:val="24"/>
        </w:rPr>
        <w:t>zástupce kytovců „zpívající“ písně</w:t>
      </w:r>
    </w:p>
    <w:p w:rsidR="00205C16" w:rsidRDefault="00205C16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kytovci dýchají …</w:t>
      </w:r>
    </w:p>
    <w:p w:rsidR="00205C16" w:rsidRDefault="00205C16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ocasní ploutev kytovců je na rozdíl od ryb …</w:t>
      </w:r>
    </w:p>
    <w:p w:rsidR="00205C16" w:rsidRDefault="00205C16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typ teploty těla kytovců</w:t>
      </w:r>
    </w:p>
    <w:p w:rsidR="00205C16" w:rsidRDefault="00205C16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zástupce kytovců s protáhlým horním zubem</w:t>
      </w:r>
    </w:p>
    <w:p w:rsidR="00205C16" w:rsidRDefault="00205C16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241B8">
        <w:rPr>
          <w:rFonts w:ascii="Times New Roman" w:hAnsi="Times New Roman" w:cs="Times New Roman"/>
          <w:sz w:val="24"/>
          <w:szCs w:val="24"/>
        </w:rPr>
        <w:t>životní prostředí kytovců</w:t>
      </w:r>
    </w:p>
    <w:p w:rsidR="006241B8" w:rsidRDefault="006241B8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mikroskopické organismy vznášející se ve vodě</w:t>
      </w:r>
    </w:p>
    <w:p w:rsidR="006241B8" w:rsidRDefault="006241B8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32D81">
        <w:rPr>
          <w:rFonts w:ascii="Times New Roman" w:hAnsi="Times New Roman" w:cs="Times New Roman"/>
          <w:sz w:val="24"/>
          <w:szCs w:val="24"/>
        </w:rPr>
        <w:t>množství drobných korýšů vyskytující se v oceánech v polárním pásu</w:t>
      </w:r>
    </w:p>
    <w:p w:rsidR="006241B8" w:rsidRDefault="006241B8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32D81">
        <w:rPr>
          <w:rFonts w:ascii="Times New Roman" w:hAnsi="Times New Roman" w:cs="Times New Roman"/>
          <w:sz w:val="24"/>
          <w:szCs w:val="24"/>
        </w:rPr>
        <w:t>přední končetiny kytovců se přeměnily v …</w:t>
      </w:r>
    </w:p>
    <w:p w:rsidR="00B32D81" w:rsidRDefault="00B32D81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plejtvákovi obrovskému se také říká …… velryba</w:t>
      </w:r>
    </w:p>
    <w:p w:rsidR="00B32D81" w:rsidRDefault="00B32D81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 řady kytovců najdeme silnou podkožní vrstvu, kterou tvoří …</w:t>
      </w:r>
    </w:p>
    <w:p w:rsidR="00B32D81" w:rsidRDefault="00B32D81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kosatka dravá se také označuje jako …</w:t>
      </w:r>
    </w:p>
    <w:p w:rsidR="00B32D81" w:rsidRDefault="00B32D81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schopnost kytovců používat zvuk podobně jako netopýři</w:t>
      </w:r>
    </w:p>
    <w:p w:rsidR="008D56ED" w:rsidRDefault="008D56ED" w:rsidP="004F155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155D" w:rsidRDefault="004F155D" w:rsidP="004F155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21E6">
        <w:rPr>
          <w:rFonts w:ascii="Times New Roman" w:hAnsi="Times New Roman" w:cs="Times New Roman"/>
          <w:b/>
          <w:sz w:val="24"/>
          <w:szCs w:val="24"/>
        </w:rPr>
        <w:t>2) Vypracuj test:</w:t>
      </w:r>
    </w:p>
    <w:p w:rsidR="008D56ED" w:rsidRPr="008D56ED" w:rsidRDefault="00920454" w:rsidP="008D56ED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vybranou možnost barevně označ</w:t>
      </w:r>
    </w:p>
    <w:p w:rsidR="00274AA4" w:rsidRDefault="00274AA4" w:rsidP="00274AA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621E6">
        <w:rPr>
          <w:rFonts w:ascii="Times New Roman" w:hAnsi="Times New Roman" w:cs="Times New Roman"/>
          <w:sz w:val="24"/>
          <w:szCs w:val="24"/>
          <w:u w:val="single"/>
        </w:rPr>
        <w:t>Kytovce řadíme k savcům, protože:</w:t>
      </w:r>
      <w:r>
        <w:rPr>
          <w:rFonts w:ascii="Times New Roman" w:hAnsi="Times New Roman" w:cs="Times New Roman"/>
          <w:sz w:val="24"/>
          <w:szCs w:val="24"/>
        </w:rPr>
        <w:t xml:space="preserve"> a) rodí živá mláďata   </w:t>
      </w:r>
    </w:p>
    <w:p w:rsidR="00274AA4" w:rsidRDefault="00274AA4" w:rsidP="00274AA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b) dýchají plícemi </w:t>
      </w:r>
    </w:p>
    <w:p w:rsidR="00274AA4" w:rsidRDefault="00274AA4" w:rsidP="00274AA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c) mláďata sají mateřské mléko</w:t>
      </w:r>
    </w:p>
    <w:p w:rsidR="00274AA4" w:rsidRDefault="00274AA4" w:rsidP="004F155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4F155D" w:rsidRDefault="00274AA4" w:rsidP="004F155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2621E6">
        <w:rPr>
          <w:rFonts w:ascii="Times New Roman" w:hAnsi="Times New Roman" w:cs="Times New Roman"/>
          <w:sz w:val="24"/>
          <w:szCs w:val="24"/>
        </w:rPr>
        <w:t xml:space="preserve">2. </w:t>
      </w:r>
      <w:r w:rsidRPr="002621E6">
        <w:rPr>
          <w:rFonts w:ascii="Times New Roman" w:hAnsi="Times New Roman" w:cs="Times New Roman"/>
          <w:sz w:val="24"/>
          <w:szCs w:val="24"/>
          <w:u w:val="single"/>
        </w:rPr>
        <w:t>Doplň větu:</w:t>
      </w:r>
      <w:r>
        <w:rPr>
          <w:rFonts w:ascii="Times New Roman" w:hAnsi="Times New Roman" w:cs="Times New Roman"/>
          <w:sz w:val="24"/>
          <w:szCs w:val="24"/>
        </w:rPr>
        <w:t xml:space="preserve"> Kytovce dělíme na ……………………….. a ………………………… .</w:t>
      </w:r>
    </w:p>
    <w:p w:rsidR="002621E6" w:rsidRDefault="002621E6" w:rsidP="004F155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AA55F0" w:rsidRDefault="00274AA4" w:rsidP="004F155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BC7F7C">
        <w:rPr>
          <w:rFonts w:ascii="Times New Roman" w:hAnsi="Times New Roman" w:cs="Times New Roman"/>
          <w:sz w:val="24"/>
          <w:szCs w:val="24"/>
        </w:rPr>
        <w:t xml:space="preserve"> </w:t>
      </w:r>
      <w:r w:rsidR="00BC7F7C" w:rsidRPr="002621E6">
        <w:rPr>
          <w:rFonts w:ascii="Times New Roman" w:hAnsi="Times New Roman" w:cs="Times New Roman"/>
          <w:sz w:val="24"/>
          <w:szCs w:val="24"/>
          <w:u w:val="single"/>
        </w:rPr>
        <w:t>Přiřaď k</w:t>
      </w:r>
      <w:r w:rsidR="00AA55F0" w:rsidRPr="002621E6"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BC7F7C" w:rsidRPr="002621E6">
        <w:rPr>
          <w:rFonts w:ascii="Times New Roman" w:hAnsi="Times New Roman" w:cs="Times New Roman"/>
          <w:sz w:val="24"/>
          <w:szCs w:val="24"/>
          <w:u w:val="single"/>
        </w:rPr>
        <w:t>písmen</w:t>
      </w:r>
      <w:r w:rsidR="00AA55F0" w:rsidRPr="002621E6">
        <w:rPr>
          <w:rFonts w:ascii="Times New Roman" w:hAnsi="Times New Roman" w:cs="Times New Roman"/>
          <w:sz w:val="24"/>
          <w:szCs w:val="24"/>
          <w:u w:val="single"/>
        </w:rPr>
        <w:t>ům čísla</w:t>
      </w:r>
      <w:r w:rsidR="00BC7F7C" w:rsidRPr="002621E6">
        <w:rPr>
          <w:rFonts w:ascii="Times New Roman" w:hAnsi="Times New Roman" w:cs="Times New Roman"/>
          <w:sz w:val="24"/>
          <w:szCs w:val="24"/>
          <w:u w:val="single"/>
        </w:rPr>
        <w:t xml:space="preserve"> tak, aby vznikla</w:t>
      </w:r>
      <w:r w:rsidR="00AA55F0" w:rsidRPr="002621E6">
        <w:rPr>
          <w:rFonts w:ascii="Times New Roman" w:hAnsi="Times New Roman" w:cs="Times New Roman"/>
          <w:sz w:val="24"/>
          <w:szCs w:val="24"/>
          <w:u w:val="single"/>
        </w:rPr>
        <w:t xml:space="preserve"> pravdivá tvrzení:</w:t>
      </w:r>
    </w:p>
    <w:p w:rsidR="00274AA4" w:rsidRDefault="00AA55F0" w:rsidP="00AA55F0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AF2857">
        <w:rPr>
          <w:rFonts w:ascii="Times New Roman" w:hAnsi="Times New Roman" w:cs="Times New Roman"/>
          <w:sz w:val="24"/>
          <w:szCs w:val="24"/>
        </w:rPr>
        <w:t xml:space="preserve"> kytovci s kosticemi …………………          1 velryba grónská       2 delfín skákavý </w:t>
      </w:r>
      <w:r w:rsidR="00BA7CE9">
        <w:rPr>
          <w:rFonts w:ascii="Times New Roman" w:hAnsi="Times New Roman" w:cs="Times New Roman"/>
          <w:sz w:val="24"/>
          <w:szCs w:val="24"/>
        </w:rPr>
        <w:t xml:space="preserve"> </w:t>
      </w:r>
      <w:r w:rsidR="00AF2857">
        <w:rPr>
          <w:rFonts w:ascii="Times New Roman" w:hAnsi="Times New Roman" w:cs="Times New Roman"/>
          <w:sz w:val="24"/>
          <w:szCs w:val="24"/>
        </w:rPr>
        <w:t xml:space="preserve">      3 kosatka dravá</w:t>
      </w:r>
      <w:r w:rsidR="00274A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1E6" w:rsidRDefault="002621E6" w:rsidP="00AA55F0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kytovci se zuby ……………………...         4 plejtvák obrovský    5 vorvaň obrovský</w:t>
      </w:r>
      <w:r w:rsidR="00BA7C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6 keporkak </w:t>
      </w:r>
    </w:p>
    <w:p w:rsidR="00EC0B0B" w:rsidRDefault="00EC0B0B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C0B0B" w:rsidRDefault="00EC0B0B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0B1614">
        <w:rPr>
          <w:rFonts w:ascii="Times New Roman" w:hAnsi="Times New Roman" w:cs="Times New Roman"/>
          <w:sz w:val="24"/>
          <w:szCs w:val="24"/>
          <w:u w:val="single"/>
        </w:rPr>
        <w:t>Rozhodni:</w:t>
      </w:r>
      <w:r>
        <w:rPr>
          <w:rFonts w:ascii="Times New Roman" w:hAnsi="Times New Roman" w:cs="Times New Roman"/>
          <w:sz w:val="24"/>
          <w:szCs w:val="24"/>
        </w:rPr>
        <w:t xml:space="preserve"> Kytovci migrují mezi chladnými a tropickými vodami.       ANO / NE</w:t>
      </w:r>
    </w:p>
    <w:p w:rsidR="0049749D" w:rsidRDefault="0049749D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462320" w:rsidRDefault="00EC0B0B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462320" w:rsidRPr="000B1614">
        <w:rPr>
          <w:rFonts w:ascii="Times New Roman" w:hAnsi="Times New Roman" w:cs="Times New Roman"/>
          <w:sz w:val="24"/>
          <w:szCs w:val="24"/>
          <w:u w:val="single"/>
        </w:rPr>
        <w:t xml:space="preserve">Pojmem </w:t>
      </w:r>
      <w:r w:rsidR="00462320" w:rsidRPr="000B1614">
        <w:rPr>
          <w:rFonts w:ascii="Times New Roman" w:hAnsi="Times New Roman" w:cs="Times New Roman"/>
          <w:b/>
          <w:sz w:val="24"/>
          <w:szCs w:val="24"/>
          <w:u w:val="single"/>
        </w:rPr>
        <w:t xml:space="preserve">kostice </w:t>
      </w:r>
      <w:r w:rsidR="00462320" w:rsidRPr="000B1614">
        <w:rPr>
          <w:rFonts w:ascii="Times New Roman" w:hAnsi="Times New Roman" w:cs="Times New Roman"/>
          <w:sz w:val="24"/>
          <w:szCs w:val="24"/>
          <w:u w:val="single"/>
        </w:rPr>
        <w:t>označujeme:</w:t>
      </w:r>
      <w:r w:rsidR="00462320">
        <w:rPr>
          <w:rFonts w:ascii="Times New Roman" w:hAnsi="Times New Roman" w:cs="Times New Roman"/>
          <w:sz w:val="24"/>
          <w:szCs w:val="24"/>
        </w:rPr>
        <w:t xml:space="preserve"> a) protáhlý horní zub samců kytovců</w:t>
      </w:r>
    </w:p>
    <w:p w:rsidR="00462320" w:rsidRDefault="00462320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b) rohovité lišty sloužící k filtrování vody</w:t>
      </w:r>
    </w:p>
    <w:p w:rsidR="00462320" w:rsidRDefault="00462320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c) parazita napadajícího kytovce</w:t>
      </w:r>
    </w:p>
    <w:p w:rsidR="0049749D" w:rsidRDefault="00462320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d) jednoho ze zástupců kytovců</w:t>
      </w:r>
    </w:p>
    <w:p w:rsidR="0049749D" w:rsidRDefault="0049749D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B2238E" w:rsidRDefault="00B2238E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D87CA2">
        <w:rPr>
          <w:rFonts w:ascii="Times New Roman" w:hAnsi="Times New Roman" w:cs="Times New Roman"/>
          <w:sz w:val="24"/>
          <w:szCs w:val="24"/>
        </w:rPr>
        <w:t xml:space="preserve">6. </w:t>
      </w:r>
      <w:r w:rsidRPr="00D87CA2">
        <w:rPr>
          <w:rFonts w:ascii="Times New Roman" w:hAnsi="Times New Roman" w:cs="Times New Roman"/>
          <w:sz w:val="24"/>
          <w:szCs w:val="24"/>
          <w:u w:val="single"/>
        </w:rPr>
        <w:t>Rozhodni:</w:t>
      </w:r>
      <w:r>
        <w:rPr>
          <w:rFonts w:ascii="Times New Roman" w:hAnsi="Times New Roman" w:cs="Times New Roman"/>
          <w:sz w:val="24"/>
          <w:szCs w:val="24"/>
        </w:rPr>
        <w:t xml:space="preserve"> Z kytovců mají nejpestřejší stravu kosatky.       ANO / NE</w:t>
      </w:r>
    </w:p>
    <w:p w:rsidR="00B2238E" w:rsidRDefault="00B2238E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C0B0B" w:rsidRDefault="00B2238E" w:rsidP="00EC0B0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9749D">
        <w:rPr>
          <w:rFonts w:ascii="Times New Roman" w:hAnsi="Times New Roman" w:cs="Times New Roman"/>
          <w:sz w:val="24"/>
          <w:szCs w:val="24"/>
        </w:rPr>
        <w:t xml:space="preserve">. </w:t>
      </w:r>
      <w:r w:rsidR="0049749D" w:rsidRPr="000B1614">
        <w:rPr>
          <w:rFonts w:ascii="Times New Roman" w:hAnsi="Times New Roman" w:cs="Times New Roman"/>
          <w:sz w:val="24"/>
          <w:szCs w:val="24"/>
          <w:u w:val="single"/>
        </w:rPr>
        <w:t>Seřaď následující kytovce od největšího po nejmenšího:</w:t>
      </w:r>
      <w:r w:rsidR="0049749D"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r w:rsidR="00462320">
        <w:rPr>
          <w:rFonts w:ascii="Times New Roman" w:hAnsi="Times New Roman" w:cs="Times New Roman"/>
          <w:sz w:val="24"/>
          <w:szCs w:val="24"/>
        </w:rPr>
        <w:t xml:space="preserve"> </w:t>
      </w:r>
      <w:r w:rsidR="00EC0B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1614" w:rsidRDefault="000B1614" w:rsidP="000B1614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delfín skákavý           b) plejtvák obrovský           c) vorvaň obrovský           d) kosatka dravá</w:t>
      </w:r>
    </w:p>
    <w:p w:rsidR="00C30289" w:rsidRDefault="00C30289" w:rsidP="000B1614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</w:p>
    <w:p w:rsidR="00C30289" w:rsidRDefault="00B2238E" w:rsidP="00C3028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30289">
        <w:rPr>
          <w:rFonts w:ascii="Times New Roman" w:hAnsi="Times New Roman" w:cs="Times New Roman"/>
          <w:sz w:val="24"/>
          <w:szCs w:val="24"/>
        </w:rPr>
        <w:t xml:space="preserve">. </w:t>
      </w:r>
      <w:r w:rsidR="00C30289" w:rsidRPr="00D87CA2">
        <w:rPr>
          <w:rFonts w:ascii="Times New Roman" w:hAnsi="Times New Roman" w:cs="Times New Roman"/>
          <w:sz w:val="24"/>
          <w:szCs w:val="24"/>
          <w:u w:val="single"/>
        </w:rPr>
        <w:t>Rozhodni:</w:t>
      </w:r>
      <w:r w:rsidR="00C30289">
        <w:rPr>
          <w:rFonts w:ascii="Times New Roman" w:hAnsi="Times New Roman" w:cs="Times New Roman"/>
          <w:sz w:val="24"/>
          <w:szCs w:val="24"/>
        </w:rPr>
        <w:t xml:space="preserve"> Kytovci mají rozvinuté sociální chování.       ANO / NE</w:t>
      </w:r>
    </w:p>
    <w:p w:rsidR="0027433D" w:rsidRDefault="0027433D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27433D" w:rsidRPr="006255F3" w:rsidRDefault="0027433D" w:rsidP="00726FC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255F3" w:rsidRDefault="006255F3">
      <w:pPr>
        <w:rPr>
          <w:rFonts w:ascii="Times New Roman" w:hAnsi="Times New Roman" w:cs="Times New Roman"/>
          <w:sz w:val="24"/>
          <w:szCs w:val="24"/>
        </w:rPr>
      </w:pPr>
    </w:p>
    <w:p w:rsidR="00490A39" w:rsidRDefault="00490A39">
      <w:pPr>
        <w:rPr>
          <w:rFonts w:ascii="Times New Roman" w:hAnsi="Times New Roman" w:cs="Times New Roman"/>
          <w:sz w:val="24"/>
          <w:szCs w:val="24"/>
        </w:rPr>
      </w:pPr>
    </w:p>
    <w:p w:rsidR="00490A39" w:rsidRPr="00490A39" w:rsidRDefault="00490A39" w:rsidP="00490A3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ŘEŠENÍ:</w:t>
      </w:r>
    </w:p>
    <w:p w:rsidR="00490A39" w:rsidRPr="002621E6" w:rsidRDefault="00490A39" w:rsidP="00490A39">
      <w:pPr>
        <w:rPr>
          <w:rFonts w:ascii="Times New Roman" w:hAnsi="Times New Roman" w:cs="Times New Roman"/>
          <w:b/>
          <w:sz w:val="24"/>
          <w:szCs w:val="24"/>
        </w:rPr>
      </w:pPr>
      <w:r w:rsidRPr="002621E6">
        <w:rPr>
          <w:rFonts w:ascii="Times New Roman" w:hAnsi="Times New Roman" w:cs="Times New Roman"/>
          <w:b/>
          <w:sz w:val="24"/>
          <w:szCs w:val="24"/>
        </w:rPr>
        <w:t>1) Vyřeš osmisměrku: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jc w:val="center"/>
        <w:tblInd w:w="28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90A39" w:rsidTr="00A31863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490A39" w:rsidRDefault="002D6730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37464</wp:posOffset>
                      </wp:positionV>
                      <wp:extent cx="2781300" cy="2790825"/>
                      <wp:effectExtent l="0" t="0" r="19050" b="28575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300" cy="2790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pt,2.95pt" to="218.2pt,2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" strokecolor="#4579b8 [3044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90A39" w:rsidRDefault="00505387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43815</wp:posOffset>
                      </wp:positionV>
                      <wp:extent cx="2990850" cy="3057525"/>
                      <wp:effectExtent l="0" t="0" r="19050" b="28575"/>
                      <wp:wrapNone/>
                      <wp:docPr id="5" name="Přímá spoj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90850" cy="3057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pt,3.45pt" to="238pt,2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" strokecolor="#bc4542 [3045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490A39" w:rsidRDefault="008A213B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EF39A54" wp14:editId="227463DB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24765</wp:posOffset>
                      </wp:positionV>
                      <wp:extent cx="1352550" cy="0"/>
                      <wp:effectExtent l="0" t="0" r="19050" b="19050"/>
                      <wp:wrapNone/>
                      <wp:docPr id="22" name="Přímá spojni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525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2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25pt,1.95pt" to="127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" strokecolor="#ffc000"/>
                  </w:pict>
                </mc:Fallback>
              </mc:AlternateContent>
            </w:r>
            <w:r w:rsidR="00490A39"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490A39" w:rsidRDefault="0035461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104140</wp:posOffset>
                      </wp:positionV>
                      <wp:extent cx="1524000" cy="1600200"/>
                      <wp:effectExtent l="0" t="0" r="19050" b="19050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24000" cy="1600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6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65pt,8.2pt" to="125.65pt,1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" strokecolor="#94b64e [3046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90A39" w:rsidRDefault="006A5047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14A1F0" wp14:editId="5F952DF5">
                      <wp:simplePos x="0" y="0"/>
                      <wp:positionH relativeFrom="column">
                        <wp:posOffset>66039</wp:posOffset>
                      </wp:positionH>
                      <wp:positionV relativeFrom="paragraph">
                        <wp:posOffset>104140</wp:posOffset>
                      </wp:positionV>
                      <wp:extent cx="1133475" cy="1200150"/>
                      <wp:effectExtent l="0" t="0" r="28575" b="19050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33475" cy="1200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pt,8.2pt" to="94.45pt,10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" strokecolor="#94b64e [3046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90A39" w:rsidRDefault="008368E3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641F1B" wp14:editId="450A2CC5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-3810</wp:posOffset>
                      </wp:positionV>
                      <wp:extent cx="0" cy="2857500"/>
                      <wp:effectExtent l="0" t="0" r="19050" b="19050"/>
                      <wp:wrapNone/>
                      <wp:docPr id="17" name="Přímá spojni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75pt,-.3pt" to="7.75pt,2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" strokecolor="#40a7c2 [3048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490A39" w:rsidTr="00A31863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490A39" w:rsidRDefault="00BE3ADE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129540</wp:posOffset>
                      </wp:positionV>
                      <wp:extent cx="809625" cy="9525"/>
                      <wp:effectExtent l="0" t="0" r="28575" b="28575"/>
                      <wp:wrapNone/>
                      <wp:docPr id="24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09625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4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25pt,10.2pt" to="70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" strokecolor="red"/>
                  </w:pict>
                </mc:Fallback>
              </mc:AlternateContent>
            </w:r>
            <w:r w:rsidR="009035F8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9CC3A5" wp14:editId="500A574C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125095</wp:posOffset>
                      </wp:positionV>
                      <wp:extent cx="1847850" cy="1914525"/>
                      <wp:effectExtent l="0" t="0" r="19050" b="28575"/>
                      <wp:wrapNone/>
                      <wp:docPr id="8" name="Přím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47850" cy="1914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8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65pt,9.85pt" to="151.15pt,1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" strokecolor="#94b64e [3046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490A39" w:rsidTr="00A31863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490A39" w:rsidRDefault="00F96B10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8488D83" wp14:editId="1269DE8B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60325</wp:posOffset>
                      </wp:positionV>
                      <wp:extent cx="9525" cy="2400300"/>
                      <wp:effectExtent l="0" t="0" r="28575" b="19050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2400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2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7pt,4.75pt" to="7.45pt,1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" strokecolor="#f68c36 [3049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490A39" w:rsidRDefault="00CB0568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60325</wp:posOffset>
                      </wp:positionV>
                      <wp:extent cx="0" cy="1295400"/>
                      <wp:effectExtent l="0" t="0" r="19050" b="19050"/>
                      <wp:wrapNone/>
                      <wp:docPr id="19" name="Přímá spojni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95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35pt,4.75pt" to="8.35pt,10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" strokecolor="black [3040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90A39" w:rsidRDefault="00D041A0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62865</wp:posOffset>
                      </wp:positionV>
                      <wp:extent cx="8890" cy="2457450"/>
                      <wp:effectExtent l="0" t="0" r="29210" b="19050"/>
                      <wp:wrapNone/>
                      <wp:docPr id="20" name="Přímá spoj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890" cy="2457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5pt,4.95pt" to="9.2pt,19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" strokecolor="black [3040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90A39" w:rsidRDefault="00876F51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8255</wp:posOffset>
                      </wp:positionV>
                      <wp:extent cx="0" cy="1676400"/>
                      <wp:effectExtent l="0" t="0" r="19050" b="19050"/>
                      <wp:wrapNone/>
                      <wp:docPr id="21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76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85pt,.65pt" to="9.85pt,1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" strokecolor="black [3040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490A39" w:rsidTr="00A31863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490A39" w:rsidTr="00A31863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490A39" w:rsidRDefault="00FB15D8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55E1315" wp14:editId="150EF7EE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110490</wp:posOffset>
                      </wp:positionV>
                      <wp:extent cx="1228725" cy="1190625"/>
                      <wp:effectExtent l="0" t="0" r="28575" b="28575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28725" cy="1190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8.7pt" to="98.5pt,1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" strokecolor="#795d9b [3047]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490A39" w:rsidTr="00A31863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90A39" w:rsidTr="00A31863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490A39" w:rsidTr="00A31863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490A39" w:rsidTr="00A31863">
        <w:trPr>
          <w:trHeight w:hRule="exact" w:val="567"/>
          <w:jc w:val="center"/>
        </w:trPr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490A39" w:rsidRDefault="000943C5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100965</wp:posOffset>
                      </wp:positionV>
                      <wp:extent cx="1524000" cy="0"/>
                      <wp:effectExtent l="0" t="0" r="19050" b="19050"/>
                      <wp:wrapNone/>
                      <wp:docPr id="25" name="Přímá spojni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25pt,7.95pt" to="126.2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" strokecolor="red"/>
                  </w:pict>
                </mc:Fallback>
              </mc:AlternateContent>
            </w:r>
            <w:r w:rsidR="00490A3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1C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490A39" w:rsidRDefault="00490A39" w:rsidP="00A31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</w:tbl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490A39" w:rsidRPr="00836EE2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tvarem těla připomínají kytovci …</w:t>
      </w:r>
      <w:r w:rsidR="00836EE2">
        <w:rPr>
          <w:rFonts w:ascii="Times New Roman" w:hAnsi="Times New Roman" w:cs="Times New Roman"/>
          <w:sz w:val="24"/>
          <w:szCs w:val="24"/>
        </w:rPr>
        <w:t xml:space="preserve">     </w:t>
      </w:r>
      <w:r w:rsidR="00836EE2">
        <w:rPr>
          <w:rFonts w:ascii="Times New Roman" w:hAnsi="Times New Roman" w:cs="Times New Roman"/>
          <w:color w:val="FF0000"/>
          <w:sz w:val="24"/>
          <w:szCs w:val="24"/>
        </w:rPr>
        <w:t>- ryby</w:t>
      </w:r>
    </w:p>
    <w:p w:rsidR="00490A39" w:rsidRPr="00836EE2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zástupce kytovců „zpívající“ písně</w:t>
      </w:r>
      <w:r w:rsidR="00836EE2">
        <w:rPr>
          <w:rFonts w:ascii="Times New Roman" w:hAnsi="Times New Roman" w:cs="Times New Roman"/>
          <w:sz w:val="24"/>
          <w:szCs w:val="24"/>
        </w:rPr>
        <w:t xml:space="preserve">     </w:t>
      </w:r>
      <w:r w:rsidR="00836EE2">
        <w:rPr>
          <w:rFonts w:ascii="Times New Roman" w:hAnsi="Times New Roman" w:cs="Times New Roman"/>
          <w:color w:val="FF0000"/>
          <w:sz w:val="24"/>
          <w:szCs w:val="24"/>
        </w:rPr>
        <w:t>- keporkak</w:t>
      </w:r>
    </w:p>
    <w:p w:rsidR="00490A39" w:rsidRPr="00836EE2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kytovci dýchají …</w:t>
      </w:r>
      <w:r w:rsidR="00836EE2">
        <w:rPr>
          <w:rFonts w:ascii="Times New Roman" w:hAnsi="Times New Roman" w:cs="Times New Roman"/>
          <w:sz w:val="24"/>
          <w:szCs w:val="24"/>
        </w:rPr>
        <w:t xml:space="preserve">     </w:t>
      </w:r>
      <w:r w:rsidR="00836EE2">
        <w:rPr>
          <w:rFonts w:ascii="Times New Roman" w:hAnsi="Times New Roman" w:cs="Times New Roman"/>
          <w:color w:val="FF0000"/>
          <w:sz w:val="24"/>
          <w:szCs w:val="24"/>
        </w:rPr>
        <w:t>- plícemi</w:t>
      </w:r>
    </w:p>
    <w:p w:rsidR="00490A39" w:rsidRPr="00836EE2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ocasní ploutev kytovců je na rozdíl od ryb …</w:t>
      </w:r>
      <w:r w:rsidR="00836EE2">
        <w:rPr>
          <w:rFonts w:ascii="Times New Roman" w:hAnsi="Times New Roman" w:cs="Times New Roman"/>
          <w:sz w:val="24"/>
          <w:szCs w:val="24"/>
        </w:rPr>
        <w:t xml:space="preserve">     </w:t>
      </w:r>
      <w:r w:rsidR="00836EE2">
        <w:rPr>
          <w:rFonts w:ascii="Times New Roman" w:hAnsi="Times New Roman" w:cs="Times New Roman"/>
          <w:color w:val="FF0000"/>
          <w:sz w:val="24"/>
          <w:szCs w:val="24"/>
        </w:rPr>
        <w:t>- vodorovná</w:t>
      </w:r>
    </w:p>
    <w:p w:rsidR="00490A39" w:rsidRPr="00836EE2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typ teploty těla kytovců</w:t>
      </w:r>
      <w:r w:rsidR="00836EE2">
        <w:rPr>
          <w:rFonts w:ascii="Times New Roman" w:hAnsi="Times New Roman" w:cs="Times New Roman"/>
          <w:sz w:val="24"/>
          <w:szCs w:val="24"/>
        </w:rPr>
        <w:t xml:space="preserve">     </w:t>
      </w:r>
      <w:r w:rsidR="00836EE2">
        <w:rPr>
          <w:rFonts w:ascii="Times New Roman" w:hAnsi="Times New Roman" w:cs="Times New Roman"/>
          <w:color w:val="FF0000"/>
          <w:sz w:val="24"/>
          <w:szCs w:val="24"/>
        </w:rPr>
        <w:t>- stálá</w:t>
      </w:r>
    </w:p>
    <w:p w:rsidR="00490A39" w:rsidRPr="00AF3CE7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zástupce kytovců s protáhlým horním zubem</w:t>
      </w:r>
      <w:r w:rsidR="00AF3CE7">
        <w:rPr>
          <w:rFonts w:ascii="Times New Roman" w:hAnsi="Times New Roman" w:cs="Times New Roman"/>
          <w:sz w:val="24"/>
          <w:szCs w:val="24"/>
        </w:rPr>
        <w:t xml:space="preserve">     </w:t>
      </w:r>
      <w:r w:rsidR="00AF3CE7">
        <w:rPr>
          <w:rFonts w:ascii="Times New Roman" w:hAnsi="Times New Roman" w:cs="Times New Roman"/>
          <w:color w:val="FF0000"/>
          <w:sz w:val="24"/>
          <w:szCs w:val="24"/>
        </w:rPr>
        <w:t>- narval</w:t>
      </w:r>
    </w:p>
    <w:p w:rsidR="00490A39" w:rsidRPr="00AF3CE7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životní prostředí kytovců</w:t>
      </w:r>
      <w:r w:rsidR="00AF3CE7">
        <w:rPr>
          <w:rFonts w:ascii="Times New Roman" w:hAnsi="Times New Roman" w:cs="Times New Roman"/>
          <w:sz w:val="24"/>
          <w:szCs w:val="24"/>
        </w:rPr>
        <w:t xml:space="preserve">     </w:t>
      </w:r>
      <w:r w:rsidR="00AF3CE7">
        <w:rPr>
          <w:rFonts w:ascii="Times New Roman" w:hAnsi="Times New Roman" w:cs="Times New Roman"/>
          <w:color w:val="FF0000"/>
          <w:sz w:val="24"/>
          <w:szCs w:val="24"/>
        </w:rPr>
        <w:t>- voda</w:t>
      </w:r>
    </w:p>
    <w:p w:rsidR="00490A39" w:rsidRPr="00AF3CE7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mikroskopické organismy vznášející se ve vodě</w:t>
      </w:r>
      <w:r w:rsidR="00AF3CE7">
        <w:rPr>
          <w:rFonts w:ascii="Times New Roman" w:hAnsi="Times New Roman" w:cs="Times New Roman"/>
          <w:sz w:val="24"/>
          <w:szCs w:val="24"/>
        </w:rPr>
        <w:t xml:space="preserve">     </w:t>
      </w:r>
      <w:r w:rsidR="00AF3CE7">
        <w:rPr>
          <w:rFonts w:ascii="Times New Roman" w:hAnsi="Times New Roman" w:cs="Times New Roman"/>
          <w:color w:val="FF0000"/>
          <w:sz w:val="24"/>
          <w:szCs w:val="24"/>
        </w:rPr>
        <w:t>- plankton</w:t>
      </w:r>
    </w:p>
    <w:p w:rsidR="00490A39" w:rsidRPr="00AF3CE7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množství drobných korýšů vyskytující se v oceánech v polárním pásu</w:t>
      </w:r>
      <w:r w:rsidR="00AF3CE7">
        <w:rPr>
          <w:rFonts w:ascii="Times New Roman" w:hAnsi="Times New Roman" w:cs="Times New Roman"/>
          <w:sz w:val="24"/>
          <w:szCs w:val="24"/>
        </w:rPr>
        <w:t xml:space="preserve">     </w:t>
      </w:r>
      <w:r w:rsidR="00AF3CE7">
        <w:rPr>
          <w:rFonts w:ascii="Times New Roman" w:hAnsi="Times New Roman" w:cs="Times New Roman"/>
          <w:color w:val="FF0000"/>
          <w:sz w:val="24"/>
          <w:szCs w:val="24"/>
        </w:rPr>
        <w:t>- kril</w:t>
      </w:r>
    </w:p>
    <w:p w:rsidR="00490A39" w:rsidRPr="00AF3CE7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přední končetiny kytovců se přeměnily v …</w:t>
      </w:r>
      <w:r w:rsidR="00AF3CE7">
        <w:rPr>
          <w:rFonts w:ascii="Times New Roman" w:hAnsi="Times New Roman" w:cs="Times New Roman"/>
          <w:sz w:val="24"/>
          <w:szCs w:val="24"/>
        </w:rPr>
        <w:t xml:space="preserve">     </w:t>
      </w:r>
      <w:r w:rsidR="00AF3CE7">
        <w:rPr>
          <w:rFonts w:ascii="Times New Roman" w:hAnsi="Times New Roman" w:cs="Times New Roman"/>
          <w:color w:val="FF0000"/>
          <w:sz w:val="24"/>
          <w:szCs w:val="24"/>
        </w:rPr>
        <w:t>- ploutve</w:t>
      </w:r>
    </w:p>
    <w:p w:rsidR="00490A39" w:rsidRPr="00AF3CE7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plejtvákovi obrovskému se také říká …… velryba</w:t>
      </w:r>
      <w:r w:rsidR="00AF3CE7">
        <w:rPr>
          <w:rFonts w:ascii="Times New Roman" w:hAnsi="Times New Roman" w:cs="Times New Roman"/>
          <w:sz w:val="24"/>
          <w:szCs w:val="24"/>
        </w:rPr>
        <w:t xml:space="preserve">     </w:t>
      </w:r>
      <w:r w:rsidR="00AF3CE7">
        <w:rPr>
          <w:rFonts w:ascii="Times New Roman" w:hAnsi="Times New Roman" w:cs="Times New Roman"/>
          <w:color w:val="FF0000"/>
          <w:sz w:val="24"/>
          <w:szCs w:val="24"/>
        </w:rPr>
        <w:t>- modrá</w:t>
      </w:r>
    </w:p>
    <w:p w:rsidR="00490A39" w:rsidRPr="003B5F44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 řady kytovců najdeme silnou podkožní vrstvu, kterou tvoří …</w:t>
      </w:r>
      <w:r w:rsidR="003B5F44">
        <w:rPr>
          <w:rFonts w:ascii="Times New Roman" w:hAnsi="Times New Roman" w:cs="Times New Roman"/>
          <w:sz w:val="24"/>
          <w:szCs w:val="24"/>
        </w:rPr>
        <w:t xml:space="preserve">     </w:t>
      </w:r>
      <w:r w:rsidR="003B5F44">
        <w:rPr>
          <w:rFonts w:ascii="Times New Roman" w:hAnsi="Times New Roman" w:cs="Times New Roman"/>
          <w:color w:val="FF0000"/>
          <w:sz w:val="24"/>
          <w:szCs w:val="24"/>
        </w:rPr>
        <w:t>- tuk</w:t>
      </w:r>
    </w:p>
    <w:p w:rsidR="00490A39" w:rsidRPr="003B5F44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kosatka dravá se také označuje jako …</w:t>
      </w:r>
      <w:r w:rsidR="003B5F44">
        <w:rPr>
          <w:rFonts w:ascii="Times New Roman" w:hAnsi="Times New Roman" w:cs="Times New Roman"/>
          <w:sz w:val="24"/>
          <w:szCs w:val="24"/>
        </w:rPr>
        <w:t xml:space="preserve">     </w:t>
      </w:r>
      <w:r w:rsidR="003B5F44">
        <w:rPr>
          <w:rFonts w:ascii="Times New Roman" w:hAnsi="Times New Roman" w:cs="Times New Roman"/>
          <w:color w:val="FF0000"/>
          <w:sz w:val="24"/>
          <w:szCs w:val="24"/>
        </w:rPr>
        <w:t>orka</w:t>
      </w:r>
    </w:p>
    <w:p w:rsidR="00490A39" w:rsidRPr="003B5F44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schopnost kytovců používat zvuk podobně jako netopýři</w:t>
      </w:r>
      <w:r w:rsidR="003B5F44">
        <w:rPr>
          <w:rFonts w:ascii="Times New Roman" w:hAnsi="Times New Roman" w:cs="Times New Roman"/>
          <w:sz w:val="24"/>
          <w:szCs w:val="24"/>
        </w:rPr>
        <w:t xml:space="preserve">     </w:t>
      </w:r>
      <w:r w:rsidR="003B5F44">
        <w:rPr>
          <w:rFonts w:ascii="Times New Roman" w:hAnsi="Times New Roman" w:cs="Times New Roman"/>
          <w:color w:val="FF0000"/>
          <w:sz w:val="24"/>
          <w:szCs w:val="24"/>
        </w:rPr>
        <w:t>- sonar</w:t>
      </w:r>
    </w:p>
    <w:p w:rsidR="00490A39" w:rsidRDefault="00490A39" w:rsidP="00490A3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0A39" w:rsidRDefault="00490A39" w:rsidP="00490A3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21E6">
        <w:rPr>
          <w:rFonts w:ascii="Times New Roman" w:hAnsi="Times New Roman" w:cs="Times New Roman"/>
          <w:b/>
          <w:sz w:val="24"/>
          <w:szCs w:val="24"/>
        </w:rPr>
        <w:t>2) Vypracuj test:</w:t>
      </w:r>
    </w:p>
    <w:p w:rsidR="00490A39" w:rsidRPr="008D56ED" w:rsidRDefault="00490A39" w:rsidP="00490A39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vybranou možnost barevně označ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621E6">
        <w:rPr>
          <w:rFonts w:ascii="Times New Roman" w:hAnsi="Times New Roman" w:cs="Times New Roman"/>
          <w:sz w:val="24"/>
          <w:szCs w:val="24"/>
          <w:u w:val="single"/>
        </w:rPr>
        <w:t>Kytovce řadíme k savcům, protože:</w:t>
      </w:r>
      <w:r>
        <w:rPr>
          <w:rFonts w:ascii="Times New Roman" w:hAnsi="Times New Roman" w:cs="Times New Roman"/>
          <w:sz w:val="24"/>
          <w:szCs w:val="24"/>
        </w:rPr>
        <w:t xml:space="preserve"> a) rodí živá mláďata   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b) dýchají plícemi </w:t>
      </w:r>
    </w:p>
    <w:p w:rsidR="00490A39" w:rsidRPr="00954B94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954B94">
        <w:rPr>
          <w:rFonts w:ascii="Times New Roman" w:hAnsi="Times New Roman" w:cs="Times New Roman"/>
          <w:color w:val="FF0000"/>
          <w:sz w:val="24"/>
          <w:szCs w:val="24"/>
        </w:rPr>
        <w:t>c) mláďata sají mateřské mléko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2621E6">
        <w:rPr>
          <w:rFonts w:ascii="Times New Roman" w:hAnsi="Times New Roman" w:cs="Times New Roman"/>
          <w:sz w:val="24"/>
          <w:szCs w:val="24"/>
        </w:rPr>
        <w:t xml:space="preserve">2. </w:t>
      </w:r>
      <w:r w:rsidRPr="002621E6">
        <w:rPr>
          <w:rFonts w:ascii="Times New Roman" w:hAnsi="Times New Roman" w:cs="Times New Roman"/>
          <w:sz w:val="24"/>
          <w:szCs w:val="24"/>
          <w:u w:val="single"/>
        </w:rPr>
        <w:t>Doplň větu:</w:t>
      </w:r>
      <w:r>
        <w:rPr>
          <w:rFonts w:ascii="Times New Roman" w:hAnsi="Times New Roman" w:cs="Times New Roman"/>
          <w:sz w:val="24"/>
          <w:szCs w:val="24"/>
        </w:rPr>
        <w:t xml:space="preserve"> Kytovce dělíme na </w:t>
      </w:r>
      <w:r w:rsidR="00954B94">
        <w:rPr>
          <w:rFonts w:ascii="Times New Roman" w:hAnsi="Times New Roman" w:cs="Times New Roman"/>
          <w:color w:val="FF0000"/>
          <w:sz w:val="24"/>
          <w:szCs w:val="24"/>
        </w:rPr>
        <w:t>kosticovce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954B94">
        <w:rPr>
          <w:rFonts w:ascii="Times New Roman" w:hAnsi="Times New Roman" w:cs="Times New Roman"/>
          <w:color w:val="FF0000"/>
          <w:sz w:val="24"/>
          <w:szCs w:val="24"/>
        </w:rPr>
        <w:t>ozubené kytovce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2621E6">
        <w:rPr>
          <w:rFonts w:ascii="Times New Roman" w:hAnsi="Times New Roman" w:cs="Times New Roman"/>
          <w:sz w:val="24"/>
          <w:szCs w:val="24"/>
          <w:u w:val="single"/>
        </w:rPr>
        <w:t>Přiřaď k písmenům čísla tak, aby vznikla pravdivá tvrzení:</w:t>
      </w:r>
    </w:p>
    <w:p w:rsidR="00490A39" w:rsidRDefault="00490A39" w:rsidP="00490A39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kytovci s kosticemi </w:t>
      </w:r>
      <w:r w:rsidR="00164A44">
        <w:rPr>
          <w:rFonts w:ascii="Times New Roman" w:hAnsi="Times New Roman" w:cs="Times New Roman"/>
          <w:sz w:val="24"/>
          <w:szCs w:val="24"/>
        </w:rPr>
        <w:t xml:space="preserve"> </w:t>
      </w:r>
      <w:r w:rsidR="00164A44">
        <w:rPr>
          <w:rFonts w:ascii="Times New Roman" w:hAnsi="Times New Roman" w:cs="Times New Roman"/>
          <w:color w:val="FF0000"/>
          <w:sz w:val="24"/>
          <w:szCs w:val="24"/>
        </w:rPr>
        <w:t xml:space="preserve">1,  4,  6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1 velryba grónská       2 delfín skákavý        3 kosatka dravá </w:t>
      </w:r>
    </w:p>
    <w:p w:rsidR="00490A39" w:rsidRDefault="00490A39" w:rsidP="00490A39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kytovci se zuby </w:t>
      </w:r>
      <w:r w:rsidR="00274E89">
        <w:rPr>
          <w:rFonts w:ascii="Times New Roman" w:hAnsi="Times New Roman" w:cs="Times New Roman"/>
          <w:sz w:val="24"/>
          <w:szCs w:val="24"/>
        </w:rPr>
        <w:t xml:space="preserve">       </w:t>
      </w:r>
      <w:r w:rsidR="00274E89">
        <w:rPr>
          <w:rFonts w:ascii="Times New Roman" w:hAnsi="Times New Roman" w:cs="Times New Roman"/>
          <w:color w:val="FF0000"/>
          <w:sz w:val="24"/>
          <w:szCs w:val="24"/>
        </w:rPr>
        <w:t xml:space="preserve">2,  3,  5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4 plejtvák obrovský    5 vorvaň obrovský    6 keporkak 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0B1614">
        <w:rPr>
          <w:rFonts w:ascii="Times New Roman" w:hAnsi="Times New Roman" w:cs="Times New Roman"/>
          <w:sz w:val="24"/>
          <w:szCs w:val="24"/>
          <w:u w:val="single"/>
        </w:rPr>
        <w:t>Rozhodni:</w:t>
      </w:r>
      <w:r>
        <w:rPr>
          <w:rFonts w:ascii="Times New Roman" w:hAnsi="Times New Roman" w:cs="Times New Roman"/>
          <w:sz w:val="24"/>
          <w:szCs w:val="24"/>
        </w:rPr>
        <w:t xml:space="preserve"> Kytovci migrují mezi chladnými a tropickými vodami.       </w:t>
      </w:r>
      <w:r w:rsidRPr="007B21DD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0B1614">
        <w:rPr>
          <w:rFonts w:ascii="Times New Roman" w:hAnsi="Times New Roman" w:cs="Times New Roman"/>
          <w:sz w:val="24"/>
          <w:szCs w:val="24"/>
          <w:u w:val="single"/>
        </w:rPr>
        <w:t xml:space="preserve">Pojmem </w:t>
      </w:r>
      <w:r w:rsidRPr="000B1614">
        <w:rPr>
          <w:rFonts w:ascii="Times New Roman" w:hAnsi="Times New Roman" w:cs="Times New Roman"/>
          <w:b/>
          <w:sz w:val="24"/>
          <w:szCs w:val="24"/>
          <w:u w:val="single"/>
        </w:rPr>
        <w:t xml:space="preserve">kostice </w:t>
      </w:r>
      <w:r w:rsidRPr="000B1614">
        <w:rPr>
          <w:rFonts w:ascii="Times New Roman" w:hAnsi="Times New Roman" w:cs="Times New Roman"/>
          <w:sz w:val="24"/>
          <w:szCs w:val="24"/>
          <w:u w:val="single"/>
        </w:rPr>
        <w:t>označujeme:</w:t>
      </w:r>
      <w:r>
        <w:rPr>
          <w:rFonts w:ascii="Times New Roman" w:hAnsi="Times New Roman" w:cs="Times New Roman"/>
          <w:sz w:val="24"/>
          <w:szCs w:val="24"/>
        </w:rPr>
        <w:t xml:space="preserve"> a) protáhlý horní zub samců kytovců</w:t>
      </w:r>
    </w:p>
    <w:p w:rsidR="00490A39" w:rsidRPr="007B21DD" w:rsidRDefault="00490A39" w:rsidP="00490A3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 w:rsidRPr="007B21DD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b) rohovité lišty sloužící k filtrování vody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c) parazita napadajícího kytovce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d) jednoho ze zástupců kytovců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D87CA2">
        <w:rPr>
          <w:rFonts w:ascii="Times New Roman" w:hAnsi="Times New Roman" w:cs="Times New Roman"/>
          <w:sz w:val="24"/>
          <w:szCs w:val="24"/>
        </w:rPr>
        <w:t xml:space="preserve">6. </w:t>
      </w:r>
      <w:r w:rsidRPr="00D87CA2">
        <w:rPr>
          <w:rFonts w:ascii="Times New Roman" w:hAnsi="Times New Roman" w:cs="Times New Roman"/>
          <w:sz w:val="24"/>
          <w:szCs w:val="24"/>
          <w:u w:val="single"/>
        </w:rPr>
        <w:t>Rozhodni:</w:t>
      </w:r>
      <w:r>
        <w:rPr>
          <w:rFonts w:ascii="Times New Roman" w:hAnsi="Times New Roman" w:cs="Times New Roman"/>
          <w:sz w:val="24"/>
          <w:szCs w:val="24"/>
        </w:rPr>
        <w:t xml:space="preserve"> Z kytovců mají nejpestřejší stravu kosatky.       </w:t>
      </w:r>
      <w:r w:rsidRPr="007B21DD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490A39" w:rsidRDefault="00B617F8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1763EA" wp14:editId="7060FA1F">
                <wp:simplePos x="0" y="0"/>
                <wp:positionH relativeFrom="column">
                  <wp:posOffset>4440555</wp:posOffset>
                </wp:positionH>
                <wp:positionV relativeFrom="paragraph">
                  <wp:posOffset>104140</wp:posOffset>
                </wp:positionV>
                <wp:extent cx="152400" cy="0"/>
                <wp:effectExtent l="0" t="76200" r="19050" b="1143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349.65pt;margin-top:8.2pt;width:12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1E8BF6" wp14:editId="7DEC0F64">
                <wp:simplePos x="0" y="0"/>
                <wp:positionH relativeFrom="column">
                  <wp:posOffset>4935855</wp:posOffset>
                </wp:positionH>
                <wp:positionV relativeFrom="paragraph">
                  <wp:posOffset>104140</wp:posOffset>
                </wp:positionV>
                <wp:extent cx="152400" cy="0"/>
                <wp:effectExtent l="0" t="76200" r="19050" b="1143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388.65pt;margin-top:8.2pt;width:12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" strokecolor="black [3040]">
                <v:stroke endarrow="open"/>
              </v:shape>
            </w:pict>
          </mc:Fallback>
        </mc:AlternateContent>
      </w:r>
      <w:r w:rsidR="000F393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3992880</wp:posOffset>
                </wp:positionH>
                <wp:positionV relativeFrom="paragraph">
                  <wp:posOffset>104140</wp:posOffset>
                </wp:positionV>
                <wp:extent cx="152400" cy="0"/>
                <wp:effectExtent l="0" t="76200" r="19050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314.4pt;margin-top:8.2pt;width:12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" strokecolor="black [3040]">
                <v:stroke endarrow="open"/>
              </v:shape>
            </w:pict>
          </mc:Fallback>
        </mc:AlternateContent>
      </w:r>
      <w:r w:rsidR="00490A39">
        <w:rPr>
          <w:rFonts w:ascii="Times New Roman" w:hAnsi="Times New Roman" w:cs="Times New Roman"/>
          <w:sz w:val="24"/>
          <w:szCs w:val="24"/>
        </w:rPr>
        <w:t xml:space="preserve">7. </w:t>
      </w:r>
      <w:r w:rsidR="00490A39" w:rsidRPr="000B1614">
        <w:rPr>
          <w:rFonts w:ascii="Times New Roman" w:hAnsi="Times New Roman" w:cs="Times New Roman"/>
          <w:sz w:val="24"/>
          <w:szCs w:val="24"/>
          <w:u w:val="single"/>
        </w:rPr>
        <w:t>Seřaď následující kytovce od největšího po nejmenšího:</w:t>
      </w:r>
      <w:r w:rsidR="00490A39">
        <w:rPr>
          <w:rFonts w:ascii="Times New Roman" w:hAnsi="Times New Roman" w:cs="Times New Roman"/>
          <w:sz w:val="24"/>
          <w:szCs w:val="24"/>
        </w:rPr>
        <w:t xml:space="preserve"> </w:t>
      </w:r>
      <w:r w:rsidR="00840FEF">
        <w:rPr>
          <w:rFonts w:ascii="Times New Roman" w:hAnsi="Times New Roman" w:cs="Times New Roman"/>
          <w:color w:val="FF0000"/>
          <w:sz w:val="24"/>
          <w:szCs w:val="24"/>
        </w:rPr>
        <w:t xml:space="preserve">b)     </w:t>
      </w:r>
      <w:r w:rsidR="000F393B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840FEF">
        <w:rPr>
          <w:rFonts w:ascii="Times New Roman" w:hAnsi="Times New Roman" w:cs="Times New Roman"/>
          <w:color w:val="FF0000"/>
          <w:sz w:val="24"/>
          <w:szCs w:val="24"/>
        </w:rPr>
        <w:t>c)</w:t>
      </w:r>
      <w:r w:rsidR="000F393B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840FEF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0F393B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840FEF">
        <w:rPr>
          <w:rFonts w:ascii="Times New Roman" w:hAnsi="Times New Roman" w:cs="Times New Roman"/>
          <w:color w:val="FF0000"/>
          <w:sz w:val="24"/>
          <w:szCs w:val="24"/>
        </w:rPr>
        <w:t>d)</w:t>
      </w:r>
      <w:r w:rsidR="000F393B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840FEF">
        <w:rPr>
          <w:rFonts w:ascii="Times New Roman" w:hAnsi="Times New Roman" w:cs="Times New Roman"/>
          <w:color w:val="FF0000"/>
          <w:sz w:val="24"/>
          <w:szCs w:val="24"/>
        </w:rPr>
        <w:t xml:space="preserve">     a)</w:t>
      </w:r>
      <w:r w:rsidR="00490A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0A39" w:rsidRDefault="00490A39" w:rsidP="00490A39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delfín skákavý           b) plejtvák obrovský           c) vorvaň obrovský           d) kosatka dravá</w:t>
      </w:r>
    </w:p>
    <w:p w:rsidR="00490A39" w:rsidRDefault="00490A39" w:rsidP="00490A39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</w:p>
    <w:p w:rsidR="00490A39" w:rsidRDefault="00490A39" w:rsidP="00490A3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D87CA2">
        <w:rPr>
          <w:rFonts w:ascii="Times New Roman" w:hAnsi="Times New Roman" w:cs="Times New Roman"/>
          <w:sz w:val="24"/>
          <w:szCs w:val="24"/>
          <w:u w:val="single"/>
        </w:rPr>
        <w:t>Rozhodni:</w:t>
      </w:r>
      <w:r>
        <w:rPr>
          <w:rFonts w:ascii="Times New Roman" w:hAnsi="Times New Roman" w:cs="Times New Roman"/>
          <w:sz w:val="24"/>
          <w:szCs w:val="24"/>
        </w:rPr>
        <w:t xml:space="preserve"> Kytovci mají rozvinuté sociální chování.       </w:t>
      </w:r>
      <w:r w:rsidRPr="007B21DD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874EF8" w:rsidRDefault="00874EF8">
      <w:pPr>
        <w:rPr>
          <w:rFonts w:ascii="Times New Roman" w:hAnsi="Times New Roman" w:cs="Times New Roman"/>
          <w:sz w:val="24"/>
          <w:szCs w:val="24"/>
        </w:rPr>
      </w:pPr>
    </w:p>
    <w:p w:rsidR="00874EF8" w:rsidRPr="006255F3" w:rsidRDefault="00874EF8">
      <w:pPr>
        <w:rPr>
          <w:rFonts w:ascii="Times New Roman" w:hAnsi="Times New Roman" w:cs="Times New Roman"/>
          <w:sz w:val="24"/>
          <w:szCs w:val="24"/>
        </w:rPr>
      </w:pPr>
    </w:p>
    <w:sectPr w:rsidR="00874EF8" w:rsidRPr="006255F3" w:rsidSect="00874EF8">
      <w:headerReference w:type="default" r:id="rId10"/>
      <w:footerReference w:type="default" r:id="rId11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286" w:rsidRDefault="00302286" w:rsidP="00D928B8">
      <w:pPr>
        <w:spacing w:after="0" w:line="240" w:lineRule="auto"/>
      </w:pPr>
      <w:r>
        <w:separator/>
      </w:r>
    </w:p>
  </w:endnote>
  <w:endnote w:type="continuationSeparator" w:id="0">
    <w:p w:rsidR="00302286" w:rsidRDefault="00302286" w:rsidP="00D9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8B8" w:rsidRDefault="00D928B8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6E195C" wp14:editId="03CFD02B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928B8" w:rsidRPr="00D928B8" w:rsidRDefault="00D928B8">
                          <w:pPr>
                            <w:spacing w:after="0"/>
                            <w:jc w:val="center"/>
                            <w:rPr>
                              <w:color w:val="8DB3E2" w:themeColor="text2" w:themeTint="66"/>
                              <w:sz w:val="26"/>
                              <w:szCs w:val="26"/>
                            </w:rPr>
                          </w:pPr>
                          <w:r w:rsidRPr="00D928B8">
                            <w:rPr>
                              <w:color w:val="8DB3E2" w:themeColor="text2" w:themeTint="66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D928B8">
                            <w:rPr>
                              <w:color w:val="8DB3E2" w:themeColor="text2" w:themeTint="66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D928B8">
                            <w:rPr>
                              <w:color w:val="8DB3E2" w:themeColor="text2" w:themeTint="66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E40555">
                            <w:rPr>
                              <w:noProof/>
                              <w:color w:val="8DB3E2" w:themeColor="text2" w:themeTint="66"/>
                              <w:sz w:val="26"/>
                              <w:szCs w:val="26"/>
                            </w:rPr>
                            <w:t>1</w:t>
                          </w:r>
                          <w:r w:rsidRPr="00D928B8">
                            <w:rPr>
                              <w:color w:val="8DB3E2" w:themeColor="text2" w:themeTint="66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D928B8" w:rsidRPr="00D928B8" w:rsidRDefault="00D928B8">
                    <w:pPr>
                      <w:spacing w:after="0"/>
                      <w:jc w:val="center"/>
                      <w:rPr>
                        <w:color w:val="8DB3E2" w:themeColor="text2" w:themeTint="66"/>
                        <w:sz w:val="26"/>
                        <w:szCs w:val="26"/>
                      </w:rPr>
                    </w:pPr>
                    <w:r w:rsidRPr="00D928B8">
                      <w:rPr>
                        <w:color w:val="8DB3E2" w:themeColor="text2" w:themeTint="66"/>
                        <w:sz w:val="26"/>
                        <w:szCs w:val="26"/>
                      </w:rPr>
                      <w:fldChar w:fldCharType="begin"/>
                    </w:r>
                    <w:r w:rsidRPr="00D928B8">
                      <w:rPr>
                        <w:color w:val="8DB3E2" w:themeColor="text2" w:themeTint="66"/>
                        <w:sz w:val="26"/>
                        <w:szCs w:val="26"/>
                      </w:rPr>
                      <w:instrText>PAGE  \* Arabic  \* MERGEFORMAT</w:instrText>
                    </w:r>
                    <w:r w:rsidRPr="00D928B8">
                      <w:rPr>
                        <w:color w:val="8DB3E2" w:themeColor="text2" w:themeTint="66"/>
                        <w:sz w:val="26"/>
                        <w:szCs w:val="26"/>
                      </w:rPr>
                      <w:fldChar w:fldCharType="separate"/>
                    </w:r>
                    <w:r w:rsidR="00E40555">
                      <w:rPr>
                        <w:noProof/>
                        <w:color w:val="8DB3E2" w:themeColor="text2" w:themeTint="66"/>
                        <w:sz w:val="26"/>
                        <w:szCs w:val="26"/>
                      </w:rPr>
                      <w:t>1</w:t>
                    </w:r>
                    <w:r w:rsidRPr="00D928B8">
                      <w:rPr>
                        <w:color w:val="8DB3E2" w:themeColor="text2" w:themeTint="66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28B8" w:rsidRDefault="00D928B8" w:rsidP="00D928B8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286" w:rsidRDefault="00302286" w:rsidP="00D928B8">
      <w:pPr>
        <w:spacing w:after="0" w:line="240" w:lineRule="auto"/>
      </w:pPr>
      <w:r>
        <w:separator/>
      </w:r>
    </w:p>
  </w:footnote>
  <w:footnote w:type="continuationSeparator" w:id="0">
    <w:p w:rsidR="00302286" w:rsidRDefault="00302286" w:rsidP="00D9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8B8" w:rsidRDefault="00302286">
    <w:pPr>
      <w:pStyle w:val="Zhlav"/>
    </w:pPr>
    <w:sdt>
      <w:sdtPr>
        <w:rPr>
          <w:rFonts w:asciiTheme="majorHAnsi" w:eastAsiaTheme="majorEastAsia" w:hAnsiTheme="majorHAnsi" w:cstheme="majorBidi"/>
          <w:color w:val="8DB3E2" w:themeColor="text2" w:themeTint="66"/>
          <w:sz w:val="24"/>
        </w:rPr>
        <w:alias w:val="Název"/>
        <w:id w:val="78404852"/>
        <w:placeholder>
          <w:docPart w:val="5D72618DA2B849DD8F3C26B6C9ED3852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C214F0">
          <w:rPr>
            <w:rFonts w:asciiTheme="majorHAnsi" w:eastAsiaTheme="majorEastAsia" w:hAnsiTheme="majorHAnsi" w:cstheme="majorBidi"/>
            <w:color w:val="8DB3E2" w:themeColor="text2" w:themeTint="66"/>
            <w:sz w:val="24"/>
          </w:rPr>
          <w:t>Pracovní list z Přírodopisu - Kytovci</w:t>
        </w:r>
      </w:sdtContent>
    </w:sdt>
    <w:r w:rsidR="00D928B8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8DB3E2" w:themeColor="text2" w:themeTint="66"/>
          <w:sz w:val="24"/>
        </w:rPr>
        <w:alias w:val="Datum"/>
        <w:id w:val="78404859"/>
        <w:placeholder>
          <w:docPart w:val="A5A0A63144FD406EB95D21DC17FB4874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D928B8" w:rsidRPr="00D928B8">
          <w:rPr>
            <w:rFonts w:asciiTheme="majorHAnsi" w:eastAsiaTheme="majorEastAsia" w:hAnsiTheme="majorHAnsi" w:cstheme="majorBidi"/>
            <w:color w:val="8DB3E2" w:themeColor="text2" w:themeTint="66"/>
            <w:sz w:val="24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hdrShapeDefaults>
    <o:shapedefaults v:ext="edit" spidmax="2049">
      <o:colormru v:ext="edit" colors="aqu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8B8"/>
    <w:rsid w:val="00053D2B"/>
    <w:rsid w:val="000943C5"/>
    <w:rsid w:val="000B1614"/>
    <w:rsid w:val="000F393B"/>
    <w:rsid w:val="00153FD4"/>
    <w:rsid w:val="00164A44"/>
    <w:rsid w:val="001F167E"/>
    <w:rsid w:val="00205C16"/>
    <w:rsid w:val="002621E6"/>
    <w:rsid w:val="0027433D"/>
    <w:rsid w:val="00274AA4"/>
    <w:rsid w:val="00274E89"/>
    <w:rsid w:val="002D6730"/>
    <w:rsid w:val="002E4E7E"/>
    <w:rsid w:val="00302286"/>
    <w:rsid w:val="00354619"/>
    <w:rsid w:val="003670C1"/>
    <w:rsid w:val="003A28CC"/>
    <w:rsid w:val="003B5F44"/>
    <w:rsid w:val="00462320"/>
    <w:rsid w:val="00490A39"/>
    <w:rsid w:val="0049749D"/>
    <w:rsid w:val="004F155D"/>
    <w:rsid w:val="00505387"/>
    <w:rsid w:val="00527CB4"/>
    <w:rsid w:val="00530C88"/>
    <w:rsid w:val="00531D99"/>
    <w:rsid w:val="00573C93"/>
    <w:rsid w:val="00591C20"/>
    <w:rsid w:val="006241B8"/>
    <w:rsid w:val="006255F3"/>
    <w:rsid w:val="006A5047"/>
    <w:rsid w:val="006C07FC"/>
    <w:rsid w:val="00726FCB"/>
    <w:rsid w:val="007B21DD"/>
    <w:rsid w:val="00807E39"/>
    <w:rsid w:val="008144F9"/>
    <w:rsid w:val="008368E3"/>
    <w:rsid w:val="00836EE2"/>
    <w:rsid w:val="00840FEF"/>
    <w:rsid w:val="00874EF8"/>
    <w:rsid w:val="00876F51"/>
    <w:rsid w:val="008A213B"/>
    <w:rsid w:val="008D56ED"/>
    <w:rsid w:val="009035F8"/>
    <w:rsid w:val="00920454"/>
    <w:rsid w:val="00950426"/>
    <w:rsid w:val="00954B94"/>
    <w:rsid w:val="009A3E41"/>
    <w:rsid w:val="009D1D55"/>
    <w:rsid w:val="00A30720"/>
    <w:rsid w:val="00AA55F0"/>
    <w:rsid w:val="00AF2857"/>
    <w:rsid w:val="00AF3CE7"/>
    <w:rsid w:val="00B2238E"/>
    <w:rsid w:val="00B32D81"/>
    <w:rsid w:val="00B447D1"/>
    <w:rsid w:val="00B617F8"/>
    <w:rsid w:val="00B96567"/>
    <w:rsid w:val="00BA7CE9"/>
    <w:rsid w:val="00BC7F7C"/>
    <w:rsid w:val="00BE3ADE"/>
    <w:rsid w:val="00C214F0"/>
    <w:rsid w:val="00C21A02"/>
    <w:rsid w:val="00C30289"/>
    <w:rsid w:val="00CB0568"/>
    <w:rsid w:val="00CF7E95"/>
    <w:rsid w:val="00D041A0"/>
    <w:rsid w:val="00D4159C"/>
    <w:rsid w:val="00D4232C"/>
    <w:rsid w:val="00D87CA2"/>
    <w:rsid w:val="00D928B8"/>
    <w:rsid w:val="00E222A9"/>
    <w:rsid w:val="00E40555"/>
    <w:rsid w:val="00E92567"/>
    <w:rsid w:val="00EC0B0B"/>
    <w:rsid w:val="00F96B10"/>
    <w:rsid w:val="00FB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aqu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55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2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28B8"/>
  </w:style>
  <w:style w:type="paragraph" w:styleId="Zpat">
    <w:name w:val="footer"/>
    <w:basedOn w:val="Normln"/>
    <w:link w:val="ZpatChar"/>
    <w:uiPriority w:val="99"/>
    <w:unhideWhenUsed/>
    <w:rsid w:val="00D92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28B8"/>
  </w:style>
  <w:style w:type="paragraph" w:styleId="Textbubliny">
    <w:name w:val="Balloon Text"/>
    <w:basedOn w:val="Normln"/>
    <w:link w:val="TextbublinyChar"/>
    <w:uiPriority w:val="99"/>
    <w:semiHidden/>
    <w:unhideWhenUsed/>
    <w:rsid w:val="00D92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8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55F3"/>
    <w:pPr>
      <w:ind w:left="720"/>
      <w:contextualSpacing/>
    </w:pPr>
  </w:style>
  <w:style w:type="table" w:styleId="Mkatabulky">
    <w:name w:val="Table Grid"/>
    <w:basedOn w:val="Normlntabulka"/>
    <w:uiPriority w:val="59"/>
    <w:rsid w:val="00625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55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2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28B8"/>
  </w:style>
  <w:style w:type="paragraph" w:styleId="Zpat">
    <w:name w:val="footer"/>
    <w:basedOn w:val="Normln"/>
    <w:link w:val="ZpatChar"/>
    <w:uiPriority w:val="99"/>
    <w:unhideWhenUsed/>
    <w:rsid w:val="00D92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28B8"/>
  </w:style>
  <w:style w:type="paragraph" w:styleId="Textbubliny">
    <w:name w:val="Balloon Text"/>
    <w:basedOn w:val="Normln"/>
    <w:link w:val="TextbublinyChar"/>
    <w:uiPriority w:val="99"/>
    <w:semiHidden/>
    <w:unhideWhenUsed/>
    <w:rsid w:val="00D92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8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55F3"/>
    <w:pPr>
      <w:ind w:left="720"/>
      <w:contextualSpacing/>
    </w:pPr>
  </w:style>
  <w:style w:type="table" w:styleId="Mkatabulky">
    <w:name w:val="Table Grid"/>
    <w:basedOn w:val="Normlntabulka"/>
    <w:uiPriority w:val="59"/>
    <w:rsid w:val="00625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6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D72618DA2B849DD8F3C26B6C9ED38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246F34-457F-4C2F-93AB-CB71EAFEFDB9}"/>
      </w:docPartPr>
      <w:docPartBody>
        <w:p w:rsidR="00591E10" w:rsidRDefault="005317F9" w:rsidP="005317F9">
          <w:pPr>
            <w:pStyle w:val="5D72618DA2B849DD8F3C26B6C9ED3852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A5A0A63144FD406EB95D21DC17FB48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8D35DAE-E85E-4C49-83B2-FDCE3D0D12B6}"/>
      </w:docPartPr>
      <w:docPartBody>
        <w:p w:rsidR="00591E10" w:rsidRDefault="005317F9" w:rsidP="005317F9">
          <w:pPr>
            <w:pStyle w:val="A5A0A63144FD406EB95D21DC17FB4874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7F9"/>
    <w:rsid w:val="00082C67"/>
    <w:rsid w:val="00140C45"/>
    <w:rsid w:val="005317F9"/>
    <w:rsid w:val="00591E10"/>
    <w:rsid w:val="00614246"/>
    <w:rsid w:val="00B47704"/>
    <w:rsid w:val="00D22C31"/>
    <w:rsid w:val="00E2263A"/>
    <w:rsid w:val="00EC3109"/>
    <w:rsid w:val="00E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D72618DA2B849DD8F3C26B6C9ED3852">
    <w:name w:val="5D72618DA2B849DD8F3C26B6C9ED3852"/>
    <w:rsid w:val="005317F9"/>
  </w:style>
  <w:style w:type="paragraph" w:customStyle="1" w:styleId="A5A0A63144FD406EB95D21DC17FB4874">
    <w:name w:val="A5A0A63144FD406EB95D21DC17FB4874"/>
    <w:rsid w:val="005317F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D72618DA2B849DD8F3C26B6C9ED3852">
    <w:name w:val="5D72618DA2B849DD8F3C26B6C9ED3852"/>
    <w:rsid w:val="005317F9"/>
  </w:style>
  <w:style w:type="paragraph" w:customStyle="1" w:styleId="A5A0A63144FD406EB95D21DC17FB4874">
    <w:name w:val="A5A0A63144FD406EB95D21DC17FB4874"/>
    <w:rsid w:val="005317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173B755-97CB-4FF1-A4EE-59B60E18E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734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- Kytovci</vt:lpstr>
    </vt:vector>
  </TitlesOfParts>
  <Company>HP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- Kytovci</dc:title>
  <dc:creator>Věra Konířová</dc:creator>
  <cp:lastModifiedBy>Věra Konířová</cp:lastModifiedBy>
  <cp:revision>2</cp:revision>
  <dcterms:created xsi:type="dcterms:W3CDTF">2011-11-30T04:42:00Z</dcterms:created>
  <dcterms:modified xsi:type="dcterms:W3CDTF">2011-11-30T04:42:00Z</dcterms:modified>
</cp:coreProperties>
</file>