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0A75">
        <w:rPr>
          <w:rFonts w:ascii="Comic Sans MS" w:hAnsi="Comic Sans MS" w:cs="Comic Sans MS"/>
          <w:b/>
          <w:bCs/>
          <w:color w:val="024595"/>
          <w:sz w:val="54"/>
          <w:szCs w:val="54"/>
        </w:rPr>
        <w:t>Literární</w:t>
      </w:r>
      <w:r w:rsidR="002F3D1F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teorie</w:t>
      </w:r>
      <w:r w:rsidR="002F3D1F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Literární žánry</w:t>
      </w:r>
      <w:r w:rsidR="002F3D1F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(</w:t>
      </w:r>
      <w:r w:rsidR="00040A75">
        <w:rPr>
          <w:rFonts w:ascii="Comic Sans MS" w:hAnsi="Comic Sans MS" w:cs="Comic Sans MS"/>
          <w:b/>
          <w:bCs/>
          <w:color w:val="024595"/>
          <w:sz w:val="54"/>
          <w:szCs w:val="54"/>
        </w:rPr>
        <w:t>epické)</w:t>
      </w:r>
      <w:r w:rsidR="002F3D1F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I.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040A75" w:rsidRDefault="00040A75" w:rsidP="008A23C3">
      <w:pPr>
        <w:pStyle w:val="Odstavecseseznamem"/>
        <w:numPr>
          <w:ilvl w:val="0"/>
          <w:numId w:val="1"/>
        </w:numPr>
        <w:ind w:left="426"/>
      </w:pPr>
      <w:r>
        <w:lastRenderedPageBreak/>
        <w:t>Vyberte žánry, které patří mezi lyrickoepické žánrové formy:</w:t>
      </w:r>
    </w:p>
    <w:p w:rsidR="00040A75" w:rsidRDefault="001E5C00" w:rsidP="00040A75">
      <w:pPr>
        <w:pStyle w:val="Odstavecseseznamem"/>
      </w:pPr>
      <w:r>
        <w:rPr>
          <w:noProof/>
          <w:lang w:eastAsia="cs-CZ"/>
        </w:rPr>
        <w:pict>
          <v:oval id="_x0000_s1026" style="position:absolute;left:0;text-align:left;margin-left:-10.1pt;margin-top:23.2pt;width:75.6pt;height:34.5pt;z-index:251652096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040A75" w:rsidRDefault="00040A75" w:rsidP="00040A75">
                  <w:pPr>
                    <w:jc w:val="center"/>
                  </w:pPr>
                  <w:r>
                    <w:t>epigram</w:t>
                  </w:r>
                </w:p>
              </w:txbxContent>
            </v:textbox>
          </v:oval>
        </w:pict>
      </w:r>
      <w:r>
        <w:rPr>
          <w:noProof/>
          <w:lang w:eastAsia="cs-CZ"/>
        </w:rPr>
        <w:pict>
          <v:oval id="_x0000_s1034" style="position:absolute;left:0;text-align:left;margin-left:332.65pt;margin-top:12.7pt;width:82.5pt;height:45pt;z-index:251651072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040A75" w:rsidRDefault="00040A75" w:rsidP="00040A75">
                  <w:r>
                    <w:t>romaneto</w:t>
                  </w:r>
                </w:p>
              </w:txbxContent>
            </v:textbox>
          </v:oval>
        </w:pict>
      </w:r>
      <w:r>
        <w:rPr>
          <w:noProof/>
          <w:lang w:eastAsia="cs-CZ"/>
        </w:rPr>
        <w:pict>
          <v:oval id="_x0000_s1029" style="position:absolute;left:0;text-align:left;margin-left:223.9pt;margin-top:61.45pt;width:64.5pt;height:34.5pt;z-index:25165312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040A75" w:rsidRDefault="00040A75" w:rsidP="00040A75">
                  <w:r>
                    <w:t>poema</w:t>
                  </w:r>
                </w:p>
              </w:txbxContent>
            </v:textbox>
          </v:oval>
        </w:pict>
      </w:r>
      <w:r>
        <w:rPr>
          <w:noProof/>
          <w:lang w:eastAsia="cs-CZ"/>
        </w:rPr>
        <w:pict>
          <v:oval id="_x0000_s1031" style="position:absolute;left:0;text-align:left;margin-left:253.15pt;margin-top:21.7pt;width:54pt;height:32.25pt;flip:y;z-index:25165414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31">
              <w:txbxContent>
                <w:p w:rsidR="00040A75" w:rsidRDefault="00040A75" w:rsidP="00040A75">
                  <w:r>
                    <w:t>bajka</w:t>
                  </w:r>
                </w:p>
              </w:txbxContent>
            </v:textbox>
          </v:oval>
        </w:pict>
      </w:r>
      <w:r>
        <w:rPr>
          <w:noProof/>
          <w:lang w:eastAsia="cs-CZ"/>
        </w:rPr>
        <w:pict>
          <v:oval id="_x0000_s1028" style="position:absolute;left:0;text-align:left;margin-left:40.15pt;margin-top:61.45pt;width:57.75pt;height:34.5pt;z-index:251655168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040A75" w:rsidRDefault="00040A75" w:rsidP="00040A75">
                  <w:pPr>
                    <w:jc w:val="center"/>
                  </w:pPr>
                  <w:r>
                    <w:t>epos</w:t>
                  </w:r>
                </w:p>
              </w:txbxContent>
            </v:textbox>
          </v:oval>
        </w:pict>
      </w:r>
      <w:r>
        <w:rPr>
          <w:noProof/>
          <w:lang w:eastAsia="cs-CZ"/>
        </w:rPr>
        <w:pict>
          <v:oval id="_x0000_s1027" style="position:absolute;left:0;text-align:left;margin-left:180.4pt;margin-top:23.2pt;width:50.25pt;height:30.75pt;z-index:251656192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040A75" w:rsidRDefault="00040A75" w:rsidP="00040A75">
                  <w:r>
                    <w:t>óda</w:t>
                  </w:r>
                </w:p>
              </w:txbxContent>
            </v:textbox>
          </v:oval>
        </w:pict>
      </w:r>
      <w:r>
        <w:rPr>
          <w:noProof/>
          <w:lang w:eastAsia="cs-CZ"/>
        </w:rPr>
        <w:pict>
          <v:oval id="_x0000_s1030" style="position:absolute;left:0;text-align:left;margin-left:79.9pt;margin-top:23.2pt;width:72.75pt;height:35.25pt;z-index:251657216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040A75" w:rsidRDefault="00040A75" w:rsidP="00040A75">
                  <w:pPr>
                    <w:jc w:val="center"/>
                  </w:pPr>
                  <w:r>
                    <w:t>balada</w:t>
                  </w:r>
                </w:p>
              </w:txbxContent>
            </v:textbox>
          </v:oval>
        </w:pict>
      </w:r>
      <w:r w:rsidR="00040A75">
        <w:t xml:space="preserve"> </w:t>
      </w:r>
    </w:p>
    <w:p w:rsidR="00040A75" w:rsidRPr="00F03BC1" w:rsidRDefault="00040A75" w:rsidP="00040A75"/>
    <w:p w:rsidR="00040A75" w:rsidRPr="00F03BC1" w:rsidRDefault="001E5C00" w:rsidP="00040A75">
      <w:r>
        <w:rPr>
          <w:noProof/>
          <w:lang w:eastAsia="cs-CZ"/>
        </w:rPr>
        <w:pict>
          <v:oval id="_x0000_s1032" style="position:absolute;margin-left:133.9pt;margin-top:14.35pt;width:84.85pt;height:37.5pt;flip:y;z-index:25165824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040A75" w:rsidRDefault="00040A75" w:rsidP="00040A75">
                  <w:pPr>
                    <w:jc w:val="center"/>
                  </w:pPr>
                  <w:r>
                    <w:t>romance</w:t>
                  </w:r>
                </w:p>
              </w:txbxContent>
            </v:textbox>
          </v:oval>
        </w:pict>
      </w:r>
      <w:r>
        <w:rPr>
          <w:noProof/>
          <w:lang w:eastAsia="cs-CZ"/>
        </w:rPr>
        <w:pict>
          <v:oval id="_x0000_s1033" style="position:absolute;margin-left:307.15pt;margin-top:10.55pt;width:54.75pt;height:34.5pt;z-index:25165926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040A75" w:rsidRDefault="00040A75" w:rsidP="00040A75">
                  <w:r>
                    <w:t>epitaf</w:t>
                  </w:r>
                </w:p>
              </w:txbxContent>
            </v:textbox>
          </v:oval>
        </w:pict>
      </w:r>
    </w:p>
    <w:p w:rsidR="00040A75" w:rsidRPr="00F03BC1" w:rsidRDefault="00040A75" w:rsidP="00040A75"/>
    <w:p w:rsidR="00040A75" w:rsidRPr="00F03BC1" w:rsidRDefault="00040A75" w:rsidP="00040A75"/>
    <w:p w:rsidR="00040A75" w:rsidRDefault="00040A75" w:rsidP="00040A75"/>
    <w:p w:rsidR="00040A75" w:rsidRDefault="00040A75" w:rsidP="00040A75"/>
    <w:p w:rsidR="00040A75" w:rsidRDefault="00040A75" w:rsidP="00040A75"/>
    <w:p w:rsidR="00040A75" w:rsidRPr="00040A75" w:rsidRDefault="00040A75" w:rsidP="00040A75">
      <w:pPr>
        <w:rPr>
          <w:b/>
          <w:i/>
        </w:rPr>
      </w:pPr>
      <w:r>
        <w:tab/>
      </w:r>
      <w:r w:rsidR="00E115DB">
        <w:tab/>
      </w:r>
      <w:r w:rsidR="00E115DB">
        <w:tab/>
      </w:r>
      <w:r w:rsidR="00E115DB">
        <w:tab/>
      </w:r>
      <w:r w:rsidR="00E115DB">
        <w:tab/>
      </w:r>
      <w:r w:rsidR="00E115DB">
        <w:tab/>
      </w:r>
      <w:r w:rsidR="00E115DB">
        <w:tab/>
      </w:r>
      <w:r w:rsidR="00E115DB">
        <w:tab/>
      </w:r>
      <w:r w:rsidR="00E115DB">
        <w:tab/>
      </w:r>
      <w:r w:rsidRPr="00040A75">
        <w:rPr>
          <w:b/>
          <w:i/>
        </w:rPr>
        <w:t>balada, romance, poema</w:t>
      </w:r>
    </w:p>
    <w:p w:rsidR="00040A75" w:rsidRDefault="00040A75" w:rsidP="00040A75"/>
    <w:p w:rsidR="00040A75" w:rsidRDefault="00040A75" w:rsidP="008A23C3">
      <w:pPr>
        <w:pStyle w:val="Odstavecseseznamem"/>
        <w:numPr>
          <w:ilvl w:val="0"/>
          <w:numId w:val="1"/>
        </w:numPr>
        <w:ind w:left="426"/>
      </w:pPr>
      <w:r>
        <w:t>Kterému lyrickoepickému žánru odpovídá daná definice:</w:t>
      </w:r>
    </w:p>
    <w:p w:rsidR="00040A75" w:rsidRDefault="00040A75" w:rsidP="00040A75">
      <w:pPr>
        <w:pStyle w:val="Odstavecseseznamem"/>
      </w:pPr>
    </w:p>
    <w:p w:rsidR="00040A75" w:rsidRDefault="00040A75" w:rsidP="008A23C3">
      <w:pPr>
        <w:pStyle w:val="Odstavecseseznamem"/>
        <w:numPr>
          <w:ilvl w:val="0"/>
          <w:numId w:val="2"/>
        </w:numPr>
        <w:ind w:left="709" w:hanging="283"/>
      </w:pPr>
      <w:r>
        <w:t>Rozsáhlá báseň s dějem jen naznačeným, důraz je kladen na vyjádření citů, dojmů a nálady, můžou se objevit i úvahy autora, vykresluje události ze života jednotlivce.</w:t>
      </w:r>
    </w:p>
    <w:p w:rsidR="00040A75" w:rsidRDefault="00040A75" w:rsidP="00040A75">
      <w:pPr>
        <w:pStyle w:val="Odstavecseseznamem"/>
        <w:ind w:left="1080"/>
      </w:pPr>
    </w:p>
    <w:p w:rsidR="00040A75" w:rsidRPr="00040A75" w:rsidRDefault="00040A75" w:rsidP="00E115DB">
      <w:pPr>
        <w:pStyle w:val="Odstavecseseznamem"/>
        <w:ind w:left="7080" w:firstLine="708"/>
        <w:rPr>
          <w:b/>
          <w:i/>
        </w:rPr>
      </w:pPr>
      <w:r w:rsidRPr="00040A75">
        <w:rPr>
          <w:b/>
          <w:i/>
        </w:rPr>
        <w:t>poema</w:t>
      </w:r>
    </w:p>
    <w:p w:rsidR="00040A75" w:rsidRDefault="00040A75" w:rsidP="008A23C3">
      <w:pPr>
        <w:pStyle w:val="Odstavecseseznamem"/>
        <w:numPr>
          <w:ilvl w:val="0"/>
          <w:numId w:val="2"/>
        </w:numPr>
        <w:ind w:left="709" w:hanging="283"/>
      </w:pPr>
      <w:r>
        <w:t>Vážná veršovaná skladba, vyznačuje se pochmurným dějem, tragickým závěrem, má rychlý dějový spád, obsahuje dramatické prvky.</w:t>
      </w:r>
    </w:p>
    <w:p w:rsidR="00040A75" w:rsidRDefault="00040A75" w:rsidP="00040A75">
      <w:pPr>
        <w:pStyle w:val="Odstavecseseznamem"/>
        <w:ind w:left="1080"/>
      </w:pPr>
    </w:p>
    <w:p w:rsidR="00040A75" w:rsidRPr="00040A75" w:rsidRDefault="00040A75" w:rsidP="00E115DB">
      <w:pPr>
        <w:pStyle w:val="Odstavecseseznamem"/>
        <w:ind w:left="7080" w:firstLine="708"/>
        <w:rPr>
          <w:b/>
          <w:i/>
        </w:rPr>
      </w:pPr>
      <w:r w:rsidRPr="00040A75">
        <w:rPr>
          <w:b/>
          <w:i/>
        </w:rPr>
        <w:t>balada</w:t>
      </w:r>
    </w:p>
    <w:p w:rsidR="00040A75" w:rsidRDefault="00040A75" w:rsidP="008A23C3">
      <w:pPr>
        <w:pStyle w:val="Odstavecseseznamem"/>
        <w:numPr>
          <w:ilvl w:val="0"/>
          <w:numId w:val="2"/>
        </w:numPr>
        <w:ind w:left="709" w:hanging="283"/>
      </w:pPr>
      <w:r>
        <w:t>Skladba optimistického rázu, často s milostnou tematikou, radostnou atmosférou, původem je to španělská píseň, opěvující hrdinské ctnosti bojovníků s Maury.</w:t>
      </w:r>
    </w:p>
    <w:p w:rsidR="00040A75" w:rsidRDefault="00040A75" w:rsidP="00040A75">
      <w:pPr>
        <w:pStyle w:val="Odstavecseseznamem"/>
        <w:ind w:left="1080"/>
      </w:pPr>
    </w:p>
    <w:p w:rsidR="00040A75" w:rsidRPr="00040A75" w:rsidRDefault="00040A75" w:rsidP="00E115DB">
      <w:pPr>
        <w:pStyle w:val="Odstavecseseznamem"/>
        <w:ind w:left="7080" w:firstLine="708"/>
        <w:rPr>
          <w:b/>
          <w:i/>
        </w:rPr>
      </w:pPr>
      <w:r w:rsidRPr="00040A75">
        <w:rPr>
          <w:b/>
          <w:i/>
        </w:rPr>
        <w:t>romance</w:t>
      </w:r>
    </w:p>
    <w:p w:rsidR="00040A75" w:rsidRDefault="00040A75" w:rsidP="00040A75">
      <w:pPr>
        <w:pStyle w:val="Odstavecseseznamem"/>
        <w:ind w:left="1080"/>
      </w:pPr>
    </w:p>
    <w:p w:rsidR="008A23C3" w:rsidRDefault="008A23C3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040A75" w:rsidRDefault="00040A75" w:rsidP="008A23C3">
      <w:pPr>
        <w:pStyle w:val="Odstavecseseznamem"/>
        <w:numPr>
          <w:ilvl w:val="0"/>
          <w:numId w:val="1"/>
        </w:numPr>
        <w:ind w:left="426"/>
      </w:pPr>
      <w:r>
        <w:lastRenderedPageBreak/>
        <w:t>Přiřaďte název balady ke svému autorovi:</w:t>
      </w:r>
    </w:p>
    <w:p w:rsidR="00040A75" w:rsidRDefault="00040A75" w:rsidP="00040A75">
      <w:pPr>
        <w:pStyle w:val="Odstavecseseznamem"/>
      </w:pPr>
    </w:p>
    <w:tbl>
      <w:tblPr>
        <w:tblStyle w:val="Mkatabulky"/>
        <w:tblW w:w="0" w:type="auto"/>
        <w:tblInd w:w="720" w:type="dxa"/>
        <w:tblLook w:val="04A0"/>
      </w:tblPr>
      <w:tblGrid>
        <w:gridCol w:w="2283"/>
        <w:gridCol w:w="2287"/>
        <w:gridCol w:w="2283"/>
        <w:gridCol w:w="2281"/>
      </w:tblGrid>
      <w:tr w:rsidR="00040A75" w:rsidTr="00384AF3">
        <w:tc>
          <w:tcPr>
            <w:tcW w:w="2303" w:type="dxa"/>
          </w:tcPr>
          <w:p w:rsidR="00040A75" w:rsidRDefault="00040A75" w:rsidP="00384AF3">
            <w:pPr>
              <w:pStyle w:val="Odstavecseseznamem"/>
              <w:ind w:left="0"/>
              <w:jc w:val="center"/>
            </w:pPr>
            <w:r>
              <w:t>Záhořovo lože</w:t>
            </w:r>
          </w:p>
          <w:p w:rsidR="00040A75" w:rsidRDefault="00040A75" w:rsidP="00384AF3">
            <w:pPr>
              <w:pStyle w:val="Odstavecseseznamem"/>
              <w:ind w:left="0"/>
              <w:jc w:val="center"/>
            </w:pPr>
          </w:p>
        </w:tc>
        <w:tc>
          <w:tcPr>
            <w:tcW w:w="2303" w:type="dxa"/>
          </w:tcPr>
          <w:p w:rsidR="00040A75" w:rsidRDefault="00040A75" w:rsidP="00384AF3">
            <w:pPr>
              <w:pStyle w:val="Odstavecseseznamem"/>
              <w:ind w:left="0"/>
            </w:pPr>
            <w:r>
              <w:t xml:space="preserve">Maryčka </w:t>
            </w:r>
            <w:proofErr w:type="spellStart"/>
            <w:r>
              <w:t>Magdónova</w:t>
            </w:r>
            <w:proofErr w:type="spellEnd"/>
          </w:p>
        </w:tc>
        <w:tc>
          <w:tcPr>
            <w:tcW w:w="2303" w:type="dxa"/>
          </w:tcPr>
          <w:p w:rsidR="00040A75" w:rsidRDefault="00040A75" w:rsidP="00384AF3">
            <w:pPr>
              <w:pStyle w:val="Odstavecseseznamem"/>
              <w:ind w:left="0"/>
              <w:jc w:val="center"/>
            </w:pPr>
            <w:r>
              <w:t>Holoubek</w:t>
            </w:r>
          </w:p>
        </w:tc>
        <w:tc>
          <w:tcPr>
            <w:tcW w:w="2303" w:type="dxa"/>
          </w:tcPr>
          <w:p w:rsidR="00040A75" w:rsidRDefault="00040A75" w:rsidP="00384AF3">
            <w:pPr>
              <w:pStyle w:val="Odstavecseseznamem"/>
              <w:ind w:left="0"/>
              <w:jc w:val="center"/>
            </w:pPr>
            <w:r>
              <w:t>Balada o snu</w:t>
            </w:r>
          </w:p>
        </w:tc>
      </w:tr>
      <w:tr w:rsidR="00040A75" w:rsidTr="00384AF3">
        <w:tc>
          <w:tcPr>
            <w:tcW w:w="2303" w:type="dxa"/>
          </w:tcPr>
          <w:p w:rsidR="00040A75" w:rsidRDefault="00040A75" w:rsidP="00384AF3">
            <w:pPr>
              <w:pStyle w:val="Odstavecseseznamem"/>
              <w:ind w:left="0"/>
              <w:jc w:val="center"/>
            </w:pPr>
            <w:r>
              <w:t>Balada dětská</w:t>
            </w:r>
          </w:p>
          <w:p w:rsidR="00040A75" w:rsidRDefault="00040A75" w:rsidP="00384AF3">
            <w:pPr>
              <w:pStyle w:val="Odstavecseseznamem"/>
              <w:ind w:left="0"/>
              <w:jc w:val="center"/>
            </w:pPr>
          </w:p>
        </w:tc>
        <w:tc>
          <w:tcPr>
            <w:tcW w:w="2303" w:type="dxa"/>
          </w:tcPr>
          <w:p w:rsidR="00040A75" w:rsidRDefault="00040A75" w:rsidP="00384AF3">
            <w:pPr>
              <w:pStyle w:val="Odstavecseseznamem"/>
              <w:ind w:left="0"/>
              <w:jc w:val="center"/>
            </w:pPr>
            <w:r>
              <w:t>Svatební košile</w:t>
            </w:r>
          </w:p>
        </w:tc>
        <w:tc>
          <w:tcPr>
            <w:tcW w:w="2303" w:type="dxa"/>
          </w:tcPr>
          <w:p w:rsidR="00040A75" w:rsidRDefault="00040A75" w:rsidP="00384AF3">
            <w:pPr>
              <w:pStyle w:val="Odstavecseseznamem"/>
              <w:ind w:left="0"/>
              <w:jc w:val="center"/>
            </w:pPr>
            <w:r>
              <w:t>Selské balady</w:t>
            </w:r>
          </w:p>
        </w:tc>
        <w:tc>
          <w:tcPr>
            <w:tcW w:w="2303" w:type="dxa"/>
          </w:tcPr>
          <w:p w:rsidR="00040A75" w:rsidRDefault="00040A75" w:rsidP="00384AF3">
            <w:pPr>
              <w:pStyle w:val="Odstavecseseznamem"/>
              <w:ind w:left="0"/>
              <w:jc w:val="center"/>
            </w:pPr>
            <w:r>
              <w:t>Dceřina kletba</w:t>
            </w:r>
          </w:p>
        </w:tc>
      </w:tr>
      <w:tr w:rsidR="00040A75" w:rsidTr="00384AF3">
        <w:tc>
          <w:tcPr>
            <w:tcW w:w="2303" w:type="dxa"/>
          </w:tcPr>
          <w:p w:rsidR="00040A75" w:rsidRDefault="00040A75" w:rsidP="00384AF3">
            <w:pPr>
              <w:pStyle w:val="Odstavecseseznamem"/>
              <w:ind w:left="0"/>
            </w:pPr>
            <w:r>
              <w:t>Toman a lesní panna</w:t>
            </w:r>
          </w:p>
          <w:p w:rsidR="00040A75" w:rsidRDefault="00040A75" w:rsidP="00384AF3">
            <w:pPr>
              <w:pStyle w:val="Odstavecseseznamem"/>
              <w:ind w:left="0"/>
            </w:pPr>
          </w:p>
        </w:tc>
        <w:tc>
          <w:tcPr>
            <w:tcW w:w="2303" w:type="dxa"/>
          </w:tcPr>
          <w:p w:rsidR="00040A75" w:rsidRDefault="00040A75" w:rsidP="00384AF3">
            <w:pPr>
              <w:pStyle w:val="Odstavecseseznamem"/>
              <w:ind w:left="0"/>
              <w:jc w:val="center"/>
            </w:pPr>
            <w:r>
              <w:t>Poklad</w:t>
            </w:r>
          </w:p>
        </w:tc>
        <w:tc>
          <w:tcPr>
            <w:tcW w:w="2303" w:type="dxa"/>
          </w:tcPr>
          <w:p w:rsidR="00040A75" w:rsidRDefault="00040A75" w:rsidP="00384AF3">
            <w:pPr>
              <w:pStyle w:val="Odstavecseseznamem"/>
              <w:ind w:left="0"/>
              <w:jc w:val="center"/>
            </w:pPr>
            <w:r>
              <w:t>Balada česká</w:t>
            </w:r>
          </w:p>
        </w:tc>
        <w:tc>
          <w:tcPr>
            <w:tcW w:w="2303" w:type="dxa"/>
          </w:tcPr>
          <w:p w:rsidR="00040A75" w:rsidRDefault="00040A75" w:rsidP="00384AF3">
            <w:pPr>
              <w:pStyle w:val="Odstavecseseznamem"/>
              <w:ind w:left="0"/>
              <w:jc w:val="center"/>
            </w:pPr>
            <w:r>
              <w:t xml:space="preserve">Kantor </w:t>
            </w:r>
            <w:proofErr w:type="spellStart"/>
            <w:r>
              <w:t>Halfar</w:t>
            </w:r>
            <w:proofErr w:type="spellEnd"/>
          </w:p>
        </w:tc>
      </w:tr>
      <w:tr w:rsidR="00040A75" w:rsidTr="00384AF3">
        <w:tc>
          <w:tcPr>
            <w:tcW w:w="2303" w:type="dxa"/>
          </w:tcPr>
          <w:p w:rsidR="00040A75" w:rsidRDefault="00040A75" w:rsidP="00384AF3">
            <w:pPr>
              <w:pStyle w:val="Odstavecseseznamem"/>
              <w:ind w:left="0"/>
              <w:jc w:val="center"/>
            </w:pPr>
            <w:r>
              <w:t>Zlatý kolovrat</w:t>
            </w:r>
          </w:p>
          <w:p w:rsidR="00040A75" w:rsidRDefault="00040A75" w:rsidP="00384AF3">
            <w:pPr>
              <w:pStyle w:val="Odstavecseseznamem"/>
              <w:ind w:left="0"/>
              <w:jc w:val="center"/>
            </w:pPr>
          </w:p>
        </w:tc>
        <w:tc>
          <w:tcPr>
            <w:tcW w:w="2303" w:type="dxa"/>
          </w:tcPr>
          <w:p w:rsidR="00040A75" w:rsidRDefault="00040A75" w:rsidP="00384AF3">
            <w:pPr>
              <w:pStyle w:val="Odstavecseseznamem"/>
              <w:ind w:left="0"/>
              <w:jc w:val="center"/>
            </w:pPr>
            <w:r>
              <w:t>Balada horská</w:t>
            </w:r>
          </w:p>
        </w:tc>
        <w:tc>
          <w:tcPr>
            <w:tcW w:w="2303" w:type="dxa"/>
          </w:tcPr>
          <w:p w:rsidR="00040A75" w:rsidRDefault="00040A75" w:rsidP="00384AF3">
            <w:pPr>
              <w:pStyle w:val="Odstavecseseznamem"/>
              <w:ind w:left="0"/>
              <w:jc w:val="center"/>
            </w:pPr>
            <w:r>
              <w:t>Věštkyně</w:t>
            </w:r>
          </w:p>
        </w:tc>
        <w:tc>
          <w:tcPr>
            <w:tcW w:w="2303" w:type="dxa"/>
          </w:tcPr>
          <w:p w:rsidR="00040A75" w:rsidRDefault="00040A75" w:rsidP="00384AF3">
            <w:pPr>
              <w:pStyle w:val="Odstavecseseznamem"/>
              <w:ind w:left="0"/>
              <w:jc w:val="center"/>
            </w:pPr>
            <w:r>
              <w:t>Balada rajská</w:t>
            </w:r>
          </w:p>
        </w:tc>
      </w:tr>
    </w:tbl>
    <w:p w:rsidR="00040A75" w:rsidRDefault="00040A75" w:rsidP="00040A75"/>
    <w:p w:rsidR="00040A75" w:rsidRDefault="008A23C3" w:rsidP="00040A75">
      <w:r>
        <w:rPr>
          <w:noProof/>
          <w:lang w:eastAsia="cs-CZ"/>
        </w:rPr>
        <w:pict>
          <v:rect id="_x0000_s1035" style="position:absolute;margin-left:32.65pt;margin-top:6.6pt;width:120.75pt;height:59.25pt;z-index:251660288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040A75" w:rsidRPr="00B847EB" w:rsidRDefault="00040A75" w:rsidP="00040A7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FRANTIŠEK LADISLAV ČELAKOVSKÝ</w:t>
                  </w:r>
                </w:p>
              </w:txbxContent>
            </v:textbox>
          </v:rect>
        </w:pict>
      </w:r>
      <w:r>
        <w:rPr>
          <w:noProof/>
          <w:lang w:eastAsia="cs-CZ"/>
        </w:rPr>
        <w:pict>
          <v:rect id="_x0000_s1040" style="position:absolute;margin-left:328.9pt;margin-top:8.85pt;width:92.25pt;height:45pt;z-index:251665408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040A75" w:rsidRDefault="00040A75" w:rsidP="00040A75">
                  <w:pPr>
                    <w:jc w:val="center"/>
                    <w:rPr>
                      <w:b/>
                    </w:rPr>
                  </w:pPr>
                  <w:r w:rsidRPr="00B847EB">
                    <w:rPr>
                      <w:b/>
                    </w:rPr>
                    <w:t>JAN NERUDA</w:t>
                  </w:r>
                </w:p>
                <w:p w:rsidR="00040A75" w:rsidRPr="00B847EB" w:rsidRDefault="00040A75" w:rsidP="00040A75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>
        <w:rPr>
          <w:noProof/>
          <w:lang w:eastAsia="cs-CZ"/>
        </w:rPr>
        <w:pict>
          <v:rect id="_x0000_s1036" style="position:absolute;margin-left:193.65pt;margin-top:8.85pt;width:95.25pt;height:57pt;z-index:251661312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040A75" w:rsidRPr="00B847EB" w:rsidRDefault="00040A75" w:rsidP="00040A7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KAREL JAROMÍR ERBEN</w:t>
                  </w:r>
                </w:p>
              </w:txbxContent>
            </v:textbox>
          </v:rect>
        </w:pict>
      </w:r>
    </w:p>
    <w:p w:rsidR="00040A75" w:rsidRDefault="00040A75" w:rsidP="00040A75">
      <w:pPr>
        <w:jc w:val="center"/>
      </w:pPr>
    </w:p>
    <w:p w:rsidR="00040A75" w:rsidRPr="00B847EB" w:rsidRDefault="00040A75" w:rsidP="00040A75"/>
    <w:p w:rsidR="00040A75" w:rsidRPr="00B847EB" w:rsidRDefault="00040A75" w:rsidP="00040A75"/>
    <w:p w:rsidR="00040A75" w:rsidRDefault="008A23C3" w:rsidP="00040A75">
      <w:pPr>
        <w:jc w:val="center"/>
      </w:pPr>
      <w:r>
        <w:rPr>
          <w:noProof/>
          <w:lang w:eastAsia="cs-CZ"/>
        </w:rPr>
        <w:pict>
          <v:rect id="_x0000_s1037" style="position:absolute;left:0;text-align:left;margin-left:196.65pt;margin-top:4pt;width:92.25pt;height:46.5pt;z-index:251662336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040A75" w:rsidRPr="00B847EB" w:rsidRDefault="00040A75" w:rsidP="00040A75">
                  <w:pPr>
                    <w:jc w:val="center"/>
                    <w:rPr>
                      <w:b/>
                    </w:rPr>
                  </w:pPr>
                  <w:r w:rsidRPr="00B847EB">
                    <w:rPr>
                      <w:b/>
                    </w:rPr>
                    <w:t>PETR BEZRUČ</w:t>
                  </w:r>
                </w:p>
              </w:txbxContent>
            </v:textbox>
          </v:rect>
        </w:pict>
      </w:r>
      <w:r>
        <w:rPr>
          <w:noProof/>
          <w:lang w:eastAsia="cs-CZ"/>
        </w:rPr>
        <w:pict>
          <v:rect id="_x0000_s1039" style="position:absolute;left:0;text-align:left;margin-left:32.65pt;margin-top:4pt;width:125.25pt;height:46.5pt;z-index:251664384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040A75" w:rsidRPr="00C76B70" w:rsidRDefault="00040A75" w:rsidP="00040A7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J</w:t>
                  </w:r>
                  <w:r w:rsidRPr="00C76B70">
                    <w:rPr>
                      <w:b/>
                    </w:rPr>
                    <w:t>AROSLAV VRCHLICKÝ</w:t>
                  </w:r>
                </w:p>
              </w:txbxContent>
            </v:textbox>
          </v:rect>
        </w:pict>
      </w:r>
      <w:r>
        <w:rPr>
          <w:noProof/>
          <w:lang w:eastAsia="cs-CZ"/>
        </w:rPr>
        <w:pict>
          <v:rect id="_x0000_s1038" style="position:absolute;left:0;text-align:left;margin-left:329.65pt;margin-top:4pt;width:91.5pt;height:39pt;z-index:251663360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040A75" w:rsidRPr="00247514" w:rsidRDefault="00040A75" w:rsidP="00040A75">
                  <w:pPr>
                    <w:jc w:val="center"/>
                    <w:rPr>
                      <w:b/>
                    </w:rPr>
                  </w:pPr>
                  <w:r w:rsidRPr="00247514">
                    <w:rPr>
                      <w:b/>
                    </w:rPr>
                    <w:t>JIŘÍ WOLKER</w:t>
                  </w:r>
                </w:p>
              </w:txbxContent>
            </v:textbox>
          </v:rect>
        </w:pict>
      </w:r>
      <w:r>
        <w:br/>
      </w:r>
      <w:r>
        <w:br/>
      </w:r>
      <w:r>
        <w:br/>
      </w:r>
      <w:r>
        <w:br/>
      </w:r>
      <w:r>
        <w:br/>
      </w:r>
    </w:p>
    <w:p w:rsidR="00040A75" w:rsidRPr="00A25503" w:rsidRDefault="00040A75" w:rsidP="00040A75">
      <w:pPr>
        <w:pStyle w:val="Odstavecseseznamem"/>
        <w:numPr>
          <w:ilvl w:val="0"/>
          <w:numId w:val="4"/>
        </w:numPr>
        <w:rPr>
          <w:b/>
          <w:i/>
        </w:rPr>
      </w:pPr>
      <w:r w:rsidRPr="00A25503">
        <w:rPr>
          <w:b/>
          <w:i/>
        </w:rPr>
        <w:t xml:space="preserve">František Ladislav </w:t>
      </w:r>
      <w:proofErr w:type="spellStart"/>
      <w:r w:rsidRPr="00A25503">
        <w:rPr>
          <w:b/>
          <w:i/>
        </w:rPr>
        <w:t>Čelakovský</w:t>
      </w:r>
      <w:proofErr w:type="spellEnd"/>
      <w:r w:rsidRPr="00A25503">
        <w:rPr>
          <w:b/>
          <w:i/>
        </w:rPr>
        <w:t xml:space="preserve"> – Toman a lesní panna</w:t>
      </w:r>
    </w:p>
    <w:p w:rsidR="00040A75" w:rsidRPr="00A25503" w:rsidRDefault="00040A75" w:rsidP="00040A75">
      <w:pPr>
        <w:pStyle w:val="Odstavecseseznamem"/>
        <w:numPr>
          <w:ilvl w:val="0"/>
          <w:numId w:val="4"/>
        </w:numPr>
        <w:rPr>
          <w:b/>
          <w:i/>
        </w:rPr>
      </w:pPr>
      <w:r w:rsidRPr="00A25503">
        <w:rPr>
          <w:b/>
          <w:i/>
        </w:rPr>
        <w:t xml:space="preserve">Karel Jaromír Erben </w:t>
      </w:r>
      <w:r w:rsidR="001840D6" w:rsidRPr="00A25503">
        <w:rPr>
          <w:b/>
          <w:i/>
        </w:rPr>
        <w:t>–</w:t>
      </w:r>
      <w:r w:rsidRPr="00A25503">
        <w:rPr>
          <w:b/>
          <w:i/>
        </w:rPr>
        <w:t xml:space="preserve"> </w:t>
      </w:r>
      <w:r w:rsidR="001840D6" w:rsidRPr="00A25503">
        <w:rPr>
          <w:b/>
          <w:i/>
        </w:rPr>
        <w:t>Záhořovo lože, Zlatý kolovrat, Poklad, Svatební košile, Holoubek, Věštkyně, Dceřina kletba</w:t>
      </w:r>
      <w:r w:rsidR="00A25503" w:rsidRPr="00A25503">
        <w:rPr>
          <w:b/>
          <w:i/>
        </w:rPr>
        <w:t xml:space="preserve">  </w:t>
      </w:r>
    </w:p>
    <w:p w:rsidR="00040A75" w:rsidRPr="00A25503" w:rsidRDefault="00A25503" w:rsidP="00040A75">
      <w:pPr>
        <w:pStyle w:val="Odstavecseseznamem"/>
        <w:numPr>
          <w:ilvl w:val="0"/>
          <w:numId w:val="4"/>
        </w:numPr>
        <w:rPr>
          <w:b/>
          <w:i/>
        </w:rPr>
      </w:pPr>
      <w:r w:rsidRPr="00A25503">
        <w:rPr>
          <w:b/>
          <w:i/>
        </w:rPr>
        <w:t xml:space="preserve">Jan </w:t>
      </w:r>
      <w:proofErr w:type="gramStart"/>
      <w:r w:rsidRPr="00A25503">
        <w:rPr>
          <w:b/>
          <w:i/>
        </w:rPr>
        <w:t xml:space="preserve">Neruda  – </w:t>
      </w:r>
      <w:r>
        <w:rPr>
          <w:b/>
          <w:i/>
        </w:rPr>
        <w:t xml:space="preserve"> </w:t>
      </w:r>
      <w:r w:rsidRPr="00A25503">
        <w:rPr>
          <w:b/>
          <w:i/>
        </w:rPr>
        <w:t>Balada</w:t>
      </w:r>
      <w:proofErr w:type="gramEnd"/>
      <w:r w:rsidRPr="00A25503">
        <w:rPr>
          <w:b/>
          <w:i/>
        </w:rPr>
        <w:t xml:space="preserve"> dětská, Balada horská, Balada česká, Balada rajská</w:t>
      </w:r>
    </w:p>
    <w:p w:rsidR="00040A75" w:rsidRPr="00A25503" w:rsidRDefault="00040A75" w:rsidP="00040A75">
      <w:pPr>
        <w:pStyle w:val="Odstavecseseznamem"/>
        <w:numPr>
          <w:ilvl w:val="0"/>
          <w:numId w:val="4"/>
        </w:numPr>
        <w:rPr>
          <w:b/>
          <w:i/>
        </w:rPr>
      </w:pPr>
      <w:r w:rsidRPr="00A25503">
        <w:rPr>
          <w:b/>
          <w:i/>
        </w:rPr>
        <w:t>Jaroslav Vrchlický – Selské balady</w:t>
      </w:r>
    </w:p>
    <w:p w:rsidR="00040A75" w:rsidRPr="00A25503" w:rsidRDefault="00040A75" w:rsidP="00040A75">
      <w:pPr>
        <w:pStyle w:val="Odstavecseseznamem"/>
        <w:numPr>
          <w:ilvl w:val="0"/>
          <w:numId w:val="4"/>
        </w:numPr>
        <w:rPr>
          <w:b/>
          <w:i/>
        </w:rPr>
      </w:pPr>
      <w:r w:rsidRPr="00A25503">
        <w:rPr>
          <w:b/>
          <w:i/>
        </w:rPr>
        <w:t xml:space="preserve">Petr </w:t>
      </w:r>
      <w:proofErr w:type="spellStart"/>
      <w:r w:rsidRPr="00A25503">
        <w:rPr>
          <w:b/>
          <w:i/>
        </w:rPr>
        <w:t>Bezruč</w:t>
      </w:r>
      <w:proofErr w:type="spellEnd"/>
      <w:r w:rsidRPr="00A25503">
        <w:rPr>
          <w:b/>
          <w:i/>
        </w:rPr>
        <w:t xml:space="preserve"> – Maryčka </w:t>
      </w:r>
      <w:proofErr w:type="spellStart"/>
      <w:r w:rsidRPr="00A25503">
        <w:rPr>
          <w:b/>
          <w:i/>
        </w:rPr>
        <w:t>Magdónova</w:t>
      </w:r>
      <w:proofErr w:type="spellEnd"/>
      <w:r w:rsidRPr="00A25503">
        <w:rPr>
          <w:b/>
          <w:i/>
        </w:rPr>
        <w:t xml:space="preserve">, Kantor </w:t>
      </w:r>
      <w:proofErr w:type="spellStart"/>
      <w:r w:rsidRPr="00A25503">
        <w:rPr>
          <w:b/>
          <w:i/>
        </w:rPr>
        <w:t>Halfar</w:t>
      </w:r>
      <w:proofErr w:type="spellEnd"/>
    </w:p>
    <w:p w:rsidR="00040A75" w:rsidRPr="00A25503" w:rsidRDefault="00040A75" w:rsidP="00040A75">
      <w:pPr>
        <w:pStyle w:val="Odstavecseseznamem"/>
        <w:numPr>
          <w:ilvl w:val="0"/>
          <w:numId w:val="4"/>
        </w:numPr>
        <w:rPr>
          <w:b/>
          <w:i/>
        </w:rPr>
      </w:pPr>
      <w:r w:rsidRPr="00A25503">
        <w:rPr>
          <w:b/>
          <w:i/>
        </w:rPr>
        <w:t>Jiří Wolker – Balada o snu</w:t>
      </w:r>
    </w:p>
    <w:p w:rsidR="00040A75" w:rsidRDefault="00040A75" w:rsidP="00040A75">
      <w:pPr>
        <w:pStyle w:val="Odstavecseseznamem"/>
      </w:pPr>
    </w:p>
    <w:p w:rsidR="00040A75" w:rsidRDefault="00040A75" w:rsidP="00040A75">
      <w:pPr>
        <w:pStyle w:val="Odstavecseseznamem"/>
      </w:pPr>
    </w:p>
    <w:p w:rsidR="008A23C3" w:rsidRDefault="008A23C3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040A75" w:rsidRDefault="00040A75" w:rsidP="008A23C3">
      <w:pPr>
        <w:pStyle w:val="Odstavecseseznamem"/>
        <w:numPr>
          <w:ilvl w:val="0"/>
          <w:numId w:val="1"/>
        </w:numPr>
        <w:ind w:left="426"/>
      </w:pPr>
      <w:r>
        <w:lastRenderedPageBreak/>
        <w:t xml:space="preserve">Rozhodněte, zda tvrzení odpovídá (P) nebo neodpovídá (N) charakteristickému rysu </w:t>
      </w:r>
      <w:proofErr w:type="spellStart"/>
      <w:r w:rsidRPr="007D2DF9">
        <w:rPr>
          <w:b/>
          <w:u w:val="single"/>
        </w:rPr>
        <w:t>erbenovské</w:t>
      </w:r>
      <w:proofErr w:type="spellEnd"/>
      <w:r w:rsidRPr="007D2DF9">
        <w:rPr>
          <w:b/>
          <w:u w:val="single"/>
        </w:rPr>
        <w:t xml:space="preserve"> balady</w:t>
      </w:r>
      <w:r>
        <w:t>:</w:t>
      </w:r>
    </w:p>
    <w:p w:rsidR="00040A75" w:rsidRDefault="00040A75" w:rsidP="00040A75">
      <w:pPr>
        <w:pStyle w:val="Odstavecseseznamem"/>
      </w:pPr>
    </w:p>
    <w:p w:rsidR="00040A75" w:rsidRDefault="00040A75" w:rsidP="008A23C3">
      <w:pPr>
        <w:pStyle w:val="Odstavecseseznamem"/>
        <w:numPr>
          <w:ilvl w:val="0"/>
          <w:numId w:val="3"/>
        </w:numPr>
        <w:ind w:left="993"/>
      </w:pPr>
      <w:r>
        <w:t>Otázka lidských vztahů se soustřeďuje na problém viny</w:t>
      </w:r>
      <w:r>
        <w:tab/>
      </w:r>
      <w:r>
        <w:tab/>
      </w:r>
      <w:r>
        <w:tab/>
      </w:r>
      <w:r>
        <w:tab/>
      </w:r>
      <w:r w:rsidRPr="00040A75">
        <w:rPr>
          <w:b/>
        </w:rPr>
        <w:t>P</w:t>
      </w:r>
      <w:r>
        <w:t>/N</w:t>
      </w:r>
    </w:p>
    <w:p w:rsidR="00040A75" w:rsidRDefault="00040A75" w:rsidP="008A23C3">
      <w:pPr>
        <w:pStyle w:val="Odstavecseseznamem"/>
        <w:numPr>
          <w:ilvl w:val="0"/>
          <w:numId w:val="3"/>
        </w:numPr>
        <w:ind w:left="993"/>
      </w:pPr>
      <w:r>
        <w:t>Konflikt vyplývá z porušení základních lidských vztahů</w:t>
      </w:r>
      <w:r>
        <w:tab/>
      </w:r>
      <w:r>
        <w:tab/>
      </w:r>
      <w:r>
        <w:tab/>
      </w:r>
      <w:r>
        <w:tab/>
      </w:r>
      <w:r w:rsidRPr="00040A75">
        <w:rPr>
          <w:b/>
        </w:rPr>
        <w:t>P</w:t>
      </w:r>
      <w:r>
        <w:t>/N</w:t>
      </w:r>
    </w:p>
    <w:p w:rsidR="00040A75" w:rsidRDefault="00040A75" w:rsidP="008A23C3">
      <w:pPr>
        <w:pStyle w:val="Odstavecseseznamem"/>
        <w:numPr>
          <w:ilvl w:val="0"/>
          <w:numId w:val="3"/>
        </w:numPr>
        <w:ind w:left="993"/>
      </w:pPr>
      <w:r>
        <w:t>Boj proti panskému útisku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A23C3">
        <w:tab/>
      </w:r>
      <w:r>
        <w:t>P/</w:t>
      </w:r>
      <w:r w:rsidRPr="00040A75">
        <w:rPr>
          <w:b/>
        </w:rPr>
        <w:t>N</w:t>
      </w:r>
    </w:p>
    <w:p w:rsidR="00040A75" w:rsidRDefault="00040A75" w:rsidP="008A23C3">
      <w:pPr>
        <w:pStyle w:val="Odstavecseseznamem"/>
        <w:numPr>
          <w:ilvl w:val="0"/>
          <w:numId w:val="3"/>
        </w:numPr>
        <w:ind w:left="993"/>
      </w:pPr>
      <w:r>
        <w:t>Tragédie vyplývá ze sociální situace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A23C3">
        <w:tab/>
      </w:r>
      <w:r>
        <w:t>P/</w:t>
      </w:r>
      <w:r w:rsidRPr="00040A75">
        <w:rPr>
          <w:b/>
        </w:rPr>
        <w:t>N</w:t>
      </w:r>
    </w:p>
    <w:p w:rsidR="00040A75" w:rsidRDefault="00040A75" w:rsidP="008A23C3">
      <w:pPr>
        <w:pStyle w:val="Odstavecseseznamem"/>
        <w:numPr>
          <w:ilvl w:val="0"/>
          <w:numId w:val="3"/>
        </w:numPr>
        <w:ind w:left="993"/>
      </w:pPr>
      <w:r>
        <w:t>Příčina viny se nikdy nehledá ve společenském řádu</w:t>
      </w:r>
      <w:r>
        <w:tab/>
      </w:r>
      <w:r>
        <w:tab/>
      </w:r>
      <w:r>
        <w:tab/>
      </w:r>
      <w:r>
        <w:tab/>
      </w:r>
      <w:r w:rsidR="008A23C3">
        <w:tab/>
      </w:r>
      <w:r w:rsidRPr="00040A75">
        <w:rPr>
          <w:b/>
        </w:rPr>
        <w:t>P</w:t>
      </w:r>
      <w:r>
        <w:t>/N</w:t>
      </w:r>
    </w:p>
    <w:p w:rsidR="00040A75" w:rsidRDefault="00040A75" w:rsidP="008A23C3">
      <w:pPr>
        <w:pStyle w:val="Odstavecseseznamem"/>
        <w:numPr>
          <w:ilvl w:val="0"/>
          <w:numId w:val="3"/>
        </w:numPr>
        <w:ind w:left="993"/>
      </w:pPr>
      <w:r>
        <w:t>Hrdina se nebouří proti trestu a s pokorou trest přijímá</w:t>
      </w:r>
      <w:r>
        <w:tab/>
      </w:r>
      <w:r>
        <w:tab/>
      </w:r>
      <w:r>
        <w:tab/>
      </w:r>
      <w:r>
        <w:tab/>
      </w:r>
      <w:r w:rsidRPr="00040A75">
        <w:rPr>
          <w:b/>
        </w:rPr>
        <w:t>P</w:t>
      </w:r>
      <w:r>
        <w:t>/N</w:t>
      </w:r>
    </w:p>
    <w:p w:rsidR="00040A75" w:rsidRDefault="00040A75" w:rsidP="008A23C3">
      <w:pPr>
        <w:pStyle w:val="Odstavecseseznamem"/>
        <w:numPr>
          <w:ilvl w:val="0"/>
          <w:numId w:val="3"/>
        </w:numPr>
        <w:ind w:left="993"/>
      </w:pPr>
      <w:r>
        <w:t>Výraz vzdoru a odporu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P/</w:t>
      </w:r>
      <w:r w:rsidRPr="00040A75">
        <w:rPr>
          <w:b/>
        </w:rPr>
        <w:t>N</w:t>
      </w:r>
    </w:p>
    <w:p w:rsidR="00040A75" w:rsidRDefault="00040A75" w:rsidP="008A23C3">
      <w:pPr>
        <w:pStyle w:val="Odstavecseseznamem"/>
        <w:numPr>
          <w:ilvl w:val="0"/>
          <w:numId w:val="3"/>
        </w:numPr>
        <w:ind w:left="993"/>
      </w:pPr>
      <w:r>
        <w:t>Hrdina nerevoltuje proti společnosti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A23C3">
        <w:tab/>
      </w:r>
      <w:r w:rsidRPr="00040A75">
        <w:rPr>
          <w:b/>
        </w:rPr>
        <w:t>P</w:t>
      </w:r>
      <w:r>
        <w:t>/N</w:t>
      </w:r>
    </w:p>
    <w:p w:rsidR="00040A75" w:rsidRDefault="00040A75" w:rsidP="008A23C3">
      <w:pPr>
        <w:pStyle w:val="Odstavecseseznamem"/>
        <w:numPr>
          <w:ilvl w:val="0"/>
          <w:numId w:val="3"/>
        </w:numPr>
        <w:ind w:left="993"/>
      </w:pPr>
      <w:r>
        <w:t>Motiv porušení mateřské lásky k dítěti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40A75">
        <w:rPr>
          <w:b/>
        </w:rPr>
        <w:t>P</w:t>
      </w:r>
      <w:r>
        <w:t>/N</w:t>
      </w:r>
    </w:p>
    <w:p w:rsidR="00040A75" w:rsidRDefault="00040A75" w:rsidP="008A23C3">
      <w:pPr>
        <w:pStyle w:val="Odstavecseseznamem"/>
        <w:numPr>
          <w:ilvl w:val="0"/>
          <w:numId w:val="3"/>
        </w:numPr>
        <w:ind w:left="993"/>
      </w:pPr>
      <w:r>
        <w:t>Důraz na osudovost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A23C3">
        <w:tab/>
      </w:r>
      <w:r w:rsidRPr="00040A75">
        <w:rPr>
          <w:b/>
        </w:rPr>
        <w:t>P</w:t>
      </w:r>
      <w:r>
        <w:t>/N</w:t>
      </w:r>
    </w:p>
    <w:p w:rsidR="00040A75" w:rsidRDefault="00040A75" w:rsidP="008A23C3">
      <w:pPr>
        <w:pStyle w:val="Odstavecseseznamem"/>
        <w:numPr>
          <w:ilvl w:val="0"/>
          <w:numId w:val="3"/>
        </w:numPr>
        <w:ind w:left="993"/>
      </w:pPr>
      <w:r>
        <w:t>Hrdina řeší národnostní problém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A23C3">
        <w:tab/>
      </w:r>
      <w:r>
        <w:t>P/</w:t>
      </w:r>
      <w:r w:rsidRPr="00040A75">
        <w:rPr>
          <w:b/>
        </w:rPr>
        <w:t>N</w:t>
      </w:r>
    </w:p>
    <w:p w:rsidR="00040A75" w:rsidRDefault="00040A75" w:rsidP="008A23C3">
      <w:pPr>
        <w:pStyle w:val="Odstavecseseznamem"/>
        <w:numPr>
          <w:ilvl w:val="0"/>
          <w:numId w:val="3"/>
        </w:numPr>
        <w:ind w:left="993"/>
      </w:pPr>
      <w:r>
        <w:t xml:space="preserve">Bezmocný člověk postavený proti drtivým silám přírody, obklopený záhadami,  </w:t>
      </w:r>
    </w:p>
    <w:p w:rsidR="00040A75" w:rsidRDefault="00040A75" w:rsidP="008A23C3">
      <w:pPr>
        <w:pStyle w:val="Odstavecseseznamem"/>
        <w:ind w:left="993"/>
      </w:pPr>
      <w:r>
        <w:t>které si neumí vysvětlit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40A75">
        <w:rPr>
          <w:b/>
        </w:rPr>
        <w:t>P</w:t>
      </w:r>
      <w:r>
        <w:t>/N</w:t>
      </w:r>
    </w:p>
    <w:p w:rsidR="00040A75" w:rsidRDefault="00040A75" w:rsidP="008A23C3">
      <w:pPr>
        <w:pStyle w:val="Odstavecseseznamem"/>
        <w:numPr>
          <w:ilvl w:val="0"/>
          <w:numId w:val="3"/>
        </w:numPr>
        <w:ind w:left="993"/>
      </w:pPr>
      <w:r>
        <w:t>Přítomnost nadpřirozených bytostí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A23C3">
        <w:tab/>
      </w:r>
      <w:r w:rsidRPr="00040A75">
        <w:rPr>
          <w:b/>
        </w:rPr>
        <w:t>P</w:t>
      </w:r>
      <w:r>
        <w:t>/N</w:t>
      </w:r>
    </w:p>
    <w:p w:rsidR="00040A75" w:rsidRDefault="00040A75" w:rsidP="00040A75"/>
    <w:p w:rsidR="00040A75" w:rsidRDefault="008A23C3" w:rsidP="008A23C3">
      <w:pPr>
        <w:pStyle w:val="Odstavecseseznamem"/>
        <w:numPr>
          <w:ilvl w:val="0"/>
          <w:numId w:val="1"/>
        </w:numPr>
        <w:ind w:left="426"/>
      </w:pPr>
      <w:r>
        <w:t>Uveďte příklad balady v próze</w:t>
      </w:r>
      <w:r w:rsidR="001840D6">
        <w:t>(otevřená úloha)</w:t>
      </w:r>
      <w:r>
        <w:t>.</w:t>
      </w:r>
    </w:p>
    <w:p w:rsidR="00040A75" w:rsidRDefault="00040A75" w:rsidP="00040A75">
      <w:pPr>
        <w:pStyle w:val="Odstavecseseznamem"/>
      </w:pPr>
    </w:p>
    <w:p w:rsidR="00040A75" w:rsidRPr="00A25503" w:rsidRDefault="00040A75" w:rsidP="008A23C3">
      <w:pPr>
        <w:pStyle w:val="Odstavecseseznamem"/>
        <w:ind w:left="426"/>
        <w:rPr>
          <w:b/>
          <w:i/>
        </w:rPr>
      </w:pPr>
      <w:r w:rsidRPr="00A25503">
        <w:rPr>
          <w:b/>
          <w:i/>
        </w:rPr>
        <w:t xml:space="preserve">Nikola </w:t>
      </w:r>
      <w:proofErr w:type="spellStart"/>
      <w:r w:rsidRPr="00A25503">
        <w:rPr>
          <w:b/>
          <w:i/>
        </w:rPr>
        <w:t>Šuhaj</w:t>
      </w:r>
      <w:proofErr w:type="spellEnd"/>
      <w:r w:rsidRPr="00A25503">
        <w:rPr>
          <w:b/>
          <w:i/>
        </w:rPr>
        <w:t xml:space="preserve"> loupežník – Ivan </w:t>
      </w:r>
      <w:proofErr w:type="spellStart"/>
      <w:r w:rsidRPr="00A25503">
        <w:rPr>
          <w:b/>
          <w:i/>
        </w:rPr>
        <w:t>Olbracht</w:t>
      </w:r>
      <w:proofErr w:type="spellEnd"/>
    </w:p>
    <w:p w:rsidR="00040A75" w:rsidRPr="00A25503" w:rsidRDefault="00040A75" w:rsidP="008A23C3">
      <w:pPr>
        <w:pStyle w:val="Odstavecseseznamem"/>
        <w:ind w:left="426"/>
        <w:rPr>
          <w:b/>
          <w:i/>
        </w:rPr>
      </w:pPr>
      <w:r w:rsidRPr="00A25503">
        <w:rPr>
          <w:b/>
          <w:i/>
        </w:rPr>
        <w:t>Markéta Lazarová</w:t>
      </w:r>
      <w:r w:rsidR="001840D6" w:rsidRPr="00A25503">
        <w:rPr>
          <w:b/>
          <w:i/>
        </w:rPr>
        <w:t xml:space="preserve">, Pekař Jan </w:t>
      </w:r>
      <w:proofErr w:type="spellStart"/>
      <w:r w:rsidR="001840D6" w:rsidRPr="00A25503">
        <w:rPr>
          <w:b/>
          <w:i/>
        </w:rPr>
        <w:t>Marhoul</w:t>
      </w:r>
      <w:proofErr w:type="spellEnd"/>
      <w:r w:rsidRPr="00A25503">
        <w:rPr>
          <w:b/>
          <w:i/>
        </w:rPr>
        <w:t xml:space="preserve"> </w:t>
      </w:r>
      <w:r w:rsidR="001840D6" w:rsidRPr="00A25503">
        <w:rPr>
          <w:b/>
          <w:i/>
        </w:rPr>
        <w:t>–</w:t>
      </w:r>
      <w:r w:rsidRPr="00A25503">
        <w:rPr>
          <w:b/>
          <w:i/>
        </w:rPr>
        <w:t xml:space="preserve"> </w:t>
      </w:r>
      <w:r w:rsidR="001840D6" w:rsidRPr="00A25503">
        <w:rPr>
          <w:b/>
          <w:i/>
        </w:rPr>
        <w:t>Vladislav Vančura</w:t>
      </w:r>
    </w:p>
    <w:p w:rsidR="001840D6" w:rsidRPr="00A25503" w:rsidRDefault="001840D6" w:rsidP="008A23C3">
      <w:pPr>
        <w:pStyle w:val="Odstavecseseznamem"/>
        <w:ind w:left="426"/>
        <w:rPr>
          <w:b/>
          <w:i/>
        </w:rPr>
      </w:pPr>
      <w:r w:rsidRPr="00A25503">
        <w:rPr>
          <w:b/>
          <w:i/>
        </w:rPr>
        <w:t>Havířská balada – Marie Majerová</w:t>
      </w:r>
    </w:p>
    <w:p w:rsidR="001840D6" w:rsidRPr="00A25503" w:rsidRDefault="001840D6" w:rsidP="008A23C3">
      <w:pPr>
        <w:pStyle w:val="Odstavecseseznamem"/>
        <w:ind w:left="426"/>
        <w:rPr>
          <w:b/>
          <w:i/>
        </w:rPr>
      </w:pPr>
      <w:r w:rsidRPr="00A25503">
        <w:rPr>
          <w:b/>
          <w:i/>
        </w:rPr>
        <w:t xml:space="preserve">Advent – Jarmila </w:t>
      </w:r>
      <w:proofErr w:type="spellStart"/>
      <w:r w:rsidRPr="00A25503">
        <w:rPr>
          <w:b/>
          <w:i/>
        </w:rPr>
        <w:t>Glazarová</w:t>
      </w:r>
      <w:proofErr w:type="spellEnd"/>
      <w:r w:rsidR="00E115DB">
        <w:rPr>
          <w:b/>
          <w:i/>
        </w:rPr>
        <w:t>, Synáček – Jaroslav Havlíček …</w:t>
      </w:r>
    </w:p>
    <w:p w:rsidR="001840D6" w:rsidRDefault="001840D6" w:rsidP="008A23C3">
      <w:pPr>
        <w:pStyle w:val="Odstavecseseznamem"/>
        <w:ind w:left="426"/>
      </w:pPr>
    </w:p>
    <w:p w:rsidR="0017080B" w:rsidRPr="005D4579" w:rsidRDefault="0017080B" w:rsidP="005D4579"/>
    <w:sectPr w:rsidR="0017080B" w:rsidRPr="005D4579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799B" w:rsidRDefault="0047799B" w:rsidP="00CA6778">
      <w:pPr>
        <w:spacing w:before="0" w:after="0"/>
      </w:pPr>
      <w:r>
        <w:separator/>
      </w:r>
    </w:p>
  </w:endnote>
  <w:endnote w:type="continuationSeparator" w:id="0">
    <w:p w:rsidR="0047799B" w:rsidRDefault="0047799B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</w:t>
    </w:r>
    <w:r w:rsidR="002F3D1F">
      <w:rPr>
        <w:color w:val="808080" w:themeColor="background1" w:themeShade="80"/>
      </w:rPr>
      <w:t xml:space="preserve">inak, je </w:t>
    </w:r>
    <w:r w:rsidR="00A25503">
      <w:rPr>
        <w:color w:val="808080" w:themeColor="background1" w:themeShade="80"/>
      </w:rPr>
      <w:t>Mgr. Kateřina Francová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799B" w:rsidRDefault="0047799B" w:rsidP="00CA6778">
      <w:pPr>
        <w:spacing w:before="0" w:after="0"/>
      </w:pPr>
      <w:r>
        <w:separator/>
      </w:r>
    </w:p>
  </w:footnote>
  <w:footnote w:type="continuationSeparator" w:id="0">
    <w:p w:rsidR="0047799B" w:rsidRDefault="0047799B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D6CCC"/>
    <w:multiLevelType w:val="hybridMultilevel"/>
    <w:tmpl w:val="5B0E7E76"/>
    <w:lvl w:ilvl="0" w:tplc="040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93812DA"/>
    <w:multiLevelType w:val="hybridMultilevel"/>
    <w:tmpl w:val="996EA4F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AB737E"/>
    <w:multiLevelType w:val="hybridMultilevel"/>
    <w:tmpl w:val="1014564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B55E16"/>
    <w:multiLevelType w:val="hybridMultilevel"/>
    <w:tmpl w:val="91863666"/>
    <w:lvl w:ilvl="0" w:tplc="453A2D2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1840D6"/>
    <w:rsid w:val="00040A75"/>
    <w:rsid w:val="00084AD2"/>
    <w:rsid w:val="0015164B"/>
    <w:rsid w:val="0017080B"/>
    <w:rsid w:val="00170EC0"/>
    <w:rsid w:val="001840D6"/>
    <w:rsid w:val="001E5C00"/>
    <w:rsid w:val="00235DCF"/>
    <w:rsid w:val="00247D1D"/>
    <w:rsid w:val="00252D2D"/>
    <w:rsid w:val="00281EB3"/>
    <w:rsid w:val="002F3D1F"/>
    <w:rsid w:val="00375125"/>
    <w:rsid w:val="003C040B"/>
    <w:rsid w:val="003D1D48"/>
    <w:rsid w:val="00441154"/>
    <w:rsid w:val="004451AF"/>
    <w:rsid w:val="004513CC"/>
    <w:rsid w:val="0047799B"/>
    <w:rsid w:val="004B0AD8"/>
    <w:rsid w:val="005A115F"/>
    <w:rsid w:val="005B15CA"/>
    <w:rsid w:val="005D4579"/>
    <w:rsid w:val="006347FB"/>
    <w:rsid w:val="006515B1"/>
    <w:rsid w:val="006516F6"/>
    <w:rsid w:val="00666590"/>
    <w:rsid w:val="00684206"/>
    <w:rsid w:val="006E6825"/>
    <w:rsid w:val="007269D6"/>
    <w:rsid w:val="008A23C3"/>
    <w:rsid w:val="00947E9C"/>
    <w:rsid w:val="009C77DA"/>
    <w:rsid w:val="00A25503"/>
    <w:rsid w:val="00BD446E"/>
    <w:rsid w:val="00CA6778"/>
    <w:rsid w:val="00CA68AF"/>
    <w:rsid w:val="00E115DB"/>
    <w:rsid w:val="00EF4C3B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040A75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CJL_literarni-teorie-literarni-zanry(lyrickoepicke)_zadani_Fr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CJL_literarni-teorie-literarni-zanry(lyrickoepicke)_zadani_Fr</Template>
  <TotalTime>37</TotalTime>
  <Pages>4</Pages>
  <Words>341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lenovo</dc:creator>
  <cp:keywords>Šablona, DUM</cp:keywords>
  <cp:lastModifiedBy>havrdovalucie</cp:lastModifiedBy>
  <cp:revision>6</cp:revision>
  <dcterms:created xsi:type="dcterms:W3CDTF">2013-04-19T17:20:00Z</dcterms:created>
  <dcterms:modified xsi:type="dcterms:W3CDTF">2013-05-01T15:51:00Z</dcterms:modified>
</cp:coreProperties>
</file>