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3A51B4" w:rsidP="003A60F5">
      <w:r>
        <w:rPr>
          <w:noProof/>
          <w:lang w:eastAsia="cs-CZ"/>
        </w:rPr>
        <w:drawing>
          <wp:inline distT="0" distB="0" distL="0" distR="0">
            <wp:extent cx="6081395" cy="148399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Default="00501650" w:rsidP="00501650"/>
    <w:p w:rsidR="003A60F5" w:rsidRDefault="00501650" w:rsidP="003A60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Základní škola a Mateřská škola Kladno, Norská 2633</w:t>
      </w:r>
      <w:r w:rsidRPr="005F43D3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Mgr. </w:t>
      </w:r>
      <w:r w:rsidR="001A1D45" w:rsidRPr="005F43D3">
        <w:rPr>
          <w:rFonts w:ascii="Times New Roman" w:hAnsi="Times New Roman" w:cs="Times New Roman"/>
          <w:bCs/>
          <w:sz w:val="24"/>
          <w:szCs w:val="24"/>
        </w:rPr>
        <w:t>Kateřina Wernerová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5F43D3">
        <w:rPr>
          <w:rFonts w:ascii="Times New Roman" w:hAnsi="Times New Roman" w:cs="Times New Roman"/>
          <w:bCs/>
          <w:sz w:val="24"/>
          <w:szCs w:val="24"/>
        </w:rPr>
        <w:br/>
      </w:r>
      <w:r w:rsidR="003A60F5" w:rsidRPr="005F43D3">
        <w:rPr>
          <w:rFonts w:ascii="Times New Roman" w:hAnsi="Times New Roman" w:cs="Times New Roman"/>
          <w:sz w:val="24"/>
          <w:szCs w:val="24"/>
        </w:rPr>
        <w:t xml:space="preserve">Název materiálu:  </w:t>
      </w:r>
      <w:r w:rsidR="003A60F5" w:rsidRPr="005F43D3">
        <w:rPr>
          <w:rFonts w:ascii="Times New Roman" w:hAnsi="Times New Roman" w:cs="Times New Roman"/>
          <w:b/>
          <w:bCs/>
          <w:sz w:val="24"/>
          <w:szCs w:val="24"/>
        </w:rPr>
        <w:t xml:space="preserve">VY_52_INOVACE_ </w:t>
      </w:r>
      <w:r w:rsidR="00CD08AA">
        <w:rPr>
          <w:rFonts w:ascii="Times New Roman" w:hAnsi="Times New Roman" w:cs="Times New Roman"/>
          <w:b/>
          <w:bCs/>
          <w:sz w:val="24"/>
          <w:szCs w:val="24"/>
        </w:rPr>
        <w:t>Pr.8.We.36</w:t>
      </w:r>
      <w:r w:rsidR="00254AA2">
        <w:rPr>
          <w:rFonts w:ascii="Times New Roman" w:hAnsi="Times New Roman" w:cs="Times New Roman"/>
          <w:b/>
          <w:bCs/>
          <w:sz w:val="24"/>
          <w:szCs w:val="24"/>
        </w:rPr>
        <w:t>_Obojzivelníci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Datum:  </w:t>
      </w:r>
      <w:r w:rsidR="00AC2319">
        <w:rPr>
          <w:rFonts w:ascii="Times New Roman" w:hAnsi="Times New Roman" w:cs="Times New Roman"/>
          <w:bCs/>
          <w:sz w:val="24"/>
          <w:szCs w:val="24"/>
        </w:rPr>
        <w:t>29</w:t>
      </w:r>
      <w:r w:rsidR="00254AA2">
        <w:rPr>
          <w:rFonts w:ascii="Times New Roman" w:hAnsi="Times New Roman" w:cs="Times New Roman"/>
          <w:bCs/>
          <w:sz w:val="24"/>
          <w:szCs w:val="24"/>
        </w:rPr>
        <w:t>. 9</w:t>
      </w:r>
      <w:r w:rsidRPr="005F43D3">
        <w:rPr>
          <w:rFonts w:ascii="Times New Roman" w:hAnsi="Times New Roman" w:cs="Times New Roman"/>
          <w:bCs/>
          <w:sz w:val="24"/>
          <w:szCs w:val="24"/>
        </w:rPr>
        <w:t>. 2013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Ročník: </w:t>
      </w:r>
      <w:r w:rsidR="002306C5">
        <w:rPr>
          <w:rFonts w:ascii="Times New Roman" w:hAnsi="Times New Roman" w:cs="Times New Roman"/>
          <w:bCs/>
          <w:sz w:val="24"/>
          <w:szCs w:val="24"/>
        </w:rPr>
        <w:t>osmý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Pr="005F43D3">
        <w:rPr>
          <w:rFonts w:ascii="Times New Roman" w:hAnsi="Times New Roman" w:cs="Times New Roman"/>
          <w:bCs/>
          <w:sz w:val="24"/>
          <w:szCs w:val="24"/>
        </w:rPr>
        <w:t>Člověk a příroda</w:t>
      </w:r>
    </w:p>
    <w:p w:rsidR="00CD08AA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254AA2">
        <w:rPr>
          <w:rFonts w:ascii="Times New Roman" w:hAnsi="Times New Roman" w:cs="Times New Roman"/>
          <w:bCs/>
          <w:sz w:val="24"/>
          <w:szCs w:val="24"/>
        </w:rPr>
        <w:t>Přírodopis</w:t>
      </w:r>
    </w:p>
    <w:p w:rsidR="003A60F5" w:rsidRDefault="00CD08AA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Obojživelníci</w:t>
      </w:r>
      <w:r w:rsidR="003A60F5" w:rsidRPr="005F43D3">
        <w:rPr>
          <w:rFonts w:ascii="Times New Roman" w:hAnsi="Times New Roman" w:cs="Times New Roman"/>
          <w:bCs/>
          <w:sz w:val="24"/>
          <w:szCs w:val="24"/>
        </w:rPr>
        <w:br/>
      </w:r>
      <w:r w:rsidR="002306C5">
        <w:rPr>
          <w:rFonts w:ascii="Times New Roman" w:hAnsi="Times New Roman" w:cs="Times New Roman"/>
          <w:sz w:val="24"/>
          <w:szCs w:val="24"/>
        </w:rPr>
        <w:t>Číslo operačního programu</w:t>
      </w:r>
      <w:r w:rsidR="00501650" w:rsidRPr="005F43D3">
        <w:rPr>
          <w:rFonts w:ascii="Times New Roman" w:hAnsi="Times New Roman" w:cs="Times New Roman"/>
          <w:sz w:val="24"/>
          <w:szCs w:val="24"/>
        </w:rPr>
        <w:t xml:space="preserve">: </w:t>
      </w:r>
      <w:r w:rsidR="00501650" w:rsidRPr="005F43D3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01650" w:rsidRPr="003A60F5" w:rsidRDefault="00501650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UČÍME SE S RADOSTÍ</w:t>
      </w:r>
    </w:p>
    <w:p w:rsidR="00501650" w:rsidRDefault="00501650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F43D3" w:rsidRDefault="005F43D3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5F43D3" w:rsidRPr="005F43D3" w:rsidRDefault="005F43D3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501650" w:rsidRDefault="00501650" w:rsidP="00501650">
      <w:pPr>
        <w:rPr>
          <w:rFonts w:ascii="Times New Roman" w:hAnsi="Times New Roman" w:cs="Times New Roman"/>
          <w:bCs/>
          <w:sz w:val="24"/>
          <w:szCs w:val="24"/>
        </w:rPr>
      </w:pPr>
      <w:r w:rsidRPr="00B526A4">
        <w:rPr>
          <w:rFonts w:ascii="Times New Roman" w:hAnsi="Times New Roman" w:cs="Times New Roman"/>
          <w:bCs/>
          <w:sz w:val="24"/>
          <w:szCs w:val="24"/>
        </w:rPr>
        <w:t>Anotace:</w:t>
      </w:r>
      <w:bookmarkStart w:id="0" w:name="_GoBack"/>
      <w:bookmarkEnd w:id="0"/>
      <w:r w:rsidR="002E78A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E78A1" w:rsidRDefault="002E78A1" w:rsidP="0050165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Materiál lze využít k seznámení s učivem, společně s vyhledáváním informací v učebnici nebo encyklopedii nebo jako pracovní list k individuální či skupinové práci při shrnutí učiva.</w:t>
      </w:r>
    </w:p>
    <w:p w:rsidR="002E78A1" w:rsidRPr="00B526A4" w:rsidRDefault="002E78A1" w:rsidP="0050165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slova: obojži</w:t>
      </w:r>
      <w:r w:rsidR="003A51B4">
        <w:rPr>
          <w:rFonts w:ascii="Times New Roman" w:hAnsi="Times New Roman" w:cs="Times New Roman"/>
          <w:bCs/>
          <w:sz w:val="24"/>
          <w:szCs w:val="24"/>
        </w:rPr>
        <w:t>velník, dýchání, kostra, skokan</w:t>
      </w:r>
      <w:r>
        <w:rPr>
          <w:rFonts w:ascii="Times New Roman" w:hAnsi="Times New Roman" w:cs="Times New Roman"/>
          <w:bCs/>
          <w:sz w:val="24"/>
          <w:szCs w:val="24"/>
        </w:rPr>
        <w:t xml:space="preserve">, rosnička, kuňka, </w:t>
      </w:r>
    </w:p>
    <w:p w:rsidR="00501650" w:rsidRDefault="00501650"/>
    <w:p w:rsidR="00254AA2" w:rsidRDefault="00254AA2"/>
    <w:p w:rsidR="00254AA2" w:rsidRDefault="00254AA2"/>
    <w:p w:rsidR="00254AA2" w:rsidRDefault="00254AA2"/>
    <w:p w:rsidR="00254AA2" w:rsidRDefault="00254AA2"/>
    <w:p w:rsidR="00254AA2" w:rsidRDefault="00254AA2"/>
    <w:p w:rsidR="00254AA2" w:rsidRDefault="00254AA2"/>
    <w:p w:rsidR="00254AA2" w:rsidRDefault="00254AA2"/>
    <w:p w:rsidR="00254AA2" w:rsidRDefault="00254AA2"/>
    <w:p w:rsidR="00254AA2" w:rsidRDefault="00254AA2"/>
    <w:p w:rsidR="00254AA2" w:rsidRDefault="00254AA2"/>
    <w:p w:rsidR="00254AA2" w:rsidRPr="008063FF" w:rsidRDefault="00254AA2" w:rsidP="00806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254AA2">
        <w:rPr>
          <w:rFonts w:ascii="Times New Roman" w:hAnsi="Times New Roman" w:cs="Times New Roman"/>
          <w:b/>
          <w:color w:val="FF0000"/>
          <w:sz w:val="32"/>
          <w:szCs w:val="32"/>
        </w:rPr>
        <w:t>OBOJŽIVELNÍCI</w:t>
      </w:r>
    </w:p>
    <w:p w:rsidR="00254AA2" w:rsidRPr="007C2211" w:rsidRDefault="00254AA2" w:rsidP="00254AA2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C2211">
        <w:rPr>
          <w:rFonts w:ascii="Times New Roman" w:hAnsi="Times New Roman" w:cs="Times New Roman"/>
          <w:b/>
          <w:sz w:val="28"/>
          <w:szCs w:val="28"/>
        </w:rPr>
        <w:t>Popiš s pomocí učebnice nebo jiného zdroje</w:t>
      </w:r>
      <w:r w:rsidR="007C2211" w:rsidRPr="007C2211">
        <w:rPr>
          <w:rFonts w:ascii="Times New Roman" w:hAnsi="Times New Roman" w:cs="Times New Roman"/>
          <w:b/>
          <w:sz w:val="28"/>
          <w:szCs w:val="28"/>
        </w:rPr>
        <w:t xml:space="preserve"> základní části kostry </w:t>
      </w:r>
      <w:r w:rsidRPr="007C2211">
        <w:rPr>
          <w:rFonts w:ascii="Times New Roman" w:hAnsi="Times New Roman" w:cs="Times New Roman"/>
          <w:b/>
          <w:sz w:val="28"/>
          <w:szCs w:val="28"/>
        </w:rPr>
        <w:t>obojživelníka:</w:t>
      </w:r>
    </w:p>
    <w:p w:rsidR="00254AA2" w:rsidRDefault="00254AA2" w:rsidP="00254A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42.45pt;margin-top:20.05pt;width:129.7pt;height:26.5pt;flip:y;z-index:251650048" o:connectortype="straight">
            <v:stroke endarrow="block"/>
          </v:shape>
        </w:pict>
      </w:r>
    </w:p>
    <w:p w:rsidR="007C2211" w:rsidRDefault="007C2211" w:rsidP="00254A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7" type="#_x0000_t32" style="position:absolute;margin-left:131.55pt;margin-top:85.95pt;width:182.05pt;height:4.75pt;flip:y;z-index:25165107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1" type="#_x0000_t32" style="position:absolute;margin-left:146.5pt;margin-top:58.1pt;width:220.75pt;height:10.9pt;flip:y;z-index:251655168" o:connectortype="straight">
            <v:stroke endarrow="block"/>
          </v:shape>
        </w:pict>
      </w:r>
      <w:r w:rsidR="00254AA2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0" type="#_x0000_t32" style="position:absolute;margin-left:136.3pt;margin-top:147.8pt;width:183.4pt;height:35.3pt;z-index:251654144" o:connectortype="straight">
            <v:stroke endarrow="block"/>
          </v:shape>
        </w:pict>
      </w:r>
      <w:r w:rsidR="00254AA2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9" type="#_x0000_t32" style="position:absolute;margin-left:155.35pt;margin-top:138.25pt;width:150.8pt;height:2.05pt;flip:y;z-index:251653120" o:connectortype="straight">
            <v:stroke endarrow="block"/>
          </v:shape>
        </w:pict>
      </w:r>
      <w:r w:rsidR="00254AA2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8" type="#_x0000_t32" style="position:absolute;margin-left:185.9pt;margin-top:27.55pt;width:139.25pt;height:30.55pt;flip:y;z-index:251652096" o:connectortype="straight">
            <v:stroke endarrow="block"/>
          </v:shape>
        </w:pict>
      </w:r>
      <w:r w:rsidR="003A51B4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3321050" cy="2268855"/>
            <wp:effectExtent l="19050" t="0" r="0" b="0"/>
            <wp:docPr id="2" name="irc_mi" descr="kostra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kostra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0" cy="226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211" w:rsidRPr="007C2211" w:rsidRDefault="007C2211" w:rsidP="007C2211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C2211">
        <w:rPr>
          <w:rFonts w:ascii="Times New Roman" w:hAnsi="Times New Roman" w:cs="Times New Roman"/>
          <w:b/>
          <w:sz w:val="28"/>
          <w:szCs w:val="28"/>
        </w:rPr>
        <w:t>Doplň informace o obojživelnících, využij nabízené pojmy:</w:t>
      </w:r>
    </w:p>
    <w:p w:rsidR="007C2211" w:rsidRDefault="007C2211" w:rsidP="007C22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2211">
        <w:rPr>
          <w:rFonts w:ascii="Times New Roman" w:hAnsi="Times New Roman" w:cs="Times New Roman"/>
          <w:sz w:val="28"/>
          <w:szCs w:val="28"/>
        </w:rPr>
        <w:t xml:space="preserve">objevují se na konci </w:t>
      </w: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7C2211" w:rsidRDefault="007C2211" w:rsidP="007C22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2211">
        <w:rPr>
          <w:rFonts w:ascii="Times New Roman" w:hAnsi="Times New Roman" w:cs="Times New Roman"/>
          <w:sz w:val="28"/>
          <w:szCs w:val="28"/>
        </w:rPr>
        <w:t xml:space="preserve">způsobem rozmnožování vázáni na </w:t>
      </w:r>
      <w:r w:rsidR="008063FF">
        <w:rPr>
          <w:rFonts w:ascii="Times New Roman" w:hAnsi="Times New Roman" w:cs="Times New Roman"/>
          <w:sz w:val="28"/>
          <w:szCs w:val="28"/>
        </w:rPr>
        <w:t>______________ prostředí</w:t>
      </w:r>
    </w:p>
    <w:p w:rsidR="007C2211" w:rsidRPr="007C2211" w:rsidRDefault="007C2211" w:rsidP="007C22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životní prostředí: ___________ podzemní nebo ___________ </w:t>
      </w:r>
      <w:r w:rsidRPr="007C2211">
        <w:rPr>
          <w:rFonts w:ascii="Times New Roman" w:hAnsi="Times New Roman" w:cs="Times New Roman"/>
          <w:sz w:val="28"/>
          <w:szCs w:val="28"/>
        </w:rPr>
        <w:t>biotopy</w:t>
      </w:r>
    </w:p>
    <w:p w:rsidR="007C2211" w:rsidRDefault="007C2211" w:rsidP="007C22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larvy dýchají _____________, dospělci _______________ a ______________</w:t>
      </w:r>
    </w:p>
    <w:p w:rsidR="007C2211" w:rsidRDefault="007C2211" w:rsidP="007C22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vyvinut je hlavně __________________ mozek</w:t>
      </w:r>
    </w:p>
    <w:p w:rsidR="007C2211" w:rsidRDefault="007C2211" w:rsidP="007C22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2211">
        <w:rPr>
          <w:rFonts w:ascii="Times New Roman" w:hAnsi="Times New Roman" w:cs="Times New Roman"/>
          <w:sz w:val="28"/>
          <w:szCs w:val="28"/>
        </w:rPr>
        <w:t>vajíčka v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Pr="007C2211">
        <w:rPr>
          <w:rFonts w:ascii="Times New Roman" w:hAnsi="Times New Roman" w:cs="Times New Roman"/>
          <w:sz w:val="28"/>
          <w:szCs w:val="28"/>
        </w:rPr>
        <w:t xml:space="preserve"> obalu </w:t>
      </w:r>
      <w:r>
        <w:rPr>
          <w:rFonts w:ascii="Times New Roman" w:hAnsi="Times New Roman" w:cs="Times New Roman"/>
          <w:sz w:val="28"/>
          <w:szCs w:val="28"/>
        </w:rPr>
        <w:t xml:space="preserve">jsou </w:t>
      </w:r>
      <w:r w:rsidRPr="007C2211">
        <w:rPr>
          <w:rFonts w:ascii="Times New Roman" w:hAnsi="Times New Roman" w:cs="Times New Roman"/>
          <w:sz w:val="28"/>
          <w:szCs w:val="28"/>
        </w:rPr>
        <w:t>kladena do vody</w:t>
      </w:r>
    </w:p>
    <w:p w:rsidR="007C2211" w:rsidRDefault="007C2211" w:rsidP="007C22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srdce je rozděleno na _______________________ a ___________________</w:t>
      </w:r>
    </w:p>
    <w:p w:rsidR="008063FF" w:rsidRPr="008063FF" w:rsidRDefault="008063FF" w:rsidP="00806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nejvíce druhů v _______________, nevyskytují se v ______________ oblastech</w:t>
      </w:r>
      <w:r w:rsidRPr="008063FF">
        <w:rPr>
          <w:rFonts w:ascii="Times New Roman" w:hAnsi="Times New Roman" w:cs="Times New Roman"/>
          <w:sz w:val="28"/>
          <w:szCs w:val="28"/>
        </w:rPr>
        <w:t xml:space="preserve"> nikdy neosídlili moře</w:t>
      </w:r>
    </w:p>
    <w:p w:rsidR="008063FF" w:rsidRDefault="008063FF" w:rsidP="00806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dospělci _________________, larvy (většinou) ______________________</w:t>
      </w:r>
    </w:p>
    <w:p w:rsidR="008063FF" w:rsidRDefault="008063FF" w:rsidP="00806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color w:val="FF0066"/>
          <w:sz w:val="24"/>
          <w:szCs w:val="24"/>
        </w:rPr>
      </w:pPr>
      <w:r>
        <w:rPr>
          <w:rFonts w:ascii="Times New Roman" w:hAnsi="Times New Roman" w:cs="Times New Roman"/>
          <w:b/>
          <w:color w:val="FF0066"/>
          <w:sz w:val="24"/>
          <w:szCs w:val="24"/>
        </w:rPr>
        <w:t xml:space="preserve">masožraví – prvohory – tropy – podzemní – vlhké prostředí – 2 síně - zemní – rosolovitý – žábry </w:t>
      </w:r>
    </w:p>
    <w:p w:rsidR="008063FF" w:rsidRDefault="008063FF" w:rsidP="00806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color w:val="FF0066"/>
          <w:sz w:val="24"/>
          <w:szCs w:val="24"/>
        </w:rPr>
      </w:pPr>
      <w:r>
        <w:rPr>
          <w:rFonts w:ascii="Times New Roman" w:hAnsi="Times New Roman" w:cs="Times New Roman"/>
          <w:b/>
          <w:color w:val="FF0066"/>
          <w:sz w:val="24"/>
          <w:szCs w:val="24"/>
        </w:rPr>
        <w:t>polární – býložravý – střední – masožravý – kůže – plíce – 1 komora</w:t>
      </w:r>
    </w:p>
    <w:p w:rsidR="008063FF" w:rsidRDefault="008063FF" w:rsidP="008063FF">
      <w:pPr>
        <w:rPr>
          <w:rFonts w:ascii="Times New Roman" w:hAnsi="Times New Roman" w:cs="Times New Roman"/>
          <w:b/>
          <w:color w:val="FF0066"/>
          <w:sz w:val="24"/>
          <w:szCs w:val="24"/>
        </w:rPr>
      </w:pPr>
    </w:p>
    <w:p w:rsidR="008063FF" w:rsidRPr="0074301C" w:rsidRDefault="008063FF" w:rsidP="008063FF">
      <w:pPr>
        <w:numPr>
          <w:ilvl w:val="0"/>
          <w:numId w:val="2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4301C">
        <w:rPr>
          <w:rFonts w:ascii="Times New Roman" w:hAnsi="Times New Roman" w:cs="Times New Roman"/>
          <w:b/>
          <w:color w:val="000000"/>
          <w:sz w:val="28"/>
          <w:szCs w:val="28"/>
        </w:rPr>
        <w:t>Pojmenuj obojživelníky a ke každému najdi 2 různé informace:</w:t>
      </w:r>
    </w:p>
    <w:p w:rsidR="008063FF" w:rsidRPr="0074301C" w:rsidRDefault="003A51B4" w:rsidP="008063FF">
      <w:pPr>
        <w:ind w:left="36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cs-CZ"/>
        </w:rPr>
        <w:drawing>
          <wp:inline distT="0" distB="0" distL="0" distR="0">
            <wp:extent cx="2458720" cy="2052955"/>
            <wp:effectExtent l="19050" t="0" r="0" b="0"/>
            <wp:docPr id="3" name="obrázek 3" descr="Skokan zelený">
              <a:hlinkClick xmlns:a="http://schemas.openxmlformats.org/drawingml/2006/main" r:id="rId8" tooltip="&quot;Skokan zelený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kokan zelený">
                      <a:hlinkClick r:id="rId8" tooltip="&quot;Skokan zelený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720" cy="205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63FF" w:rsidRPr="007430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cs-CZ"/>
        </w:rPr>
        <w:drawing>
          <wp:inline distT="0" distB="0" distL="0" distR="0">
            <wp:extent cx="2432685" cy="2061845"/>
            <wp:effectExtent l="19050" t="0" r="5715" b="0"/>
            <wp:docPr id="4" name="obrázek 4" descr="Rosnička zelená">
              <a:hlinkClick xmlns:a="http://schemas.openxmlformats.org/drawingml/2006/main" r:id="rId10" tooltip="&quot;Rosnička zelená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osnička zelená">
                      <a:hlinkClick r:id="rId10" tooltip="&quot;Rosnička zelená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685" cy="2061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3FF" w:rsidRDefault="008063FF" w:rsidP="008063FF">
      <w:pPr>
        <w:rPr>
          <w:rFonts w:ascii="Times New Roman" w:hAnsi="Times New Roman" w:cs="Times New Roman"/>
          <w:b/>
          <w:color w:val="FF0066"/>
          <w:sz w:val="24"/>
          <w:szCs w:val="24"/>
        </w:rPr>
      </w:pPr>
      <w:r>
        <w:rPr>
          <w:rFonts w:ascii="Times New Roman" w:hAnsi="Times New Roman" w:cs="Times New Roman"/>
          <w:b/>
          <w:color w:val="FF0066"/>
          <w:sz w:val="24"/>
          <w:szCs w:val="24"/>
        </w:rPr>
        <w:t xml:space="preserve">      ________________________________      ________________________________</w:t>
      </w:r>
    </w:p>
    <w:p w:rsidR="008063FF" w:rsidRPr="008063FF" w:rsidRDefault="00323BBA" w:rsidP="008063FF">
      <w:pPr>
        <w:rPr>
          <w:rFonts w:ascii="Times New Roman" w:hAnsi="Times New Roman" w:cs="Times New Roman"/>
          <w:b/>
          <w:color w:val="FF0066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66"/>
          <w:sz w:val="24"/>
          <w:szCs w:val="24"/>
          <w:lang w:eastAsia="cs-CZ"/>
        </w:rPr>
        <w:pict>
          <v:rect id="_x0000_s1033" style="position:absolute;margin-left:230.75pt;margin-top:13.05pt;width:187.45pt;height:1in;z-index:251657216"/>
        </w:pict>
      </w:r>
      <w:r>
        <w:rPr>
          <w:rFonts w:ascii="Times New Roman" w:hAnsi="Times New Roman" w:cs="Times New Roman"/>
          <w:b/>
          <w:noProof/>
          <w:color w:val="FF0066"/>
          <w:sz w:val="24"/>
          <w:szCs w:val="24"/>
          <w:lang w:eastAsia="cs-CZ"/>
        </w:rPr>
        <w:pict>
          <v:rect id="_x0000_s1032" style="position:absolute;margin-left:25.6pt;margin-top:13.05pt;width:189.5pt;height:1in;z-index:251656192"/>
        </w:pict>
      </w:r>
      <w:r>
        <w:rPr>
          <w:rFonts w:ascii="Times New Roman" w:hAnsi="Times New Roman" w:cs="Times New Roman"/>
          <w:b/>
          <w:color w:val="FF0066"/>
          <w:sz w:val="24"/>
          <w:szCs w:val="24"/>
        </w:rPr>
        <w:t xml:space="preserve">      </w:t>
      </w:r>
    </w:p>
    <w:p w:rsidR="008063FF" w:rsidRDefault="008063FF" w:rsidP="007C2211">
      <w:pPr>
        <w:rPr>
          <w:rFonts w:ascii="Times New Roman" w:hAnsi="Times New Roman" w:cs="Times New Roman"/>
          <w:sz w:val="28"/>
          <w:szCs w:val="28"/>
        </w:rPr>
      </w:pPr>
    </w:p>
    <w:p w:rsidR="007C2211" w:rsidRDefault="007C2211" w:rsidP="007C2211">
      <w:pPr>
        <w:rPr>
          <w:rFonts w:ascii="Times New Roman" w:hAnsi="Times New Roman" w:cs="Times New Roman"/>
          <w:sz w:val="28"/>
          <w:szCs w:val="28"/>
        </w:rPr>
      </w:pPr>
    </w:p>
    <w:p w:rsidR="00323BBA" w:rsidRDefault="00323BBA" w:rsidP="007C2211">
      <w:pPr>
        <w:rPr>
          <w:rFonts w:ascii="Times New Roman" w:hAnsi="Times New Roman" w:cs="Times New Roman"/>
          <w:sz w:val="28"/>
          <w:szCs w:val="28"/>
        </w:rPr>
      </w:pPr>
    </w:p>
    <w:p w:rsidR="00323BBA" w:rsidRDefault="00E807BA" w:rsidP="00323BBA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 obojživelníky je typické takzvané „ varovné chování „, označ, které projevy z nabídky k němu patří, rámečky barevně obtáhni.</w:t>
      </w:r>
    </w:p>
    <w:p w:rsidR="00E807BA" w:rsidRDefault="00951DCD" w:rsidP="00E807BA">
      <w:pPr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4" style="position:absolute;left:0;text-align:left;margin-left:39.2pt;margin-top:23.75pt;width:88.95pt;height:48.9pt;z-index:251658240">
            <v:textbox>
              <w:txbxContent>
                <w:p w:rsidR="00E807BA" w:rsidRDefault="00E807BA">
                  <w:r>
                    <w:t>Změna barvy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6" style="position:absolute;left:0;text-align:left;margin-left:331.95pt;margin-top:23.75pt;width:82.2pt;height:48.9pt;z-index:251660288">
            <v:textbox>
              <w:txbxContent>
                <w:p w:rsidR="00951DCD" w:rsidRDefault="00951DCD">
                  <w:r>
                    <w:t>Předstírání smrti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5" style="position:absolute;left:0;text-align:left;margin-left:193.35pt;margin-top:23.75pt;width:80.85pt;height:48.9pt;z-index:251659264">
            <v:textbox>
              <w:txbxContent>
                <w:p w:rsidR="00E807BA" w:rsidRDefault="00951DCD">
                  <w:r>
                    <w:t>Vyplazování jazyka</w:t>
                  </w:r>
                </w:p>
                <w:p w:rsidR="00951DCD" w:rsidRDefault="00951DCD">
                  <w:r>
                    <w:t>ja</w:t>
                  </w:r>
                </w:p>
              </w:txbxContent>
            </v:textbox>
          </v:rect>
        </w:pict>
      </w:r>
    </w:p>
    <w:p w:rsidR="00E807BA" w:rsidRPr="00E807BA" w:rsidRDefault="00E807BA" w:rsidP="00E807BA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951DCD" w:rsidRDefault="00951DCD" w:rsidP="007C22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41" style="position:absolute;margin-left:321.05pt;margin-top:133.8pt;width:91.7pt;height:48.9pt;z-index:251665408">
            <v:textbox>
              <w:txbxContent>
                <w:p w:rsidR="00951DCD" w:rsidRDefault="00951DCD">
                  <w:r>
                    <w:t>Hýbání hlavou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40" style="position:absolute;margin-left:143.1pt;margin-top:129.75pt;width:91.7pt;height:52.95pt;z-index:251664384">
            <v:textbox>
              <w:txbxContent>
                <w:p w:rsidR="00951DCD" w:rsidRDefault="00951DCD">
                  <w:r>
                    <w:t xml:space="preserve">Syčení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7" style="position:absolute;margin-left:69.1pt;margin-top:48.9pt;width:95.05pt;height:47.55pt;z-index:251661312">
            <v:textbox>
              <w:txbxContent>
                <w:p w:rsidR="00951DCD" w:rsidRDefault="00951DCD">
                  <w:r>
                    <w:t>Nafukování se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8" style="position:absolute;margin-left:221.9pt;margin-top:48.9pt;width:85.6pt;height:47.55pt;z-index:251662336">
            <v:textbox>
              <w:txbxContent>
                <w:p w:rsidR="00951DCD" w:rsidRDefault="00951DCD">
                  <w:r>
                    <w:t>Výkřik</w:t>
                  </w:r>
                </w:p>
                <w:p w:rsidR="00951DCD" w:rsidRDefault="00951DCD"/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9" style="position:absolute;margin-left:355.7pt;margin-top:48.9pt;width:89pt;height:52.3pt;z-index:251663360">
            <v:textbox>
              <w:txbxContent>
                <w:p w:rsidR="00951DCD" w:rsidRDefault="00951DCD">
                  <w:r>
                    <w:t>Ukazování výstražného zbarvení</w:t>
                  </w:r>
                </w:p>
              </w:txbxContent>
            </v:textbox>
          </v:rect>
        </w:pict>
      </w:r>
    </w:p>
    <w:p w:rsidR="00951DCD" w:rsidRPr="00951DCD" w:rsidRDefault="00951DCD" w:rsidP="00951DCD">
      <w:pPr>
        <w:rPr>
          <w:rFonts w:ascii="Times New Roman" w:hAnsi="Times New Roman" w:cs="Times New Roman"/>
          <w:sz w:val="28"/>
          <w:szCs w:val="28"/>
        </w:rPr>
      </w:pPr>
    </w:p>
    <w:p w:rsidR="00951DCD" w:rsidRPr="00951DCD" w:rsidRDefault="00951DCD" w:rsidP="00951DCD">
      <w:pPr>
        <w:rPr>
          <w:rFonts w:ascii="Times New Roman" w:hAnsi="Times New Roman" w:cs="Times New Roman"/>
          <w:sz w:val="28"/>
          <w:szCs w:val="28"/>
        </w:rPr>
      </w:pPr>
    </w:p>
    <w:p w:rsidR="00951DCD" w:rsidRPr="00951DCD" w:rsidRDefault="00951DCD" w:rsidP="00951DCD">
      <w:pPr>
        <w:rPr>
          <w:rFonts w:ascii="Times New Roman" w:hAnsi="Times New Roman" w:cs="Times New Roman"/>
          <w:sz w:val="28"/>
          <w:szCs w:val="28"/>
        </w:rPr>
      </w:pPr>
    </w:p>
    <w:p w:rsidR="00951DCD" w:rsidRPr="00951DCD" w:rsidRDefault="00951DCD" w:rsidP="00951DCD">
      <w:pPr>
        <w:rPr>
          <w:rFonts w:ascii="Times New Roman" w:hAnsi="Times New Roman" w:cs="Times New Roman"/>
          <w:sz w:val="28"/>
          <w:szCs w:val="28"/>
        </w:rPr>
      </w:pPr>
    </w:p>
    <w:p w:rsidR="00951DCD" w:rsidRPr="00951DCD" w:rsidRDefault="00951DCD" w:rsidP="00951DCD">
      <w:pPr>
        <w:rPr>
          <w:rFonts w:ascii="Times New Roman" w:hAnsi="Times New Roman" w:cs="Times New Roman"/>
          <w:sz w:val="28"/>
          <w:szCs w:val="28"/>
        </w:rPr>
      </w:pPr>
    </w:p>
    <w:p w:rsidR="00951DCD" w:rsidRPr="00951DCD" w:rsidRDefault="00951DCD" w:rsidP="00951DCD">
      <w:pPr>
        <w:rPr>
          <w:rFonts w:ascii="Times New Roman" w:hAnsi="Times New Roman" w:cs="Times New Roman"/>
          <w:sz w:val="28"/>
          <w:szCs w:val="28"/>
        </w:rPr>
      </w:pPr>
    </w:p>
    <w:p w:rsidR="00323BBA" w:rsidRDefault="00323BBA" w:rsidP="00951DCD">
      <w:pPr>
        <w:rPr>
          <w:rFonts w:ascii="Times New Roman" w:hAnsi="Times New Roman" w:cs="Times New Roman"/>
          <w:sz w:val="28"/>
          <w:szCs w:val="28"/>
        </w:rPr>
      </w:pPr>
    </w:p>
    <w:p w:rsidR="00951DCD" w:rsidRDefault="00951DCD" w:rsidP="00951DCD">
      <w:pPr>
        <w:rPr>
          <w:rFonts w:ascii="Times New Roman" w:hAnsi="Times New Roman" w:cs="Times New Roman"/>
          <w:sz w:val="28"/>
          <w:szCs w:val="28"/>
        </w:rPr>
      </w:pPr>
    </w:p>
    <w:p w:rsidR="00951DCD" w:rsidRPr="0026502C" w:rsidRDefault="0026502C" w:rsidP="00951DCD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Mezi ohrožené druhy u nás patří žába, velikosti asi 5cm, s výrazně žlutým zbarvením na břiše. Vyhledej podle obrázku</w:t>
      </w:r>
      <w:r w:rsidR="003A51B4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o který druh se jedná</w:t>
      </w:r>
      <w:r w:rsidR="003A51B4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a najdi o něm pět různých informací:</w:t>
      </w:r>
    </w:p>
    <w:p w:rsidR="00951DCD" w:rsidRDefault="003A51B4" w:rsidP="00951DC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458720" cy="1975485"/>
            <wp:effectExtent l="19050" t="0" r="0" b="0"/>
            <wp:docPr id="5" name="obrázek 5" descr="Kuňka žlutobřichá">
              <a:hlinkClick xmlns:a="http://schemas.openxmlformats.org/drawingml/2006/main" r:id="rId12" tooltip="&quot;Kuňka žlutobřichá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uňka žlutobřichá">
                      <a:hlinkClick r:id="rId12" tooltip="&quot;Kuňka žlutobřichá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720" cy="1975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502C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drawing>
          <wp:inline distT="0" distB="0" distL="0" distR="0">
            <wp:extent cx="2165350" cy="1923415"/>
            <wp:effectExtent l="19050" t="0" r="6350" b="0"/>
            <wp:docPr id="6" name="obrázek 6" descr="bv-026-150x150">
              <a:hlinkClick xmlns:a="http://schemas.openxmlformats.org/drawingml/2006/main" r:id="rId14" tooltip="&quot;zbarvení břišní strany těl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v-026-150x150">
                      <a:hlinkClick r:id="rId14" tooltip="&quot;zbarvení břišní strany těl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192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502C" w:rsidRDefault="0026502C" w:rsidP="00951DCD">
      <w:pPr>
        <w:rPr>
          <w:rFonts w:ascii="Times New Roman" w:hAnsi="Times New Roman" w:cs="Times New Roman"/>
          <w:sz w:val="28"/>
          <w:szCs w:val="28"/>
        </w:rPr>
      </w:pPr>
    </w:p>
    <w:p w:rsidR="0026502C" w:rsidRDefault="0026502C" w:rsidP="002650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Jméno obojživelníka: ______________________________</w:t>
      </w:r>
    </w:p>
    <w:p w:rsidR="0026502C" w:rsidRDefault="0026502C" w:rsidP="002650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Informace: _______________________________________</w:t>
      </w:r>
    </w:p>
    <w:p w:rsidR="0026502C" w:rsidRDefault="0026502C" w:rsidP="002650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26502C" w:rsidRDefault="0026502C" w:rsidP="002650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26502C" w:rsidRDefault="0026502C" w:rsidP="0026502C">
      <w:pPr>
        <w:rPr>
          <w:rFonts w:ascii="Times New Roman" w:hAnsi="Times New Roman" w:cs="Times New Roman"/>
          <w:sz w:val="28"/>
          <w:szCs w:val="28"/>
        </w:rPr>
      </w:pPr>
    </w:p>
    <w:p w:rsidR="0026502C" w:rsidRDefault="0026502C" w:rsidP="0026502C">
      <w:pPr>
        <w:rPr>
          <w:rFonts w:ascii="Times New Roman" w:hAnsi="Times New Roman" w:cs="Times New Roman"/>
          <w:sz w:val="28"/>
          <w:szCs w:val="28"/>
        </w:rPr>
      </w:pPr>
    </w:p>
    <w:p w:rsidR="00551FE3" w:rsidRDefault="00551FE3" w:rsidP="0026502C">
      <w:pPr>
        <w:rPr>
          <w:rFonts w:ascii="Times New Roman" w:hAnsi="Times New Roman" w:cs="Times New Roman"/>
          <w:sz w:val="28"/>
          <w:szCs w:val="28"/>
        </w:rPr>
      </w:pPr>
    </w:p>
    <w:p w:rsidR="00551FE3" w:rsidRDefault="00551FE3" w:rsidP="0026502C">
      <w:pPr>
        <w:rPr>
          <w:rFonts w:ascii="Times New Roman" w:hAnsi="Times New Roman" w:cs="Times New Roman"/>
          <w:sz w:val="28"/>
          <w:szCs w:val="28"/>
        </w:rPr>
      </w:pPr>
    </w:p>
    <w:p w:rsidR="00551FE3" w:rsidRDefault="00551FE3" w:rsidP="0026502C">
      <w:pPr>
        <w:rPr>
          <w:rFonts w:ascii="Times New Roman" w:hAnsi="Times New Roman" w:cs="Times New Roman"/>
          <w:sz w:val="28"/>
          <w:szCs w:val="28"/>
        </w:rPr>
      </w:pPr>
    </w:p>
    <w:p w:rsidR="00551FE3" w:rsidRDefault="00551FE3" w:rsidP="0026502C">
      <w:pPr>
        <w:rPr>
          <w:rFonts w:ascii="Times New Roman" w:hAnsi="Times New Roman" w:cs="Times New Roman"/>
          <w:sz w:val="28"/>
          <w:szCs w:val="28"/>
        </w:rPr>
      </w:pPr>
    </w:p>
    <w:p w:rsidR="00551FE3" w:rsidRDefault="00551FE3" w:rsidP="0026502C">
      <w:pPr>
        <w:rPr>
          <w:rFonts w:ascii="Times New Roman" w:hAnsi="Times New Roman" w:cs="Times New Roman"/>
          <w:sz w:val="28"/>
          <w:szCs w:val="28"/>
        </w:rPr>
      </w:pPr>
    </w:p>
    <w:p w:rsidR="00551FE3" w:rsidRDefault="00551FE3" w:rsidP="0026502C">
      <w:pPr>
        <w:rPr>
          <w:rFonts w:ascii="Times New Roman" w:hAnsi="Times New Roman" w:cs="Times New Roman"/>
          <w:sz w:val="28"/>
          <w:szCs w:val="28"/>
        </w:rPr>
      </w:pPr>
    </w:p>
    <w:p w:rsidR="00551FE3" w:rsidRDefault="00551FE3" w:rsidP="0026502C">
      <w:pPr>
        <w:rPr>
          <w:rFonts w:ascii="Times New Roman" w:hAnsi="Times New Roman" w:cs="Times New Roman"/>
          <w:sz w:val="28"/>
          <w:szCs w:val="28"/>
        </w:rPr>
      </w:pPr>
    </w:p>
    <w:p w:rsidR="00551FE3" w:rsidRDefault="00551FE3" w:rsidP="0026502C">
      <w:pPr>
        <w:rPr>
          <w:rFonts w:ascii="Times New Roman" w:hAnsi="Times New Roman" w:cs="Times New Roman"/>
          <w:sz w:val="28"/>
          <w:szCs w:val="28"/>
        </w:rPr>
      </w:pPr>
    </w:p>
    <w:p w:rsidR="00551FE3" w:rsidRDefault="00551FE3" w:rsidP="0026502C">
      <w:pPr>
        <w:rPr>
          <w:rFonts w:ascii="Times New Roman" w:hAnsi="Times New Roman" w:cs="Times New Roman"/>
          <w:sz w:val="28"/>
          <w:szCs w:val="28"/>
        </w:rPr>
      </w:pPr>
    </w:p>
    <w:p w:rsidR="00551FE3" w:rsidRDefault="00551FE3" w:rsidP="002650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Řešení:</w:t>
      </w:r>
    </w:p>
    <w:p w:rsidR="00551FE3" w:rsidRDefault="00551FE3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1.</w:t>
      </w:r>
    </w:p>
    <w:p w:rsidR="00551FE3" w:rsidRDefault="003A51B4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3131185" cy="2510155"/>
            <wp:effectExtent l="19050" t="0" r="0" b="0"/>
            <wp:docPr id="7" name="irc_mi" descr="kostra%20%C5%BE%C3%A1by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kostra%20%C5%BE%C3%A1by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185" cy="2510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FE3" w:rsidRDefault="00551FE3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2. </w:t>
      </w:r>
    </w:p>
    <w:p w:rsidR="00551FE3" w:rsidRPr="00551FE3" w:rsidRDefault="00551FE3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51FE3">
        <w:rPr>
          <w:rFonts w:ascii="Times New Roman" w:hAnsi="Times New Roman" w:cs="Times New Roman"/>
          <w:color w:val="FF0000"/>
          <w:sz w:val="28"/>
          <w:szCs w:val="28"/>
        </w:rPr>
        <w:t xml:space="preserve">objevují se na konci </w:t>
      </w:r>
      <w:r>
        <w:rPr>
          <w:rFonts w:ascii="Times New Roman" w:hAnsi="Times New Roman" w:cs="Times New Roman"/>
          <w:color w:val="FF0000"/>
          <w:sz w:val="28"/>
          <w:szCs w:val="28"/>
        </w:rPr>
        <w:t>prvohor</w:t>
      </w:r>
    </w:p>
    <w:p w:rsidR="00551FE3" w:rsidRPr="00551FE3" w:rsidRDefault="00551FE3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51FE3">
        <w:rPr>
          <w:rFonts w:ascii="Times New Roman" w:hAnsi="Times New Roman" w:cs="Times New Roman"/>
          <w:color w:val="FF0000"/>
          <w:sz w:val="28"/>
          <w:szCs w:val="28"/>
        </w:rPr>
        <w:t xml:space="preserve"> způsobem rozmnožování vázáni na </w:t>
      </w:r>
      <w:r>
        <w:rPr>
          <w:rFonts w:ascii="Times New Roman" w:hAnsi="Times New Roman" w:cs="Times New Roman"/>
          <w:color w:val="FF0000"/>
          <w:sz w:val="28"/>
          <w:szCs w:val="28"/>
        </w:rPr>
        <w:t>vodní</w:t>
      </w:r>
      <w:r w:rsidRPr="00551FE3">
        <w:rPr>
          <w:rFonts w:ascii="Times New Roman" w:hAnsi="Times New Roman" w:cs="Times New Roman"/>
          <w:color w:val="FF0000"/>
          <w:sz w:val="28"/>
          <w:szCs w:val="28"/>
        </w:rPr>
        <w:t xml:space="preserve"> prostředí</w:t>
      </w:r>
    </w:p>
    <w:p w:rsidR="00551FE3" w:rsidRPr="00551FE3" w:rsidRDefault="00551FE3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životní prostředí: vlhké podzemní nebo zemní </w:t>
      </w:r>
      <w:r w:rsidRPr="00551FE3">
        <w:rPr>
          <w:rFonts w:ascii="Times New Roman" w:hAnsi="Times New Roman" w:cs="Times New Roman"/>
          <w:color w:val="FF0000"/>
          <w:sz w:val="28"/>
          <w:szCs w:val="28"/>
        </w:rPr>
        <w:t>biotopy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551FE3" w:rsidRPr="00551FE3" w:rsidRDefault="00551FE3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larvy dýchají žábrami</w:t>
      </w:r>
      <w:r w:rsidRPr="00551FE3">
        <w:rPr>
          <w:rFonts w:ascii="Times New Roman" w:hAnsi="Times New Roman" w:cs="Times New Roman"/>
          <w:color w:val="FF0000"/>
          <w:sz w:val="28"/>
          <w:szCs w:val="28"/>
        </w:rPr>
        <w:t xml:space="preserve">, dospělci </w:t>
      </w:r>
      <w:r>
        <w:rPr>
          <w:rFonts w:ascii="Times New Roman" w:hAnsi="Times New Roman" w:cs="Times New Roman"/>
          <w:color w:val="FF0000"/>
          <w:sz w:val="28"/>
          <w:szCs w:val="28"/>
        </w:rPr>
        <w:t>plícemi a kůží</w:t>
      </w:r>
    </w:p>
    <w:p w:rsidR="00551FE3" w:rsidRPr="00551FE3" w:rsidRDefault="00551FE3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51FE3">
        <w:rPr>
          <w:rFonts w:ascii="Times New Roman" w:hAnsi="Times New Roman" w:cs="Times New Roman"/>
          <w:color w:val="FF0000"/>
          <w:sz w:val="28"/>
          <w:szCs w:val="28"/>
        </w:rPr>
        <w:t xml:space="preserve"> vyvin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ut je hlavně střední </w:t>
      </w:r>
      <w:r w:rsidRPr="00551FE3">
        <w:rPr>
          <w:rFonts w:ascii="Times New Roman" w:hAnsi="Times New Roman" w:cs="Times New Roman"/>
          <w:color w:val="FF0000"/>
          <w:sz w:val="28"/>
          <w:szCs w:val="28"/>
        </w:rPr>
        <w:t>mozek</w:t>
      </w:r>
    </w:p>
    <w:p w:rsidR="00551FE3" w:rsidRPr="00551FE3" w:rsidRDefault="00551FE3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51FE3">
        <w:rPr>
          <w:rFonts w:ascii="Times New Roman" w:hAnsi="Times New Roman" w:cs="Times New Roman"/>
          <w:color w:val="FF0000"/>
          <w:sz w:val="28"/>
          <w:szCs w:val="28"/>
        </w:rPr>
        <w:t xml:space="preserve"> vajíčka v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rosolovitém</w:t>
      </w:r>
      <w:r w:rsidRPr="00551FE3">
        <w:rPr>
          <w:rFonts w:ascii="Times New Roman" w:hAnsi="Times New Roman" w:cs="Times New Roman"/>
          <w:color w:val="FF0000"/>
          <w:sz w:val="28"/>
          <w:szCs w:val="28"/>
        </w:rPr>
        <w:t xml:space="preserve"> obalu jsou kladena do vody</w:t>
      </w:r>
    </w:p>
    <w:p w:rsidR="00551FE3" w:rsidRPr="00551FE3" w:rsidRDefault="00551FE3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51FE3">
        <w:rPr>
          <w:rFonts w:ascii="Times New Roman" w:hAnsi="Times New Roman" w:cs="Times New Roman"/>
          <w:color w:val="FF0000"/>
          <w:sz w:val="28"/>
          <w:szCs w:val="28"/>
        </w:rPr>
        <w:t>srd</w:t>
      </w:r>
      <w:r>
        <w:rPr>
          <w:rFonts w:ascii="Times New Roman" w:hAnsi="Times New Roman" w:cs="Times New Roman"/>
          <w:color w:val="FF0000"/>
          <w:sz w:val="28"/>
          <w:szCs w:val="28"/>
        </w:rPr>
        <w:t>ce je rozděleno na dvě síně a komoru</w:t>
      </w:r>
    </w:p>
    <w:p w:rsidR="00551FE3" w:rsidRPr="00551FE3" w:rsidRDefault="00551FE3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nejvíce druhů v tropech, </w:t>
      </w:r>
      <w:r w:rsidRPr="00551FE3">
        <w:rPr>
          <w:rFonts w:ascii="Times New Roman" w:hAnsi="Times New Roman" w:cs="Times New Roman"/>
          <w:color w:val="FF0000"/>
          <w:sz w:val="28"/>
          <w:szCs w:val="28"/>
        </w:rPr>
        <w:t>nevyskytují se v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 polárních </w:t>
      </w:r>
      <w:r w:rsidRPr="00551FE3">
        <w:rPr>
          <w:rFonts w:ascii="Times New Roman" w:hAnsi="Times New Roman" w:cs="Times New Roman"/>
          <w:color w:val="FF0000"/>
          <w:sz w:val="28"/>
          <w:szCs w:val="28"/>
        </w:rPr>
        <w:t>oblastech</w:t>
      </w:r>
      <w:r w:rsidR="003A51B4"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Pr="00551FE3">
        <w:rPr>
          <w:rFonts w:ascii="Times New Roman" w:hAnsi="Times New Roman" w:cs="Times New Roman"/>
          <w:color w:val="FF0000"/>
          <w:sz w:val="28"/>
          <w:szCs w:val="28"/>
        </w:rPr>
        <w:t xml:space="preserve"> nikdy</w:t>
      </w:r>
      <w:r w:rsidR="0091477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51FE3">
        <w:rPr>
          <w:rFonts w:ascii="Times New Roman" w:hAnsi="Times New Roman" w:cs="Times New Roman"/>
          <w:color w:val="FF0000"/>
          <w:sz w:val="28"/>
          <w:szCs w:val="28"/>
        </w:rPr>
        <w:t>neosídlili moře</w:t>
      </w:r>
    </w:p>
    <w:p w:rsidR="00551FE3" w:rsidRDefault="00551FE3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dospělci jsou masožraví</w:t>
      </w:r>
      <w:r w:rsidRPr="00551FE3">
        <w:rPr>
          <w:rFonts w:ascii="Times New Roman" w:hAnsi="Times New Roman" w:cs="Times New Roman"/>
          <w:color w:val="FF0000"/>
          <w:sz w:val="28"/>
          <w:szCs w:val="28"/>
        </w:rPr>
        <w:t>, larvy (</w:t>
      </w:r>
      <w:r>
        <w:rPr>
          <w:rFonts w:ascii="Times New Roman" w:hAnsi="Times New Roman" w:cs="Times New Roman"/>
          <w:color w:val="FF0000"/>
          <w:sz w:val="28"/>
          <w:szCs w:val="28"/>
        </w:rPr>
        <w:t>většinou) býložravé</w:t>
      </w:r>
    </w:p>
    <w:p w:rsidR="00914778" w:rsidRDefault="00914778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3.  Skokan zelený – má viditelné ušní bubínky, žije převážně v nížinách, živí se drobnými bezobratlými</w:t>
      </w:r>
    </w:p>
    <w:p w:rsidR="00914778" w:rsidRDefault="00914778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Rosnička zelená – zbarvení se mění v souvislosti s teplotou a vlhkem od zelené po nažloutlé, samci výrazně skřehotají pomocí vaku na hrdle, který se nafukuje, na koncích končetin má přísavky</w:t>
      </w:r>
    </w:p>
    <w:p w:rsidR="00914778" w:rsidRDefault="00914778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914778" w:rsidRDefault="00914778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4. Předstírání smrti, ukazování výstražného zbarvení, nafukování, výkřiky, změna barvy.</w:t>
      </w:r>
    </w:p>
    <w:p w:rsidR="002E78A1" w:rsidRPr="002E78A1" w:rsidRDefault="00914778" w:rsidP="002E78A1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5. kuňka žlutobřichá – </w:t>
      </w:r>
      <w:r w:rsidR="002E78A1" w:rsidRPr="002E78A1">
        <w:rPr>
          <w:rFonts w:ascii="Times New Roman" w:hAnsi="Times New Roman" w:cs="Times New Roman"/>
          <w:color w:val="FF0000"/>
          <w:sz w:val="28"/>
          <w:szCs w:val="28"/>
        </w:rPr>
        <w:t>dosahuje velikosti 5 cm. Svrchu má hnědavou až šedozelenou barvu. Na omak drsná, protože má ostře zakončené kožní bradavky. Hlavu má plochou, širokou a okrouhlou. Více než 50 % plochy břicha má výrazně žlutou barvu s velkými šedými až černými skvrnami. Můžeme pozorovat zajímavě vypad</w:t>
      </w:r>
      <w:r w:rsidR="002E78A1">
        <w:rPr>
          <w:rFonts w:ascii="Times New Roman" w:hAnsi="Times New Roman" w:cs="Times New Roman"/>
          <w:color w:val="FF0000"/>
          <w:sz w:val="28"/>
          <w:szCs w:val="28"/>
        </w:rPr>
        <w:t>ající srdcovitou zornici oka</w:t>
      </w:r>
    </w:p>
    <w:p w:rsidR="002E78A1" w:rsidRDefault="002E78A1" w:rsidP="002E78A1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Typický</w:t>
      </w:r>
      <w:r w:rsidRPr="002E78A1">
        <w:rPr>
          <w:rFonts w:ascii="Times New Roman" w:hAnsi="Times New Roman" w:cs="Times New Roman"/>
          <w:color w:val="FF0000"/>
          <w:sz w:val="28"/>
          <w:szCs w:val="28"/>
        </w:rPr>
        <w:t>m místem výskytu a rozmnožování jsou malé dočasné vodní plochy. Může se jednat i o vyjeté koleje na nezpevněných lesních cestách. Ve větší oblibě má raději vyšší polohy</w:t>
      </w:r>
    </w:p>
    <w:p w:rsidR="00914778" w:rsidRDefault="00914778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914778" w:rsidRDefault="00914778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E78A1" w:rsidRDefault="002E78A1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E78A1" w:rsidRDefault="002E78A1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E78A1" w:rsidRDefault="002E78A1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E78A1" w:rsidRDefault="002E78A1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E78A1" w:rsidRDefault="002E78A1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E78A1" w:rsidRDefault="002E78A1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E78A1" w:rsidRDefault="002E78A1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E78A1" w:rsidRDefault="002E78A1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E78A1" w:rsidRDefault="002E78A1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E78A1" w:rsidRDefault="002E78A1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E78A1" w:rsidRDefault="002E78A1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E78A1" w:rsidRDefault="002E78A1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E78A1" w:rsidRDefault="002E78A1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E78A1" w:rsidRDefault="002E78A1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E78A1" w:rsidRDefault="002E78A1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E78A1" w:rsidRDefault="002E78A1" w:rsidP="00551F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Použité odkazy:</w:t>
      </w:r>
    </w:p>
    <w:p w:rsidR="002E78A1" w:rsidRDefault="002E78A1" w:rsidP="00551FE3">
      <w:pPr>
        <w:rPr>
          <w:rFonts w:ascii="Times New Roman" w:hAnsi="Times New Roman" w:cs="Times New Roman"/>
          <w:sz w:val="28"/>
          <w:szCs w:val="28"/>
        </w:rPr>
      </w:pPr>
      <w:hyperlink r:id="rId18" w:history="1">
        <w:r w:rsidRPr="0081138B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http://cs.wikipedia.org/wiki/Ku%C5%88ka_%C5%BElutob%C5%99ich%C3%A1</w:t>
        </w:r>
      </w:hyperlink>
    </w:p>
    <w:p w:rsidR="002E78A1" w:rsidRDefault="002E78A1" w:rsidP="00551FE3">
      <w:pPr>
        <w:rPr>
          <w:rFonts w:ascii="Times New Roman" w:hAnsi="Times New Roman" w:cs="Times New Roman"/>
          <w:sz w:val="28"/>
          <w:szCs w:val="28"/>
        </w:rPr>
      </w:pPr>
      <w:hyperlink r:id="rId19" w:history="1">
        <w:r w:rsidRPr="0081138B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http://cs.wikipedia.org/wiki/Rosni%C4%8Dka_zelen%C3%A1</w:t>
        </w:r>
      </w:hyperlink>
    </w:p>
    <w:p w:rsidR="002E78A1" w:rsidRDefault="002E78A1" w:rsidP="00551FE3">
      <w:pPr>
        <w:rPr>
          <w:rFonts w:ascii="Times New Roman" w:hAnsi="Times New Roman" w:cs="Times New Roman"/>
          <w:sz w:val="28"/>
          <w:szCs w:val="28"/>
        </w:rPr>
      </w:pPr>
      <w:hyperlink r:id="rId20" w:history="1">
        <w:r w:rsidRPr="0081138B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http://cs.wikipedia.org/wiki/Skokan_zelen%C3%BD</w:t>
        </w:r>
      </w:hyperlink>
    </w:p>
    <w:p w:rsidR="002E78A1" w:rsidRDefault="002E78A1" w:rsidP="00551FE3">
      <w:pPr>
        <w:rPr>
          <w:rFonts w:ascii="Times New Roman" w:hAnsi="Times New Roman" w:cs="Times New Roman"/>
          <w:sz w:val="28"/>
          <w:szCs w:val="28"/>
        </w:rPr>
      </w:pPr>
      <w:hyperlink r:id="rId21" w:history="1">
        <w:r w:rsidRPr="0081138B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http://cs.wikipedia.org/wiki/Oboj%C5%BEiveln%C3%ADci</w:t>
        </w:r>
      </w:hyperlink>
    </w:p>
    <w:p w:rsidR="002E78A1" w:rsidRDefault="002E78A1" w:rsidP="00551FE3">
      <w:pPr>
        <w:rPr>
          <w:rFonts w:ascii="Times New Roman" w:hAnsi="Times New Roman" w:cs="Times New Roman"/>
          <w:sz w:val="28"/>
          <w:szCs w:val="28"/>
        </w:rPr>
      </w:pPr>
      <w:hyperlink r:id="rId22" w:history="1">
        <w:r w:rsidRPr="0081138B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http://cs.wikipedia.org/wiki/Anatomie_oboj%C5%BEiveln%C3%ADk%C5%AF</w:t>
        </w:r>
      </w:hyperlink>
    </w:p>
    <w:p w:rsidR="002E78A1" w:rsidRDefault="002E78A1" w:rsidP="00551FE3">
      <w:pPr>
        <w:rPr>
          <w:rFonts w:ascii="Times New Roman" w:hAnsi="Times New Roman" w:cs="Times New Roman"/>
          <w:sz w:val="28"/>
          <w:szCs w:val="28"/>
        </w:rPr>
      </w:pPr>
      <w:hyperlink r:id="rId23" w:history="1">
        <w:r w:rsidRPr="0081138B">
          <w:rPr>
            <w:rStyle w:val="Hypertextovodkaz"/>
            <w:rFonts w:ascii="Times New Roman" w:hAnsi="Times New Roman" w:cs="Times New Roman"/>
            <w:sz w:val="28"/>
            <w:szCs w:val="28"/>
          </w:rPr>
          <w:t>http://zaba.webgarden.cz/rubriky/anatomie-zarazeni</w:t>
        </w:r>
      </w:hyperlink>
    </w:p>
    <w:p w:rsidR="004F2689" w:rsidRDefault="004F2689" w:rsidP="00551FE3">
      <w:pPr>
        <w:rPr>
          <w:rFonts w:ascii="Times New Roman" w:hAnsi="Times New Roman" w:cs="Times New Roman"/>
          <w:sz w:val="28"/>
          <w:szCs w:val="28"/>
        </w:rPr>
      </w:pPr>
      <w:hyperlink r:id="rId24" w:history="1">
        <w:r w:rsidRPr="00DD44D3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http://cs.wikipedia.org/wiki/Soubor:Hyla_arborea_(Marek_Szczepanek).jpg</w:t>
        </w:r>
      </w:hyperlink>
    </w:p>
    <w:p w:rsidR="004F2689" w:rsidRDefault="004F2689" w:rsidP="00551FE3">
      <w:pPr>
        <w:rPr>
          <w:rFonts w:ascii="Times New Roman" w:hAnsi="Times New Roman" w:cs="Times New Roman"/>
          <w:sz w:val="28"/>
          <w:szCs w:val="28"/>
        </w:rPr>
      </w:pPr>
      <w:hyperlink r:id="rId25" w:history="1">
        <w:r w:rsidRPr="00DD44D3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http://cs.wikipedia.org/wiki/Soubor:Teichfrosch.jpg</w:t>
        </w:r>
      </w:hyperlink>
    </w:p>
    <w:p w:rsidR="004F2689" w:rsidRDefault="004F2689" w:rsidP="00551FE3">
      <w:pPr>
        <w:rPr>
          <w:rFonts w:ascii="Times New Roman" w:hAnsi="Times New Roman" w:cs="Times New Roman"/>
          <w:sz w:val="28"/>
          <w:szCs w:val="28"/>
        </w:rPr>
      </w:pPr>
      <w:hyperlink r:id="rId26" w:history="1">
        <w:r w:rsidRPr="00DD44D3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http://cs.wikipedia.org/wiki/Soubor:BombinaVariegataJuv.jpg</w:t>
        </w:r>
      </w:hyperlink>
    </w:p>
    <w:p w:rsidR="004F2689" w:rsidRDefault="004F2689" w:rsidP="00551FE3">
      <w:pPr>
        <w:rPr>
          <w:rFonts w:ascii="Times New Roman" w:hAnsi="Times New Roman" w:cs="Times New Roman"/>
          <w:sz w:val="28"/>
          <w:szCs w:val="28"/>
        </w:rPr>
      </w:pPr>
      <w:hyperlink r:id="rId27" w:history="1">
        <w:r w:rsidRPr="00DD44D3">
          <w:rPr>
            <w:rStyle w:val="Hypertextovodkaz"/>
            <w:rFonts w:ascii="Times New Roman" w:hAnsi="Times New Roman" w:cs="Times New Roman"/>
            <w:sz w:val="28"/>
            <w:szCs w:val="28"/>
          </w:rPr>
          <w:t>http://zaba.webgarden.cz/rubriky/anatomie-zarazeni</w:t>
        </w:r>
      </w:hyperlink>
    </w:p>
    <w:p w:rsidR="004F2689" w:rsidRDefault="004F2689" w:rsidP="00551FE3">
      <w:pPr>
        <w:rPr>
          <w:rFonts w:ascii="Times New Roman" w:hAnsi="Times New Roman" w:cs="Times New Roman"/>
          <w:sz w:val="28"/>
          <w:szCs w:val="28"/>
        </w:rPr>
      </w:pPr>
    </w:p>
    <w:p w:rsidR="002E78A1" w:rsidRPr="002E78A1" w:rsidRDefault="002E78A1" w:rsidP="00551FE3">
      <w:pPr>
        <w:rPr>
          <w:rFonts w:ascii="Times New Roman" w:hAnsi="Times New Roman" w:cs="Times New Roman"/>
          <w:sz w:val="28"/>
          <w:szCs w:val="28"/>
        </w:rPr>
      </w:pPr>
    </w:p>
    <w:p w:rsidR="00914778" w:rsidRPr="00551FE3" w:rsidRDefault="00914778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551FE3" w:rsidRPr="00551FE3" w:rsidRDefault="00551FE3" w:rsidP="00551FE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6502C" w:rsidRDefault="0026502C" w:rsidP="0026502C">
      <w:pPr>
        <w:rPr>
          <w:rFonts w:ascii="Times New Roman" w:hAnsi="Times New Roman" w:cs="Times New Roman"/>
          <w:sz w:val="28"/>
          <w:szCs w:val="28"/>
        </w:rPr>
      </w:pPr>
    </w:p>
    <w:p w:rsidR="0026502C" w:rsidRDefault="0026502C" w:rsidP="00951DCD">
      <w:pPr>
        <w:rPr>
          <w:rFonts w:ascii="Times New Roman" w:hAnsi="Times New Roman" w:cs="Times New Roman"/>
          <w:sz w:val="28"/>
          <w:szCs w:val="28"/>
        </w:rPr>
      </w:pPr>
    </w:p>
    <w:p w:rsidR="0026502C" w:rsidRDefault="0026502C" w:rsidP="00951DCD">
      <w:pPr>
        <w:rPr>
          <w:rFonts w:ascii="Times New Roman" w:hAnsi="Times New Roman" w:cs="Times New Roman"/>
          <w:sz w:val="28"/>
          <w:szCs w:val="28"/>
        </w:rPr>
      </w:pPr>
    </w:p>
    <w:p w:rsidR="0026502C" w:rsidRPr="0026502C" w:rsidRDefault="0026502C" w:rsidP="00951DCD">
      <w:pPr>
        <w:rPr>
          <w:rFonts w:ascii="Times New Roman" w:hAnsi="Times New Roman" w:cs="Times New Roman"/>
          <w:sz w:val="28"/>
          <w:szCs w:val="28"/>
        </w:rPr>
      </w:pPr>
    </w:p>
    <w:sectPr w:rsidR="0026502C" w:rsidRPr="002650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734"/>
    <w:multiLevelType w:val="hybridMultilevel"/>
    <w:tmpl w:val="29D669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C0D9D"/>
    <w:multiLevelType w:val="multilevel"/>
    <w:tmpl w:val="D402E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8E2776"/>
    <w:multiLevelType w:val="hybridMultilevel"/>
    <w:tmpl w:val="574431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E37177"/>
    <w:multiLevelType w:val="hybridMultilevel"/>
    <w:tmpl w:val="73C27196"/>
    <w:lvl w:ilvl="0" w:tplc="040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4">
    <w:nsid w:val="69C6273F"/>
    <w:multiLevelType w:val="hybridMultilevel"/>
    <w:tmpl w:val="3E7440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01650"/>
    <w:rsid w:val="000803F2"/>
    <w:rsid w:val="001A1D45"/>
    <w:rsid w:val="002306C5"/>
    <w:rsid w:val="00254AA2"/>
    <w:rsid w:val="00264491"/>
    <w:rsid w:val="0026502C"/>
    <w:rsid w:val="002E78A1"/>
    <w:rsid w:val="00323BBA"/>
    <w:rsid w:val="003A51B4"/>
    <w:rsid w:val="003A60F5"/>
    <w:rsid w:val="00415E4C"/>
    <w:rsid w:val="0044718C"/>
    <w:rsid w:val="004F2689"/>
    <w:rsid w:val="00501650"/>
    <w:rsid w:val="00551FE3"/>
    <w:rsid w:val="005F43D3"/>
    <w:rsid w:val="0069557C"/>
    <w:rsid w:val="0074301C"/>
    <w:rsid w:val="007C2211"/>
    <w:rsid w:val="008063FF"/>
    <w:rsid w:val="00914778"/>
    <w:rsid w:val="00920BFF"/>
    <w:rsid w:val="00951DCD"/>
    <w:rsid w:val="00AC2319"/>
    <w:rsid w:val="00B526A4"/>
    <w:rsid w:val="00B6368A"/>
    <w:rsid w:val="00CD08AA"/>
    <w:rsid w:val="00DB35C2"/>
    <w:rsid w:val="00DC46FE"/>
    <w:rsid w:val="00E80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  <o:r id="V:Rule4" type="connector" idref="#_x0000_s1029"/>
        <o:r id="V:Rule5" type="connector" idref="#_x0000_s1030"/>
        <o:r id="V:Rule6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254A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5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98429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74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411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930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302036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single" w:sz="6" w:space="0" w:color="B5E2F0"/>
                                    <w:left w:val="single" w:sz="6" w:space="0" w:color="B5E2F0"/>
                                    <w:bottom w:val="single" w:sz="6" w:space="0" w:color="B5E2F0"/>
                                    <w:right w:val="single" w:sz="6" w:space="0" w:color="B5E2F0"/>
                                  </w:divBdr>
                                  <w:divsChild>
                                    <w:div w:id="927538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253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5434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Teichfrosch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cs.wikipedia.org/wiki/Ku%C5%88ka_%C5%BElutob%C5%99ich%C3%A1" TargetMode="External"/><Relationship Id="rId26" Type="http://schemas.openxmlformats.org/officeDocument/2006/relationships/hyperlink" Target="http://cs.wikipedia.org/wiki/Soubor:BombinaVariegataJuv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Oboj%C5%BEiveln%C3%ADci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cs.wikipedia.org/wiki/Soubor:BombinaVariegataJuv.jpg" TargetMode="External"/><Relationship Id="rId17" Type="http://schemas.openxmlformats.org/officeDocument/2006/relationships/image" Target="media/image7.jpeg"/><Relationship Id="rId25" Type="http://schemas.openxmlformats.org/officeDocument/2006/relationships/hyperlink" Target="http://cs.wikipedia.org/wiki/Soubor:Teichfrosch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ogle.cz/url?sa=i&amp;rct=j&amp;q=&amp;esrc=s&amp;frm=1&amp;source=images&amp;cd=&amp;cad=rja&amp;docid=c-dzRsZEBF_DuM&amp;tbnid=ot9u0Ek8S-vP2M:&amp;ved=0CAUQjRw&amp;url=http%3A%2F%2F82.114.195.35%3A90%2FVyuka%2FKa%25C4%258D%25C3%25ADrkov%25C3%25A1%2520Jarmila%2FMateri%25C3%25A1ly%2520k%2520v%25C3%25BDuce%2F2.ro%25C4%258Dn%25C3%25ADk%2F09%2520Strunatci%2F3%2520Oboj%25C5%25BEiveln%25C3%25ADci%2F&amp;ei=4vpHUrjUF8TKtAaR0oCICQ&amp;bvm=bv.53217764,d.Yms&amp;psig=AFQjCNFsznCfWAulASMlELIU0kjYoxWxRw&amp;ust=1380535370297999" TargetMode="External"/><Relationship Id="rId20" Type="http://schemas.openxmlformats.org/officeDocument/2006/relationships/hyperlink" Target="http://cs.wikipedia.org/wiki/Skokan_zelen%C3%BD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google.cz/url?sa=i&amp;rct=j&amp;q=&amp;esrc=s&amp;frm=1&amp;source=images&amp;cd=&amp;cad=rja&amp;docid=YT6uot9baJl5XM&amp;tbnid=upjeWIYrsQxS5M:&amp;ved=0CAUQjRw&amp;url=http%3A%2F%2Fzaba.webgarden.cz%2Frubriky%2Fanatomie-zarazeni&amp;ei=2zlAUs30JcbMsgbx0IGQBw&amp;bvm=bv.52434380,d.bGE&amp;psig=AFQjCNG0FMtxxx5lGNzlmQZHPsT39tMf9Q&amp;ust=1380027209786707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://cs.wikipedia.org/wiki/Soubor:Hyla_arborea_(Marek_Szczepanek).jpg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hyperlink" Target="http://zaba.webgarden.cz/rubriky/anatomie-zarazeni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cs.wikipedia.org/wiki/Soubor:Hyla_arborea_(Marek_Szczepanek).jpg" TargetMode="External"/><Relationship Id="rId19" Type="http://schemas.openxmlformats.org/officeDocument/2006/relationships/hyperlink" Target="http://cs.wikipedia.org/wiki/Rosni%C4%8Dka_zelen%C3%A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naturabohemica.cz/wp-content/uploads/2008/07/bv-026.jpg" TargetMode="External"/><Relationship Id="rId22" Type="http://schemas.openxmlformats.org/officeDocument/2006/relationships/hyperlink" Target="http://cs.wikipedia.org/wiki/Anatomie_oboj%C5%BEiveln%C3%ADk%C5%AF" TargetMode="External"/><Relationship Id="rId27" Type="http://schemas.openxmlformats.org/officeDocument/2006/relationships/hyperlink" Target="http://zaba.webgarden.cz/rubriky/anatomie-zarazeni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717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4941</CharactersWithSpaces>
  <SharedDoc>false</SharedDoc>
  <HLinks>
    <vt:vector size="132" baseType="variant">
      <vt:variant>
        <vt:i4>8061046</vt:i4>
      </vt:variant>
      <vt:variant>
        <vt:i4>63</vt:i4>
      </vt:variant>
      <vt:variant>
        <vt:i4>0</vt:i4>
      </vt:variant>
      <vt:variant>
        <vt:i4>5</vt:i4>
      </vt:variant>
      <vt:variant>
        <vt:lpwstr>http://zaba.webgarden.cz/rubriky/anatomie-zarazeni</vt:lpwstr>
      </vt:variant>
      <vt:variant>
        <vt:lpwstr/>
      </vt:variant>
      <vt:variant>
        <vt:i4>6488125</vt:i4>
      </vt:variant>
      <vt:variant>
        <vt:i4>60</vt:i4>
      </vt:variant>
      <vt:variant>
        <vt:i4>0</vt:i4>
      </vt:variant>
      <vt:variant>
        <vt:i4>5</vt:i4>
      </vt:variant>
      <vt:variant>
        <vt:lpwstr>http://cs.wikipedia.org/wiki/Soubor:BombinaVariegataJuv.jpg</vt:lpwstr>
      </vt:variant>
      <vt:variant>
        <vt:lpwstr/>
      </vt:variant>
      <vt:variant>
        <vt:i4>7864353</vt:i4>
      </vt:variant>
      <vt:variant>
        <vt:i4>57</vt:i4>
      </vt:variant>
      <vt:variant>
        <vt:i4>0</vt:i4>
      </vt:variant>
      <vt:variant>
        <vt:i4>5</vt:i4>
      </vt:variant>
      <vt:variant>
        <vt:lpwstr>http://cs.wikipedia.org/wiki/Soubor:Teichfrosch.jpg</vt:lpwstr>
      </vt:variant>
      <vt:variant>
        <vt:lpwstr/>
      </vt:variant>
      <vt:variant>
        <vt:i4>1704045</vt:i4>
      </vt:variant>
      <vt:variant>
        <vt:i4>54</vt:i4>
      </vt:variant>
      <vt:variant>
        <vt:i4>0</vt:i4>
      </vt:variant>
      <vt:variant>
        <vt:i4>5</vt:i4>
      </vt:variant>
      <vt:variant>
        <vt:lpwstr>http://cs.wikipedia.org/wiki/Soubor:Hyla_arborea_(Marek_Szczepanek).jpg</vt:lpwstr>
      </vt:variant>
      <vt:variant>
        <vt:lpwstr/>
      </vt:variant>
      <vt:variant>
        <vt:i4>8061046</vt:i4>
      </vt:variant>
      <vt:variant>
        <vt:i4>51</vt:i4>
      </vt:variant>
      <vt:variant>
        <vt:i4>0</vt:i4>
      </vt:variant>
      <vt:variant>
        <vt:i4>5</vt:i4>
      </vt:variant>
      <vt:variant>
        <vt:lpwstr>http://zaba.webgarden.cz/rubriky/anatomie-zarazeni</vt:lpwstr>
      </vt:variant>
      <vt:variant>
        <vt:lpwstr/>
      </vt:variant>
      <vt:variant>
        <vt:i4>5046393</vt:i4>
      </vt:variant>
      <vt:variant>
        <vt:i4>48</vt:i4>
      </vt:variant>
      <vt:variant>
        <vt:i4>0</vt:i4>
      </vt:variant>
      <vt:variant>
        <vt:i4>5</vt:i4>
      </vt:variant>
      <vt:variant>
        <vt:lpwstr>http://cs.wikipedia.org/wiki/Anatomie_oboj%C5%BEiveln%C3%ADk%C5%AF</vt:lpwstr>
      </vt:variant>
      <vt:variant>
        <vt:lpwstr/>
      </vt:variant>
      <vt:variant>
        <vt:i4>4325389</vt:i4>
      </vt:variant>
      <vt:variant>
        <vt:i4>45</vt:i4>
      </vt:variant>
      <vt:variant>
        <vt:i4>0</vt:i4>
      </vt:variant>
      <vt:variant>
        <vt:i4>5</vt:i4>
      </vt:variant>
      <vt:variant>
        <vt:lpwstr>http://cs.wikipedia.org/wiki/Oboj%C5%BEiveln%C3%ADci</vt:lpwstr>
      </vt:variant>
      <vt:variant>
        <vt:lpwstr/>
      </vt:variant>
      <vt:variant>
        <vt:i4>5177464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http://cs.wikipedia.org/wiki/Skokan_zelen%C3%BD</vt:lpwstr>
      </vt:variant>
      <vt:variant>
        <vt:lpwstr/>
      </vt:variant>
      <vt:variant>
        <vt:i4>3997763</vt:i4>
      </vt:variant>
      <vt:variant>
        <vt:i4>39</vt:i4>
      </vt:variant>
      <vt:variant>
        <vt:i4>0</vt:i4>
      </vt:variant>
      <vt:variant>
        <vt:i4>5</vt:i4>
      </vt:variant>
      <vt:variant>
        <vt:lpwstr>http://cs.wikipedia.org/wiki/Rosni%C4%8Dka_zelen%C3%A1</vt:lpwstr>
      </vt:variant>
      <vt:variant>
        <vt:lpwstr/>
      </vt:variant>
      <vt:variant>
        <vt:i4>524321</vt:i4>
      </vt:variant>
      <vt:variant>
        <vt:i4>36</vt:i4>
      </vt:variant>
      <vt:variant>
        <vt:i4>0</vt:i4>
      </vt:variant>
      <vt:variant>
        <vt:i4>5</vt:i4>
      </vt:variant>
      <vt:variant>
        <vt:lpwstr>http://cs.wikipedia.org/wiki/Ku%C5%88ka_%C5%BElutob%C5%99ich%C3%A1</vt:lpwstr>
      </vt:variant>
      <vt:variant>
        <vt:lpwstr/>
      </vt:variant>
      <vt:variant>
        <vt:i4>6619145</vt:i4>
      </vt:variant>
      <vt:variant>
        <vt:i4>30</vt:i4>
      </vt:variant>
      <vt:variant>
        <vt:i4>0</vt:i4>
      </vt:variant>
      <vt:variant>
        <vt:i4>5</vt:i4>
      </vt:variant>
      <vt:variant>
        <vt:lpwstr>http://www.google.cz/url?sa=i&amp;rct=j&amp;q=&amp;esrc=s&amp;frm=1&amp;source=images&amp;cd=&amp;cad=rja&amp;docid=c-dzRsZEBF_DuM&amp;tbnid=ot9u0Ek8S-vP2M:&amp;ved=0CAUQjRw&amp;url=http%3A%2F%2F82.114.195.35%3A90%2FVyuka%2FKa%25C4%258D%25C3%25ADrkov%25C3%25A1%2520Jarmila%2FMateri%25C3%25A1ly%2520k%2520v%25C3%25BDuce%2F2.ro%25C4%258Dn%25C3%25ADk%2F09%2520Strunatci%2F3%2520Oboj%25C5%25BEiveln%25C3%25ADci%2F&amp;ei=4vpHUrjUF8TKtAaR0oCICQ&amp;bvm=bv.53217764,d.Yms&amp;psig=AFQjCNFsznCfWAulASMlELIU0kjYoxWxRw&amp;ust=1380535370297999</vt:lpwstr>
      </vt:variant>
      <vt:variant>
        <vt:lpwstr/>
      </vt:variant>
      <vt:variant>
        <vt:i4>2949173</vt:i4>
      </vt:variant>
      <vt:variant>
        <vt:i4>24</vt:i4>
      </vt:variant>
      <vt:variant>
        <vt:i4>0</vt:i4>
      </vt:variant>
      <vt:variant>
        <vt:i4>5</vt:i4>
      </vt:variant>
      <vt:variant>
        <vt:lpwstr>http://www.naturabohemica.cz/wp-content/uploads/2008/07/bv-026.jpg</vt:lpwstr>
      </vt:variant>
      <vt:variant>
        <vt:lpwstr/>
      </vt:variant>
      <vt:variant>
        <vt:i4>6488125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http://cs.wikipedia.org/wiki/Soubor:BombinaVariegataJuv.jpg</vt:lpwstr>
      </vt:variant>
      <vt:variant>
        <vt:lpwstr/>
      </vt:variant>
      <vt:variant>
        <vt:i4>1704045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http://cs.wikipedia.org/wiki/Soubor:Hyla_arborea_(Marek_Szczepanek).jpg</vt:lpwstr>
      </vt:variant>
      <vt:variant>
        <vt:lpwstr/>
      </vt:variant>
      <vt:variant>
        <vt:i4>7864353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http://cs.wikipedia.org/wiki/Soubor:Teichfrosch.jpg</vt:lpwstr>
      </vt:variant>
      <vt:variant>
        <vt:lpwstr/>
      </vt:variant>
      <vt:variant>
        <vt:i4>8323106</vt:i4>
      </vt:variant>
      <vt:variant>
        <vt:i4>0</vt:i4>
      </vt:variant>
      <vt:variant>
        <vt:i4>0</vt:i4>
      </vt:variant>
      <vt:variant>
        <vt:i4>5</vt:i4>
      </vt:variant>
      <vt:variant>
        <vt:lpwstr>http://www.google.cz/url?sa=i&amp;rct=j&amp;q=&amp;esrc=s&amp;frm=1&amp;source=images&amp;cd=&amp;cad=rja&amp;docid=YT6uot9baJl5XM&amp;tbnid=upjeWIYrsQxS5M:&amp;ved=0CAUQjRw&amp;url=http%3A%2F%2Fzaba.webgarden.cz%2Frubriky%2Fanatomie-zarazeni&amp;ei=2zlAUs30JcbMsgbx0IGQBw&amp;bvm=bv.52434380,d.bGE&amp;psig=AFQjCNG0FMtxxx5lGNzlmQZHPsT39tMf9Q&amp;ust=1380027209786707</vt:lpwstr>
      </vt:variant>
      <vt:variant>
        <vt:lpwstr/>
      </vt:variant>
      <vt:variant>
        <vt:i4>8323106</vt:i4>
      </vt:variant>
      <vt:variant>
        <vt:i4>3994</vt:i4>
      </vt:variant>
      <vt:variant>
        <vt:i4>1026</vt:i4>
      </vt:variant>
      <vt:variant>
        <vt:i4>4</vt:i4>
      </vt:variant>
      <vt:variant>
        <vt:lpwstr>http://www.google.cz/url?sa=i&amp;rct=j&amp;q=&amp;esrc=s&amp;frm=1&amp;source=images&amp;cd=&amp;cad=rja&amp;docid=YT6uot9baJl5XM&amp;tbnid=upjeWIYrsQxS5M:&amp;ved=0CAUQjRw&amp;url=http%3A%2F%2Fzaba.webgarden.cz%2Frubriky%2Fanatomie-zarazeni&amp;ei=2zlAUs30JcbMsgbx0IGQBw&amp;bvm=bv.52434380,d.bGE&amp;psig=AFQjCNG0FMtxxx5lGNzlmQZHPsT39tMf9Q&amp;ust=1380027209786707</vt:lpwstr>
      </vt:variant>
      <vt:variant>
        <vt:lpwstr/>
      </vt:variant>
      <vt:variant>
        <vt:i4>7864353</vt:i4>
      </vt:variant>
      <vt:variant>
        <vt:i4>6244</vt:i4>
      </vt:variant>
      <vt:variant>
        <vt:i4>1027</vt:i4>
      </vt:variant>
      <vt:variant>
        <vt:i4>4</vt:i4>
      </vt:variant>
      <vt:variant>
        <vt:lpwstr>http://cs.wikipedia.org/wiki/Soubor:Teichfrosch.jpg</vt:lpwstr>
      </vt:variant>
      <vt:variant>
        <vt:lpwstr/>
      </vt:variant>
      <vt:variant>
        <vt:i4>1704045</vt:i4>
      </vt:variant>
      <vt:variant>
        <vt:i4>6840</vt:i4>
      </vt:variant>
      <vt:variant>
        <vt:i4>1028</vt:i4>
      </vt:variant>
      <vt:variant>
        <vt:i4>4</vt:i4>
      </vt:variant>
      <vt:variant>
        <vt:lpwstr>http://cs.wikipedia.org/wiki/Soubor:Hyla_arborea_(Marek_Szczepanek).jpg</vt:lpwstr>
      </vt:variant>
      <vt:variant>
        <vt:lpwstr/>
      </vt:variant>
      <vt:variant>
        <vt:i4>6488125</vt:i4>
      </vt:variant>
      <vt:variant>
        <vt:i4>8170</vt:i4>
      </vt:variant>
      <vt:variant>
        <vt:i4>1029</vt:i4>
      </vt:variant>
      <vt:variant>
        <vt:i4>4</vt:i4>
      </vt:variant>
      <vt:variant>
        <vt:lpwstr>http://cs.wikipedia.org/wiki/Soubor:BombinaVariegataJuv.jpg</vt:lpwstr>
      </vt:variant>
      <vt:variant>
        <vt:lpwstr/>
      </vt:variant>
      <vt:variant>
        <vt:i4>2949173</vt:i4>
      </vt:variant>
      <vt:variant>
        <vt:i4>8644</vt:i4>
      </vt:variant>
      <vt:variant>
        <vt:i4>1030</vt:i4>
      </vt:variant>
      <vt:variant>
        <vt:i4>4</vt:i4>
      </vt:variant>
      <vt:variant>
        <vt:lpwstr>http://www.naturabohemica.cz/wp-content/uploads/2008/07/bv-026.jpg</vt:lpwstr>
      </vt:variant>
      <vt:variant>
        <vt:lpwstr/>
      </vt:variant>
      <vt:variant>
        <vt:i4>6619145</vt:i4>
      </vt:variant>
      <vt:variant>
        <vt:i4>17188</vt:i4>
      </vt:variant>
      <vt:variant>
        <vt:i4>1031</vt:i4>
      </vt:variant>
      <vt:variant>
        <vt:i4>4</vt:i4>
      </vt:variant>
      <vt:variant>
        <vt:lpwstr>http://www.google.cz/url?sa=i&amp;rct=j&amp;q=&amp;esrc=s&amp;frm=1&amp;source=images&amp;cd=&amp;cad=rja&amp;docid=c-dzRsZEBF_DuM&amp;tbnid=ot9u0Ek8S-vP2M:&amp;ved=0CAUQjRw&amp;url=http%3A%2F%2F82.114.195.35%3A90%2FVyuka%2FKa%25C4%258D%25C3%25ADrkov%25C3%25A1%2520Jarmila%2FMateri%25C3%25A1ly%2520k%2520v%25C3%25BDuce%2F2.ro%25C4%258Dn%25C3%25ADk%2F09%2520Strunatci%2F3%2520Oboj%25C5%25BEiveln%25C3%25ADci%2F&amp;ei=4vpHUrjUF8TKtAaR0oCICQ&amp;bvm=bv.53217764,d.Yms&amp;psig=AFQjCNFsznCfWAulASMlELIU0kjYoxWxRw&amp;ust=1380535370297999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cp:lastModifiedBy>Dum</cp:lastModifiedBy>
  <cp:revision>2</cp:revision>
  <dcterms:created xsi:type="dcterms:W3CDTF">2014-05-02T12:24:00Z</dcterms:created>
  <dcterms:modified xsi:type="dcterms:W3CDTF">2014-05-02T12:24:00Z</dcterms:modified>
</cp:coreProperties>
</file>