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710550" w:rsidRDefault="00710550" w:rsidP="00710550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10550" w:rsidRDefault="00710550" w:rsidP="00710550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710550" w:rsidRDefault="00710550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710550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694B5E">
        <w:rPr>
          <w:rFonts w:ascii="Times New Roman" w:hAnsi="Times New Roman"/>
        </w:rPr>
        <w:t>Technologie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694B5E">
        <w:rPr>
          <w:rFonts w:ascii="Times New Roman" w:hAnsi="Times New Roman"/>
        </w:rPr>
        <w:t>Polévky   A1_29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7E45D3" w:rsidRDefault="00ED6A09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 xml:space="preserve">Opakování </w:t>
      </w:r>
      <w:r w:rsidR="00694B5E">
        <w:rPr>
          <w:rFonts w:ascii="Times New Roman" w:hAnsi="Times New Roman"/>
        </w:rPr>
        <w:t xml:space="preserve">základních druhů polévek a jejich technologické </w:t>
      </w:r>
    </w:p>
    <w:p w:rsidR="00694B5E" w:rsidRDefault="00694B5E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přípravy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9C564B">
        <w:rPr>
          <w:rFonts w:ascii="Times New Roman" w:hAnsi="Times New Roman"/>
        </w:rPr>
        <w:t>1</w:t>
      </w:r>
      <w:r w:rsidR="000A7776">
        <w:rPr>
          <w:rFonts w:ascii="Times New Roman" w:hAnsi="Times New Roman"/>
        </w:rPr>
        <w:t xml:space="preserve">KA, </w:t>
      </w:r>
      <w:r w:rsidR="00694B5E">
        <w:rPr>
          <w:rFonts w:ascii="Times New Roman" w:hAnsi="Times New Roman"/>
        </w:rPr>
        <w:t>14</w:t>
      </w:r>
      <w:r w:rsidR="000A7776">
        <w:rPr>
          <w:rFonts w:ascii="Times New Roman" w:hAnsi="Times New Roman"/>
        </w:rPr>
        <w:t>.</w:t>
      </w:r>
      <w:r w:rsidR="00694B5E">
        <w:rPr>
          <w:rFonts w:ascii="Times New Roman" w:hAnsi="Times New Roman"/>
        </w:rPr>
        <w:t xml:space="preserve"> 6</w:t>
      </w:r>
      <w:r w:rsidR="000A7776">
        <w:rPr>
          <w:rFonts w:ascii="Times New Roman" w:hAnsi="Times New Roman"/>
        </w:rPr>
        <w:t>.</w:t>
      </w:r>
      <w:r w:rsidR="00694B5E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2E720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2E720A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Pr="00094D5F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64B" w:rsidRPr="00694B5E" w:rsidRDefault="008B3B95" w:rsidP="00694B5E">
      <w:pPr>
        <w:overflowPunct w:val="0"/>
        <w:autoSpaceDE w:val="0"/>
        <w:autoSpaceDN w:val="0"/>
        <w:adjustRightInd w:val="0"/>
        <w:ind w:left="708" w:firstLine="708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lastRenderedPageBreak/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4291330</wp:posOffset>
            </wp:positionH>
            <wp:positionV relativeFrom="paragraph">
              <wp:posOffset>-566420</wp:posOffset>
            </wp:positionV>
            <wp:extent cx="1933575" cy="1933575"/>
            <wp:effectExtent l="19050" t="0" r="9525" b="0"/>
            <wp:wrapNone/>
            <wp:docPr id="37" name="imgPreview" descr="mísy,polévky,stolov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mísy,polévky,stolování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4B5E" w:rsidRPr="00694B5E">
        <w:rPr>
          <w:b/>
          <w:bCs/>
          <w:color w:val="17365D" w:themeColor="text2" w:themeShade="BF"/>
          <w:sz w:val="32"/>
          <w:szCs w:val="32"/>
          <w:u w:val="single"/>
        </w:rPr>
        <w:t>Polévky</w:t>
      </w:r>
    </w:p>
    <w:p w:rsidR="009C564B" w:rsidRPr="00694B5E" w:rsidRDefault="009C564B" w:rsidP="00694B5E">
      <w:pPr>
        <w:overflowPunct w:val="0"/>
        <w:autoSpaceDE w:val="0"/>
        <w:autoSpaceDN w:val="0"/>
        <w:adjustRightInd w:val="0"/>
        <w:ind w:left="708" w:firstLine="708"/>
        <w:rPr>
          <w:b/>
          <w:bCs/>
          <w:color w:val="17365D" w:themeColor="text2" w:themeShade="BF"/>
          <w:sz w:val="32"/>
          <w:szCs w:val="32"/>
          <w:u w:val="single"/>
        </w:rPr>
      </w:pPr>
      <w:r w:rsidRPr="00694B5E"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9C564B" w:rsidRPr="00A7327A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694B5E" w:rsidRDefault="00694B5E" w:rsidP="00694B5E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C564B" w:rsidRDefault="00694B5E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Z</w:t>
      </w:r>
      <w:r w:rsidR="00947191">
        <w:rPr>
          <w:b/>
          <w:bCs/>
          <w:color w:val="548DD4" w:themeColor="text2" w:themeTint="99"/>
        </w:rPr>
        <w:t>akroužkujte</w:t>
      </w:r>
      <w:r>
        <w:rPr>
          <w:b/>
          <w:bCs/>
          <w:color w:val="548DD4" w:themeColor="text2" w:themeTint="99"/>
        </w:rPr>
        <w:t xml:space="preserve"> polévky zahušťované jíškou</w:t>
      </w:r>
      <w:r w:rsidR="00947191">
        <w:rPr>
          <w:b/>
          <w:bCs/>
          <w:color w:val="548DD4" w:themeColor="text2" w:themeTint="99"/>
        </w:rPr>
        <w:t>:</w:t>
      </w: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47191" w:rsidRPr="00947191" w:rsidRDefault="00694B5E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emboss/>
          <w:color w:val="17365D" w:themeColor="text2" w:themeShade="BF"/>
          <w:sz w:val="32"/>
          <w:szCs w:val="32"/>
        </w:rPr>
        <w:t>Česneková</w:t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Slepičí</w:t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ab/>
        <w:t>Gulášová</w:t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 xml:space="preserve"> </w:t>
      </w: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947191" w:rsidRPr="00947191" w:rsidRDefault="00694B5E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emboss/>
          <w:color w:val="17365D" w:themeColor="text2" w:themeShade="BF"/>
          <w:sz w:val="32"/>
          <w:szCs w:val="32"/>
        </w:rPr>
        <w:t>Hovězí vývar</w:t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Dršťková</w:t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Bramborová</w:t>
      </w: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947191" w:rsidRPr="00947191" w:rsidRDefault="00694B5E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emboss/>
          <w:color w:val="17365D" w:themeColor="text2" w:themeShade="BF"/>
          <w:sz w:val="32"/>
          <w:szCs w:val="32"/>
        </w:rPr>
        <w:t>Rajská</w:t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Frankfurtská</w:t>
      </w:r>
      <w:r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ab/>
        <w:t>Kulajda</w:t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 xml:space="preserve"> </w:t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947191" w:rsidRDefault="00694B5E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emboss/>
          <w:color w:val="17365D" w:themeColor="text2" w:themeShade="BF"/>
          <w:sz w:val="32"/>
          <w:szCs w:val="32"/>
        </w:rPr>
        <w:t>Drůbeží s kapáním</w:t>
      </w:r>
      <w:r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ab/>
        <w:t>Hrachová</w:t>
      </w:r>
      <w:r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ab/>
        <w:t>Kmínová</w:t>
      </w:r>
    </w:p>
    <w:p w:rsidR="008B3B95" w:rsidRDefault="008B3B95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8B3B95" w:rsidRDefault="008B3B95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F497D" w:themeColor="text2"/>
          <w:sz w:val="28"/>
          <w:szCs w:val="28"/>
        </w:rPr>
      </w:pPr>
    </w:p>
    <w:p w:rsidR="008B3B95" w:rsidRPr="008B3B95" w:rsidRDefault="008B3B95" w:rsidP="008B3B95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8B3B95">
        <w:rPr>
          <w:b/>
          <w:bCs/>
          <w:color w:val="548DD4" w:themeColor="text2" w:themeTint="99"/>
        </w:rPr>
        <w:t xml:space="preserve">Vyjmenuj suroviny na přípravu </w:t>
      </w:r>
      <w:r>
        <w:rPr>
          <w:b/>
          <w:bCs/>
          <w:color w:val="548DD4" w:themeColor="text2" w:themeTint="99"/>
        </w:rPr>
        <w:t>gulášové polévky</w:t>
      </w:r>
      <w:r w:rsidRPr="008B3B95">
        <w:rPr>
          <w:b/>
          <w:bCs/>
          <w:color w:val="548DD4" w:themeColor="text2" w:themeTint="99"/>
        </w:rPr>
        <w:t xml:space="preserve"> a napiš </w:t>
      </w:r>
      <w:r w:rsidR="00A87FAA">
        <w:rPr>
          <w:b/>
          <w:bCs/>
          <w:color w:val="548DD4" w:themeColor="text2" w:themeTint="99"/>
        </w:rPr>
        <w:t>technologický</w:t>
      </w:r>
      <w:r>
        <w:rPr>
          <w:b/>
          <w:bCs/>
          <w:color w:val="548DD4" w:themeColor="text2" w:themeTint="99"/>
        </w:rPr>
        <w:t xml:space="preserve"> postup její</w:t>
      </w:r>
      <w:r w:rsidRPr="008B3B95">
        <w:rPr>
          <w:b/>
          <w:bCs/>
          <w:color w:val="548DD4" w:themeColor="text2" w:themeTint="99"/>
        </w:rPr>
        <w:t xml:space="preserve"> přípravy:</w:t>
      </w:r>
    </w:p>
    <w:p w:rsidR="008B3B95" w:rsidRDefault="008B3B95" w:rsidP="008B3B95">
      <w:pPr>
        <w:tabs>
          <w:tab w:val="left" w:pos="2268"/>
          <w:tab w:val="left" w:pos="3119"/>
        </w:tabs>
        <w:rPr>
          <w:b/>
          <w:bCs/>
          <w:color w:val="548DD4" w:themeColor="text2" w:themeTint="99"/>
        </w:rPr>
      </w:pPr>
    </w:p>
    <w:p w:rsidR="008B3B95" w:rsidRPr="007A61F4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noProof/>
          <w:color w:val="FF0000"/>
          <w:lang w:eastAsia="cs-CZ" w:bidi="ar-SA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3406442</wp:posOffset>
            </wp:positionH>
            <wp:positionV relativeFrom="paragraph">
              <wp:posOffset>44575</wp:posOffset>
            </wp:positionV>
            <wp:extent cx="2424346" cy="1813810"/>
            <wp:effectExtent l="19050" t="0" r="0" b="0"/>
            <wp:wrapNone/>
            <wp:docPr id="1" name="irc_mi" descr="http://www.receptynakazdyden.cz/files/recipe/327/1317_gulasova-polevka_m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receptynakazdyden.cz/files/recipe/327/1317_gulasova-polevka_m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346" cy="181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A61F4">
        <w:rPr>
          <w:b/>
          <w:bCs/>
          <w:color w:val="FF0000"/>
        </w:rPr>
        <w:t>SUROVINY</w:t>
      </w:r>
      <w:r>
        <w:rPr>
          <w:b/>
          <w:bCs/>
          <w:color w:val="FF0000"/>
        </w:rPr>
        <w:t>:</w:t>
      </w:r>
      <w:r w:rsidRPr="007A61F4">
        <w:rPr>
          <w:rFonts w:ascii="Verdana" w:hAnsi="Verdana"/>
          <w:color w:val="222222"/>
          <w:sz w:val="19"/>
          <w:szCs w:val="19"/>
        </w:rPr>
        <w:t xml:space="preserve"> </w:t>
      </w:r>
    </w:p>
    <w:p w:rsidR="008B3B95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77" style="position:absolute;left:0;text-align:left;margin-left:-22.85pt;margin-top:1.15pt;width:188.25pt;height:130.5pt;z-index:-251595776" fillcolor="#fbd4b4 [1305]"/>
        </w:pict>
      </w:r>
    </w:p>
    <w:p w:rsidR="008B3B95" w:rsidRPr="007A61F4" w:rsidRDefault="008B3B95" w:rsidP="008B3B95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8B3B95" w:rsidRPr="007A61F4" w:rsidRDefault="008B3B95" w:rsidP="008B3B95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8B3B95" w:rsidRPr="007A61F4" w:rsidRDefault="008B3B95" w:rsidP="008B3B95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8B3B95" w:rsidRPr="007A61F4" w:rsidRDefault="008B3B95" w:rsidP="008B3B95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8B3B95" w:rsidRPr="007A61F4" w:rsidRDefault="008B3B95" w:rsidP="008B3B95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8B3B95" w:rsidRPr="007A61F4" w:rsidRDefault="008B3B95" w:rsidP="008B3B95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8B3B95" w:rsidRPr="007A61F4" w:rsidRDefault="008B3B95" w:rsidP="008B3B95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ind w:left="4956"/>
        <w:jc w:val="both"/>
        <w:rPr>
          <w:noProof/>
          <w:sz w:val="16"/>
          <w:szCs w:val="16"/>
          <w:lang w:eastAsia="cs-CZ" w:bidi="ar-SA"/>
        </w:rPr>
      </w:pPr>
      <w:r>
        <w:rPr>
          <w:noProof/>
          <w:sz w:val="16"/>
          <w:szCs w:val="16"/>
          <w:lang w:eastAsia="cs-CZ" w:bidi="ar-SA"/>
        </w:rPr>
        <w:t xml:space="preserve">         </w:t>
      </w:r>
    </w:p>
    <w:p w:rsidR="008B3B95" w:rsidRDefault="008B3B95" w:rsidP="008B3B95">
      <w:pPr>
        <w:overflowPunct w:val="0"/>
        <w:autoSpaceDE w:val="0"/>
        <w:autoSpaceDN w:val="0"/>
        <w:adjustRightInd w:val="0"/>
        <w:ind w:left="4956"/>
        <w:jc w:val="both"/>
        <w:rPr>
          <w:b/>
          <w:bCs/>
          <w:color w:val="548DD4" w:themeColor="text2" w:themeTint="99"/>
        </w:rPr>
      </w:pPr>
      <w:r>
        <w:rPr>
          <w:noProof/>
          <w:sz w:val="16"/>
          <w:szCs w:val="16"/>
          <w:lang w:eastAsia="cs-CZ" w:bidi="ar-SA"/>
        </w:rPr>
        <w:t xml:space="preserve">          </w:t>
      </w:r>
      <w:r w:rsidRPr="007B5C28">
        <w:rPr>
          <w:noProof/>
          <w:sz w:val="16"/>
          <w:szCs w:val="16"/>
          <w:lang w:eastAsia="cs-CZ" w:bidi="ar-SA"/>
        </w:rPr>
        <w:t>Obrázek č.</w:t>
      </w:r>
      <w:r>
        <w:rPr>
          <w:noProof/>
          <w:sz w:val="16"/>
          <w:szCs w:val="16"/>
          <w:lang w:eastAsia="cs-CZ" w:bidi="ar-SA"/>
        </w:rPr>
        <w:t>1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TECHNOLOGICKÝ POSTUP:</w:t>
      </w:r>
    </w:p>
    <w:p w:rsidR="008B3B95" w:rsidRPr="000911C4" w:rsidRDefault="008B3B95" w:rsidP="008B3B95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B5CDD" w:rsidRDefault="008B3B95" w:rsidP="008B3B95">
      <w:pPr>
        <w:overflowPunct w:val="0"/>
        <w:autoSpaceDE w:val="0"/>
        <w:autoSpaceDN w:val="0"/>
        <w:adjustRightInd w:val="0"/>
        <w:jc w:val="both"/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noProof/>
          <w:lang w:eastAsia="cs-CZ" w:bidi="ar-SA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noProof/>
          <w:lang w:eastAsia="cs-CZ" w:bidi="ar-SA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noProof/>
          <w:lang w:eastAsia="cs-CZ" w:bidi="ar-SA"/>
        </w:rPr>
      </w:pPr>
      <w:r>
        <w:rPr>
          <w:noProof/>
          <w:lang w:eastAsia="cs-CZ" w:bidi="ar-SA"/>
        </w:rPr>
        <w:lastRenderedPageBreak/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3878824</wp:posOffset>
            </wp:positionH>
            <wp:positionV relativeFrom="paragraph">
              <wp:posOffset>-247699</wp:posOffset>
            </wp:positionV>
            <wp:extent cx="2236177" cy="1528983"/>
            <wp:effectExtent l="19050" t="19050" r="11723" b="14067"/>
            <wp:wrapNone/>
            <wp:docPr id="40" name="obrázek 19" descr="File:Mmm...cream of asparagus, cheese, potato, and bacon soup. (5358263632)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le:Mmm...cream of asparagus, cheese, potato, and bacon soup. (5358263632)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177" cy="1528983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3CEA" w:rsidRPr="00FA3CEA" w:rsidRDefault="00947191" w:rsidP="008B3B95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 xml:space="preserve">Přiřaďte </w:t>
      </w:r>
      <w:r w:rsidR="008B3B95">
        <w:rPr>
          <w:b/>
          <w:bCs/>
          <w:color w:val="548DD4" w:themeColor="text2" w:themeTint="99"/>
        </w:rPr>
        <w:t xml:space="preserve">polévku </w:t>
      </w:r>
      <w:r>
        <w:rPr>
          <w:b/>
          <w:bCs/>
          <w:color w:val="548DD4" w:themeColor="text2" w:themeTint="99"/>
        </w:rPr>
        <w:t>do správné skupiny</w:t>
      </w:r>
      <w:r w:rsidR="00FA3CEA" w:rsidRPr="00FA3CEA">
        <w:rPr>
          <w:b/>
          <w:bCs/>
          <w:color w:val="548DD4" w:themeColor="text2" w:themeTint="99"/>
        </w:rPr>
        <w:t>:</w:t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Pr="00947191" w:rsidRDefault="00A87FAA" w:rsidP="00947191">
      <w:pPr>
        <w:spacing w:after="200"/>
        <w:rPr>
          <w:rFonts w:ascii="Calibri" w:hAnsi="Calibri" w:cs="Calibri"/>
          <w:sz w:val="28"/>
          <w:szCs w:val="28"/>
        </w:rPr>
      </w:pPr>
      <w:r>
        <w:rPr>
          <w:b/>
          <w:bCs/>
          <w:sz w:val="28"/>
          <w:szCs w:val="28"/>
        </w:rPr>
        <w:t>Hovězí vývar s nudlemi</w:t>
      </w:r>
      <w:r w:rsidR="00947191">
        <w:rPr>
          <w:b/>
          <w:bCs/>
          <w:sz w:val="28"/>
          <w:szCs w:val="28"/>
        </w:rPr>
        <w:tab/>
      </w:r>
      <w:r w:rsidR="00947191">
        <w:rPr>
          <w:b/>
          <w:bCs/>
          <w:sz w:val="28"/>
          <w:szCs w:val="28"/>
        </w:rPr>
        <w:tab/>
      </w:r>
      <w:r w:rsidR="00947191">
        <w:rPr>
          <w:b/>
          <w:bCs/>
          <w:sz w:val="28"/>
          <w:szCs w:val="28"/>
        </w:rPr>
        <w:tab/>
      </w:r>
      <w:r w:rsidR="00947191">
        <w:rPr>
          <w:b/>
          <w:bCs/>
          <w:sz w:val="28"/>
          <w:szCs w:val="28"/>
        </w:rPr>
        <w:tab/>
      </w:r>
      <w:r w:rsidR="00947191">
        <w:rPr>
          <w:b/>
          <w:bCs/>
          <w:sz w:val="28"/>
          <w:szCs w:val="28"/>
        </w:rPr>
        <w:tab/>
      </w:r>
      <w:r w:rsidR="00947191">
        <w:rPr>
          <w:b/>
          <w:bCs/>
          <w:sz w:val="28"/>
          <w:szCs w:val="28"/>
        </w:rPr>
        <w:tab/>
      </w:r>
      <w:r w:rsidR="00947191">
        <w:rPr>
          <w:b/>
          <w:bCs/>
          <w:sz w:val="28"/>
          <w:szCs w:val="28"/>
        </w:rPr>
        <w:tab/>
      </w:r>
      <w:r w:rsidR="00947191">
        <w:rPr>
          <w:b/>
          <w:bCs/>
          <w:sz w:val="28"/>
          <w:szCs w:val="28"/>
        </w:rPr>
        <w:tab/>
      </w:r>
    </w:p>
    <w:p w:rsidR="00947191" w:rsidRPr="008B3B95" w:rsidRDefault="008B3B95" w:rsidP="00947191">
      <w:pPr>
        <w:overflowPunct w:val="0"/>
        <w:autoSpaceDE w:val="0"/>
        <w:autoSpaceDN w:val="0"/>
        <w:adjustRightInd w:val="0"/>
        <w:jc w:val="both"/>
        <w:rPr>
          <w:bCs/>
          <w:sz w:val="16"/>
          <w:szCs w:val="16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</w:t>
      </w:r>
      <w:r w:rsidRPr="008B3B95">
        <w:rPr>
          <w:bCs/>
          <w:sz w:val="16"/>
          <w:szCs w:val="16"/>
        </w:rPr>
        <w:t xml:space="preserve">Obrázek </w:t>
      </w:r>
      <w:proofErr w:type="gramStart"/>
      <w:r w:rsidRPr="008B3B95">
        <w:rPr>
          <w:bCs/>
          <w:sz w:val="16"/>
          <w:szCs w:val="16"/>
        </w:rPr>
        <w:t>č.1</w:t>
      </w:r>
      <w:proofErr w:type="gramEnd"/>
    </w:p>
    <w:p w:rsidR="00947191" w:rsidRPr="000B5CDD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Pr="000B5CDD" w:rsidRDefault="002E720A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79" style="position:absolute;left:0;text-align:left;margin-left:212.15pt;margin-top:2.25pt;width:166.5pt;height:66pt;z-index:251725824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8B3B95" w:rsidRPr="000B5CDD" w:rsidRDefault="008B3B95" w:rsidP="008B3B95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HNĚDÉ</w:t>
                  </w:r>
                </w:p>
              </w:txbxContent>
            </v:textbox>
          </v:oval>
        </w:pict>
      </w:r>
      <w:r w:rsidR="00A87FAA">
        <w:rPr>
          <w:b/>
          <w:bCs/>
          <w:sz w:val="28"/>
          <w:szCs w:val="28"/>
        </w:rPr>
        <w:t>Ruský b</w:t>
      </w:r>
      <w:r w:rsidR="008B3B95">
        <w:rPr>
          <w:b/>
          <w:bCs/>
          <w:sz w:val="28"/>
          <w:szCs w:val="28"/>
        </w:rPr>
        <w:t>oršč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Pr="000B5CDD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Pr="000B5CDD" w:rsidRDefault="008B3B95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Česnečka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Pr="000B5CDD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Pr="000B5CDD" w:rsidRDefault="002E720A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2E720A">
        <w:rPr>
          <w:b/>
          <w:bCs/>
          <w:noProof/>
          <w:color w:val="548DD4" w:themeColor="text2" w:themeTint="99"/>
          <w:lang w:eastAsia="cs-CZ" w:bidi="ar-SA"/>
        </w:rPr>
        <w:pict>
          <v:oval id="_x0000_s1078" style="position:absolute;left:0;text-align:left;margin-left:212.15pt;margin-top:15.95pt;width:166.5pt;height:66pt;z-index:251724800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8B3B95" w:rsidRPr="000B5CDD" w:rsidRDefault="008B3B95" w:rsidP="008B3B95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BÍLÉ</w:t>
                  </w:r>
                </w:p>
              </w:txbxContent>
            </v:textbox>
          </v:oval>
        </w:pict>
      </w:r>
      <w:r w:rsidR="008B3B95">
        <w:rPr>
          <w:b/>
          <w:bCs/>
          <w:sz w:val="28"/>
          <w:szCs w:val="28"/>
        </w:rPr>
        <w:t>Bramborová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Pr="000B5CDD" w:rsidRDefault="00947191" w:rsidP="00947191">
      <w:pPr>
        <w:tabs>
          <w:tab w:val="left" w:pos="5505"/>
        </w:tabs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947191" w:rsidRDefault="008B3B95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Zabijačková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8B3B95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8B3B95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Rajská</w:t>
      </w:r>
    </w:p>
    <w:p w:rsidR="00947191" w:rsidRDefault="002E720A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74" style="position:absolute;left:0;text-align:left;margin-left:212.15pt;margin-top:13.85pt;width:166.5pt;height:66pt;z-index:251716608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947191" w:rsidRPr="000B5CDD" w:rsidRDefault="008B3B95" w:rsidP="00947191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PŘESNÍDÁV-KOVÉ</w:t>
                  </w:r>
                </w:p>
              </w:txbxContent>
            </v:textbox>
          </v:oval>
        </w:pic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8B3B95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Fazolová</w:t>
      </w:r>
    </w:p>
    <w:p w:rsidR="008B3B95" w:rsidRDefault="008B3B95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8B3B95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Slepičí s nudlemi</w:t>
      </w:r>
    </w:p>
    <w:p w:rsidR="00947191" w:rsidRDefault="002E720A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2E720A">
        <w:rPr>
          <w:b/>
          <w:bCs/>
          <w:noProof/>
          <w:color w:val="548DD4" w:themeColor="text2" w:themeTint="99"/>
          <w:sz w:val="28"/>
          <w:szCs w:val="28"/>
          <w:lang w:eastAsia="cs-CZ" w:bidi="ar-SA"/>
        </w:rPr>
        <w:pict>
          <v:oval id="_x0000_s1075" style="position:absolute;left:0;text-align:left;margin-left:212.15pt;margin-top:12.5pt;width:166.5pt;height:66pt;z-index:251717632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947191" w:rsidRPr="000B5CDD" w:rsidRDefault="008B3B95" w:rsidP="00947191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ZDRAVOTNÍ</w:t>
                  </w:r>
                </w:p>
              </w:txbxContent>
            </v:textbox>
          </v:oval>
        </w:pic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8B3B95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Hovězí s kapáním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8B3B95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Kmínová</w:t>
      </w:r>
    </w:p>
    <w:p w:rsidR="00947191" w:rsidRDefault="002E720A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80" style="position:absolute;left:0;text-align:left;margin-left:212.15pt;margin-top:13.45pt;width:166.5pt;height:66pt;z-index:251726848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8B3B95" w:rsidRPr="000B5CDD" w:rsidRDefault="008B3B95" w:rsidP="008B3B95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SPECIÁLNÍ</w:t>
                  </w:r>
                </w:p>
              </w:txbxContent>
            </v:textbox>
          </v:oval>
        </w:pic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8B3B95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Špenátová</w:t>
      </w:r>
    </w:p>
    <w:p w:rsidR="008B3B95" w:rsidRDefault="008B3B95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8B3B95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8B3B95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Vinná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Pr="00694B5E" w:rsidRDefault="008B3B95" w:rsidP="008B3B95">
      <w:pPr>
        <w:overflowPunct w:val="0"/>
        <w:autoSpaceDE w:val="0"/>
        <w:autoSpaceDN w:val="0"/>
        <w:adjustRightInd w:val="0"/>
        <w:ind w:left="708" w:firstLine="708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lastRenderedPageBreak/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4291330</wp:posOffset>
            </wp:positionH>
            <wp:positionV relativeFrom="paragraph">
              <wp:posOffset>-566420</wp:posOffset>
            </wp:positionV>
            <wp:extent cx="1933575" cy="1933575"/>
            <wp:effectExtent l="19050" t="0" r="9525" b="0"/>
            <wp:wrapNone/>
            <wp:docPr id="9" name="imgPreview" descr="mísy,polévky,stolov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mísy,polévky,stolování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4B5E">
        <w:rPr>
          <w:b/>
          <w:bCs/>
          <w:color w:val="17365D" w:themeColor="text2" w:themeShade="BF"/>
          <w:sz w:val="32"/>
          <w:szCs w:val="32"/>
          <w:u w:val="single"/>
        </w:rPr>
        <w:t>Polévky</w:t>
      </w:r>
    </w:p>
    <w:p w:rsidR="008B3B95" w:rsidRPr="00694B5E" w:rsidRDefault="008B3B95" w:rsidP="008B3B95">
      <w:pPr>
        <w:overflowPunct w:val="0"/>
        <w:autoSpaceDE w:val="0"/>
        <w:autoSpaceDN w:val="0"/>
        <w:adjustRightInd w:val="0"/>
        <w:ind w:left="708" w:firstLine="708"/>
        <w:rPr>
          <w:b/>
          <w:bCs/>
          <w:color w:val="17365D" w:themeColor="text2" w:themeShade="BF"/>
          <w:sz w:val="32"/>
          <w:szCs w:val="32"/>
          <w:u w:val="single"/>
        </w:rPr>
      </w:pPr>
      <w:r w:rsidRPr="00694B5E"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  <w:r w:rsidRPr="00605478">
        <w:rPr>
          <w:b/>
          <w:bCs/>
          <w:color w:val="FF0000"/>
          <w:sz w:val="32"/>
          <w:szCs w:val="32"/>
        </w:rPr>
        <w:t>(ŘEŠENÍ)</w:t>
      </w:r>
    </w:p>
    <w:p w:rsidR="008B3B95" w:rsidRPr="00A7327A" w:rsidRDefault="008B3B95" w:rsidP="008B3B95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8B3B95" w:rsidRDefault="008B3B95" w:rsidP="008B3B95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8B3B95" w:rsidRDefault="008B3B95" w:rsidP="003C79E4">
      <w:pPr>
        <w:pStyle w:val="Odstavecseseznamem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Zakroužkujte polévky zahušťované jíškou: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8B3B95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7" style="position:absolute;left:0;text-align:left;margin-left:301.15pt;margin-top:9.6pt;width:95.25pt;height:28.5pt;z-index:-251576320"/>
        </w:pict>
      </w:r>
    </w:p>
    <w:p w:rsidR="008B3B95" w:rsidRPr="00947191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emboss/>
          <w:color w:val="17365D" w:themeColor="text2" w:themeShade="BF"/>
          <w:sz w:val="32"/>
          <w:szCs w:val="32"/>
        </w:rPr>
        <w:t>Česneková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Slepičí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ab/>
        <w:t>Gulášová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 xml:space="preserve"> </w:t>
      </w:r>
    </w:p>
    <w:p w:rsidR="008B3B95" w:rsidRPr="00947191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8B3B95" w:rsidRPr="00947191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2E720A">
        <w:rPr>
          <w:b/>
          <w:bCs/>
          <w:noProof/>
          <w:color w:val="548DD4" w:themeColor="text2" w:themeTint="99"/>
          <w:lang w:eastAsia="cs-CZ" w:bidi="ar-SA"/>
        </w:rPr>
        <w:pict>
          <v:oval id="_x0000_s1089" style="position:absolute;left:0;text-align:left;margin-left:310.15pt;margin-top:13.65pt;width:95.25pt;height:28.5pt;z-index:-251574272"/>
        </w:pict>
      </w:r>
      <w:r w:rsidRPr="002E720A">
        <w:rPr>
          <w:b/>
          <w:bCs/>
          <w:noProof/>
          <w:color w:val="548DD4" w:themeColor="text2" w:themeTint="99"/>
          <w:lang w:eastAsia="cs-CZ" w:bidi="ar-SA"/>
        </w:rPr>
        <w:pict>
          <v:oval id="_x0000_s1090" style="position:absolute;left:0;text-align:left;margin-left:163.15pt;margin-top:13.65pt;width:95.25pt;height:28.5pt;z-index:-251573248"/>
        </w:pict>
      </w:r>
    </w:p>
    <w:p w:rsidR="008B3B95" w:rsidRPr="00947191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emboss/>
          <w:color w:val="17365D" w:themeColor="text2" w:themeShade="BF"/>
          <w:sz w:val="32"/>
          <w:szCs w:val="32"/>
        </w:rPr>
        <w:t>Hovězí vývar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Dršťková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Bramborová</w:t>
      </w:r>
    </w:p>
    <w:p w:rsidR="008B3B95" w:rsidRPr="00947191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</w:p>
    <w:p w:rsidR="008B3B95" w:rsidRPr="00947191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2E720A">
        <w:rPr>
          <w:b/>
          <w:bCs/>
          <w:noProof/>
          <w:color w:val="548DD4" w:themeColor="text2" w:themeTint="99"/>
          <w:lang w:eastAsia="cs-CZ" w:bidi="ar-SA"/>
        </w:rPr>
        <w:pict>
          <v:oval id="_x0000_s1093" style="position:absolute;left:0;text-align:left;margin-left:-15.35pt;margin-top:13.55pt;width:95.25pt;height:28.5pt;z-index:-251570176"/>
        </w:pict>
      </w:r>
      <w:r w:rsidRPr="002E720A">
        <w:rPr>
          <w:b/>
          <w:bCs/>
          <w:noProof/>
          <w:color w:val="548DD4" w:themeColor="text2" w:themeTint="99"/>
          <w:lang w:eastAsia="cs-CZ" w:bidi="ar-SA"/>
        </w:rPr>
        <w:pict>
          <v:oval id="_x0000_s1092" style="position:absolute;left:0;text-align:left;margin-left:304.9pt;margin-top:13.55pt;width:95.25pt;height:28.5pt;z-index:-251571200"/>
        </w:pict>
      </w:r>
      <w:r w:rsidRPr="002E720A">
        <w:rPr>
          <w:b/>
          <w:bCs/>
          <w:noProof/>
          <w:color w:val="548DD4" w:themeColor="text2" w:themeTint="99"/>
          <w:lang w:eastAsia="cs-CZ" w:bidi="ar-SA"/>
        </w:rPr>
        <w:pict>
          <v:oval id="_x0000_s1088" style="position:absolute;left:0;text-align:left;margin-left:169.15pt;margin-top:13.55pt;width:95.25pt;height:28.5pt;z-index:-251575296"/>
        </w:pict>
      </w:r>
    </w:p>
    <w:p w:rsidR="008B3B95" w:rsidRPr="00947191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emboss/>
          <w:color w:val="17365D" w:themeColor="text2" w:themeShade="BF"/>
          <w:sz w:val="32"/>
          <w:szCs w:val="32"/>
        </w:rPr>
        <w:t>Rajská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Frankfurtská</w:t>
      </w:r>
      <w:r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ab/>
        <w:t>Kulajda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 xml:space="preserve"> 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</w:p>
    <w:p w:rsidR="008B3B95" w:rsidRPr="00947191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2E720A">
        <w:rPr>
          <w:b/>
          <w:bCs/>
          <w:noProof/>
          <w:color w:val="548DD4" w:themeColor="text2" w:themeTint="99"/>
          <w:lang w:eastAsia="cs-CZ" w:bidi="ar-SA"/>
        </w:rPr>
        <w:pict>
          <v:oval id="_x0000_s1091" style="position:absolute;left:0;text-align:left;margin-left:301.15pt;margin-top:14.95pt;width:95.25pt;height:28.5pt;z-index:-251572224"/>
        </w:pic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emboss/>
          <w:color w:val="17365D" w:themeColor="text2" w:themeShade="BF"/>
          <w:sz w:val="32"/>
          <w:szCs w:val="32"/>
        </w:rPr>
        <w:t>Drůbeží s kapáním</w:t>
      </w:r>
      <w:r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ab/>
        <w:t>Hrachová</w:t>
      </w:r>
      <w:r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ab/>
        <w:t>Kmínová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8B3B95" w:rsidRPr="00947191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F497D" w:themeColor="text2"/>
          <w:sz w:val="28"/>
          <w:szCs w:val="28"/>
        </w:rPr>
      </w:pPr>
    </w:p>
    <w:p w:rsidR="008B3B95" w:rsidRPr="008B3B95" w:rsidRDefault="008B3B95" w:rsidP="003C79E4">
      <w:pPr>
        <w:pStyle w:val="Odstavecseseznamem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8B3B95">
        <w:rPr>
          <w:b/>
          <w:bCs/>
          <w:color w:val="548DD4" w:themeColor="text2" w:themeTint="99"/>
        </w:rPr>
        <w:t xml:space="preserve">Vyjmenuj suroviny na přípravu </w:t>
      </w:r>
      <w:r>
        <w:rPr>
          <w:b/>
          <w:bCs/>
          <w:color w:val="548DD4" w:themeColor="text2" w:themeTint="99"/>
        </w:rPr>
        <w:t>gulášové polévky</w:t>
      </w:r>
      <w:r w:rsidRPr="008B3B95">
        <w:rPr>
          <w:b/>
          <w:bCs/>
          <w:color w:val="548DD4" w:themeColor="text2" w:themeTint="99"/>
        </w:rPr>
        <w:t xml:space="preserve"> a napiš </w:t>
      </w:r>
      <w:r w:rsidR="00A87FAA">
        <w:rPr>
          <w:b/>
          <w:bCs/>
          <w:color w:val="548DD4" w:themeColor="text2" w:themeTint="99"/>
        </w:rPr>
        <w:t>technologický</w:t>
      </w:r>
      <w:r>
        <w:rPr>
          <w:b/>
          <w:bCs/>
          <w:color w:val="548DD4" w:themeColor="text2" w:themeTint="99"/>
        </w:rPr>
        <w:t xml:space="preserve"> postup její</w:t>
      </w:r>
      <w:r w:rsidRPr="008B3B95">
        <w:rPr>
          <w:b/>
          <w:bCs/>
          <w:color w:val="548DD4" w:themeColor="text2" w:themeTint="99"/>
        </w:rPr>
        <w:t xml:space="preserve"> přípravy:</w:t>
      </w:r>
    </w:p>
    <w:p w:rsidR="008B3B95" w:rsidRDefault="008B3B95" w:rsidP="008B3B95">
      <w:pPr>
        <w:tabs>
          <w:tab w:val="left" w:pos="2268"/>
          <w:tab w:val="left" w:pos="3119"/>
        </w:tabs>
        <w:rPr>
          <w:b/>
          <w:bCs/>
          <w:color w:val="548DD4" w:themeColor="text2" w:themeTint="99"/>
        </w:rPr>
      </w:pPr>
    </w:p>
    <w:p w:rsidR="008B3B95" w:rsidRPr="007A61F4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noProof/>
          <w:color w:val="FF0000"/>
          <w:lang w:eastAsia="cs-CZ" w:bidi="ar-SA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3406442</wp:posOffset>
            </wp:positionH>
            <wp:positionV relativeFrom="paragraph">
              <wp:posOffset>44575</wp:posOffset>
            </wp:positionV>
            <wp:extent cx="2424346" cy="1813810"/>
            <wp:effectExtent l="19050" t="0" r="0" b="0"/>
            <wp:wrapNone/>
            <wp:docPr id="10" name="irc_mi" descr="http://www.receptynakazdyden.cz/files/recipe/327/1317_gulasova-polevka_m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receptynakazdyden.cz/files/recipe/327/1317_gulasova-polevka_m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346" cy="181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A61F4">
        <w:rPr>
          <w:b/>
          <w:bCs/>
          <w:color w:val="FF0000"/>
        </w:rPr>
        <w:t>SUROVINY</w:t>
      </w:r>
      <w:r>
        <w:rPr>
          <w:b/>
          <w:bCs/>
          <w:color w:val="FF0000"/>
        </w:rPr>
        <w:t>:</w:t>
      </w:r>
      <w:r w:rsidRPr="007A61F4">
        <w:rPr>
          <w:rFonts w:ascii="Verdana" w:hAnsi="Verdana"/>
          <w:color w:val="222222"/>
          <w:sz w:val="19"/>
          <w:szCs w:val="19"/>
        </w:rPr>
        <w:t xml:space="preserve"> </w:t>
      </w:r>
    </w:p>
    <w:p w:rsidR="008B3B95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83" style="position:absolute;left:0;text-align:left;margin-left:-22.85pt;margin-top:1.15pt;width:188.25pt;height:130.5pt;z-index:-251583488" fillcolor="#fbd4b4 [1305]"/>
        </w:pic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tuk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hovězí maso přední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cibule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mletá paprika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hladká mouka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vývar B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brambory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sůl, pepř, česnek, majoránka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ind w:left="4956"/>
        <w:jc w:val="both"/>
        <w:rPr>
          <w:noProof/>
          <w:sz w:val="16"/>
          <w:szCs w:val="16"/>
          <w:lang w:eastAsia="cs-CZ" w:bidi="ar-SA"/>
        </w:rPr>
      </w:pPr>
      <w:r>
        <w:rPr>
          <w:noProof/>
          <w:sz w:val="16"/>
          <w:szCs w:val="16"/>
          <w:lang w:eastAsia="cs-CZ" w:bidi="ar-SA"/>
        </w:rPr>
        <w:t xml:space="preserve">      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TECHNOLOGICKÝ POSTUP:</w:t>
      </w:r>
    </w:p>
    <w:p w:rsidR="008B3B95" w:rsidRDefault="008B3B95" w:rsidP="008B3B95"/>
    <w:p w:rsidR="008B3B95" w:rsidRPr="008B3B95" w:rsidRDefault="008B3B95" w:rsidP="008B3B95">
      <w:r>
        <w:t>-</w:t>
      </w:r>
      <w:r w:rsidRPr="008B3B95">
        <w:t xml:space="preserve">přední hovězí maso pokrájíme na drobné kostičky, nebo umeleme, </w:t>
      </w:r>
    </w:p>
    <w:p w:rsidR="008B3B95" w:rsidRPr="008B3B95" w:rsidRDefault="008B3B95" w:rsidP="008B3B95">
      <w:r w:rsidRPr="008B3B95">
        <w:t>-orestujeme na cibulce, přidáme mletou papriku, zaprášíme hladkou moukou a podlijeme vývarem B,</w:t>
      </w:r>
    </w:p>
    <w:p w:rsidR="008B3B95" w:rsidRPr="008B3B95" w:rsidRDefault="008B3B95" w:rsidP="008B3B95">
      <w:r w:rsidRPr="008B3B95">
        <w:t xml:space="preserve">-přidáme pokrájené brambory, provaříme, </w:t>
      </w:r>
    </w:p>
    <w:p w:rsidR="008B3B95" w:rsidRPr="008B3B95" w:rsidRDefault="008B3B95" w:rsidP="008B3B95">
      <w:r w:rsidRPr="008B3B95">
        <w:t xml:space="preserve">-dochutíme solí, pepřem, česnekem a majoránkou.             </w:t>
      </w:r>
    </w:p>
    <w:p w:rsidR="008B3B95" w:rsidRPr="00FA3CEA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lastRenderedPageBreak/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3711962</wp:posOffset>
            </wp:positionH>
            <wp:positionV relativeFrom="paragraph">
              <wp:posOffset>-25980</wp:posOffset>
            </wp:positionV>
            <wp:extent cx="2235642" cy="1537363"/>
            <wp:effectExtent l="19050" t="19050" r="12258" b="24737"/>
            <wp:wrapNone/>
            <wp:docPr id="11" name="obrázek 19" descr="File:Mmm...cream of asparagus, cheese, potato, and bacon soup. (5358263632)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le:Mmm...cream of asparagus, cheese, potato, and bacon soup. (5358263632)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642" cy="1537363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79E4">
        <w:rPr>
          <w:b/>
          <w:bCs/>
          <w:color w:val="548DD4" w:themeColor="text2" w:themeTint="99"/>
        </w:rPr>
        <w:t xml:space="preserve">3. </w:t>
      </w:r>
      <w:r>
        <w:rPr>
          <w:b/>
          <w:bCs/>
          <w:color w:val="548DD4" w:themeColor="text2" w:themeTint="99"/>
        </w:rPr>
        <w:t>Přiřaďte polévku do správné skupiny</w:t>
      </w:r>
      <w:r w:rsidRPr="00FA3CEA">
        <w:rPr>
          <w:b/>
          <w:bCs/>
          <w:color w:val="548DD4" w:themeColor="text2" w:themeTint="99"/>
        </w:rPr>
        <w:t>:</w:t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</w:p>
    <w:p w:rsidR="008B3B95" w:rsidRDefault="008B3B95" w:rsidP="008B3B95">
      <w:pPr>
        <w:tabs>
          <w:tab w:val="left" w:pos="2268"/>
        </w:tabs>
        <w:rPr>
          <w:b/>
          <w:noProof/>
          <w:lang w:eastAsia="cs-CZ" w:bidi="ar-SA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Pr="00947191" w:rsidRDefault="002E720A" w:rsidP="008B3B95">
      <w:pPr>
        <w:spacing w:after="200"/>
        <w:rPr>
          <w:rFonts w:ascii="Calibri" w:hAnsi="Calibri" w:cs="Calibri"/>
          <w:sz w:val="28"/>
          <w:szCs w:val="28"/>
        </w:rPr>
      </w:pPr>
      <w:r w:rsidRPr="002E720A">
        <w:rPr>
          <w:b/>
          <w:bCs/>
          <w:noProof/>
          <w:sz w:val="28"/>
          <w:szCs w:val="28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4" type="#_x0000_t32" style="position:absolute;margin-left:136.9pt;margin-top:9.65pt;width:79.5pt;height:64.5pt;z-index:251747328" o:connectortype="straight">
            <v:stroke endarrow="block"/>
          </v:shape>
        </w:pict>
      </w:r>
      <w:r w:rsidR="008B3B95">
        <w:rPr>
          <w:b/>
          <w:bCs/>
          <w:sz w:val="28"/>
          <w:szCs w:val="28"/>
        </w:rPr>
        <w:t>Hovězí vývar s nudlemi</w:t>
      </w:r>
      <w:r w:rsidR="008B3B95">
        <w:rPr>
          <w:b/>
          <w:bCs/>
          <w:sz w:val="28"/>
          <w:szCs w:val="28"/>
        </w:rPr>
        <w:tab/>
      </w:r>
      <w:r w:rsidR="008B3B95">
        <w:rPr>
          <w:b/>
          <w:bCs/>
          <w:sz w:val="28"/>
          <w:szCs w:val="28"/>
        </w:rPr>
        <w:tab/>
      </w:r>
      <w:r w:rsidR="008B3B95">
        <w:rPr>
          <w:b/>
          <w:bCs/>
          <w:sz w:val="28"/>
          <w:szCs w:val="28"/>
        </w:rPr>
        <w:tab/>
      </w:r>
      <w:r w:rsidR="008B3B95">
        <w:rPr>
          <w:b/>
          <w:bCs/>
          <w:sz w:val="28"/>
          <w:szCs w:val="28"/>
        </w:rPr>
        <w:tab/>
      </w:r>
      <w:r w:rsidR="008B3B95">
        <w:rPr>
          <w:b/>
          <w:bCs/>
          <w:sz w:val="28"/>
          <w:szCs w:val="28"/>
        </w:rPr>
        <w:tab/>
      </w:r>
      <w:r w:rsidR="008B3B95">
        <w:rPr>
          <w:b/>
          <w:bCs/>
          <w:sz w:val="28"/>
          <w:szCs w:val="28"/>
        </w:rPr>
        <w:tab/>
      </w:r>
      <w:r w:rsidR="008B3B95">
        <w:rPr>
          <w:b/>
          <w:bCs/>
          <w:sz w:val="28"/>
          <w:szCs w:val="28"/>
        </w:rPr>
        <w:tab/>
      </w:r>
      <w:r w:rsidR="008B3B95">
        <w:rPr>
          <w:b/>
          <w:bCs/>
          <w:sz w:val="28"/>
          <w:szCs w:val="28"/>
        </w:rPr>
        <w:tab/>
      </w:r>
    </w:p>
    <w:p w:rsidR="008B3B95" w:rsidRPr="008B3B95" w:rsidRDefault="008B3B95" w:rsidP="008B3B95">
      <w:pPr>
        <w:overflowPunct w:val="0"/>
        <w:autoSpaceDE w:val="0"/>
        <w:autoSpaceDN w:val="0"/>
        <w:adjustRightInd w:val="0"/>
        <w:jc w:val="both"/>
        <w:rPr>
          <w:bCs/>
          <w:sz w:val="16"/>
          <w:szCs w:val="16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</w:t>
      </w:r>
      <w:r w:rsidRPr="008B3B95">
        <w:rPr>
          <w:bCs/>
          <w:sz w:val="16"/>
          <w:szCs w:val="16"/>
        </w:rPr>
        <w:t xml:space="preserve">Obrázek </w:t>
      </w:r>
      <w:proofErr w:type="gramStart"/>
      <w:r w:rsidRPr="008B3B95">
        <w:rPr>
          <w:bCs/>
          <w:sz w:val="16"/>
          <w:szCs w:val="16"/>
        </w:rPr>
        <w:t>č.1</w:t>
      </w:r>
      <w:proofErr w:type="gramEnd"/>
    </w:p>
    <w:p w:rsidR="008B3B95" w:rsidRPr="000B5CDD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Pr="000B5CDD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95" type="#_x0000_t32" style="position:absolute;left:0;text-align:left;margin-left:81pt;margin-top:2.25pt;width:135.4pt;height:468.45pt;z-index:251748352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oval id="_x0000_s1085" style="position:absolute;left:0;text-align:left;margin-left:212.15pt;margin-top:2.25pt;width:166.5pt;height:66pt;z-index:251737088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8B3B95" w:rsidRPr="000B5CDD" w:rsidRDefault="008B3B95" w:rsidP="008B3B95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HNĚDÉ</w:t>
                  </w:r>
                </w:p>
              </w:txbxContent>
            </v:textbox>
          </v:oval>
        </w:pict>
      </w:r>
      <w:r w:rsidR="00A87FAA">
        <w:rPr>
          <w:b/>
          <w:bCs/>
          <w:sz w:val="28"/>
          <w:szCs w:val="28"/>
        </w:rPr>
        <w:t>Ruský b</w:t>
      </w:r>
      <w:r w:rsidR="008B3B95">
        <w:rPr>
          <w:b/>
          <w:bCs/>
          <w:sz w:val="28"/>
          <w:szCs w:val="28"/>
        </w:rPr>
        <w:t>oršč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Pr="000B5CDD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102" type="#_x0000_t32" style="position:absolute;left:0;text-align:left;margin-left:109.15pt;margin-top:13.9pt;width:107.25pt;height:338.1pt;flip:y;z-index:251755520" o:connectortype="straight">
            <v:stroke endarrow="block"/>
          </v:shape>
        </w:pict>
      </w:r>
    </w:p>
    <w:p w:rsidR="008B3B95" w:rsidRPr="000B5CDD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Česnečka</w:t>
      </w:r>
    </w:p>
    <w:p w:rsidR="008B3B95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101" type="#_x0000_t32" style="position:absolute;left:0;text-align:left;margin-left:109.15pt;margin-top:-.15pt;width:129.9pt;height:267.85pt;flip:y;z-index:251754496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96" type="#_x0000_t32" style="position:absolute;left:0;text-align:left;margin-left:59.05pt;margin-top:-.15pt;width:157.35pt;height:80pt;z-index:251749376" o:connectortype="straight">
            <v:stroke endarrow="block"/>
          </v:shape>
        </w:pict>
      </w:r>
    </w:p>
    <w:p w:rsidR="008B3B95" w:rsidRPr="000B5CDD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Pr="000B5CDD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2E720A">
        <w:rPr>
          <w:b/>
          <w:bCs/>
          <w:noProof/>
          <w:color w:val="548DD4" w:themeColor="text2" w:themeTint="99"/>
          <w:lang w:eastAsia="cs-CZ" w:bidi="ar-SA"/>
        </w:rPr>
        <w:pict>
          <v:shape id="_x0000_s1097" type="#_x0000_t32" style="position:absolute;left:0;text-align:left;margin-left:81pt;margin-top:15.95pt;width:158.05pt;height:7.85pt;z-index:251750400" o:connectortype="straight">
            <v:stroke endarrow="block"/>
          </v:shape>
        </w:pict>
      </w:r>
      <w:r w:rsidRPr="002E720A">
        <w:rPr>
          <w:b/>
          <w:bCs/>
          <w:noProof/>
          <w:color w:val="548DD4" w:themeColor="text2" w:themeTint="99"/>
          <w:lang w:eastAsia="cs-CZ" w:bidi="ar-SA"/>
        </w:rPr>
        <w:pict>
          <v:oval id="_x0000_s1084" style="position:absolute;left:0;text-align:left;margin-left:212.15pt;margin-top:15.95pt;width:166.5pt;height:66pt;z-index:251736064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8B3B95" w:rsidRPr="000B5CDD" w:rsidRDefault="008B3B95" w:rsidP="008B3B95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BÍLÉ</w:t>
                  </w:r>
                </w:p>
              </w:txbxContent>
            </v:textbox>
          </v:oval>
        </w:pict>
      </w:r>
      <w:r w:rsidR="008B3B95">
        <w:rPr>
          <w:b/>
          <w:bCs/>
          <w:sz w:val="28"/>
          <w:szCs w:val="28"/>
        </w:rPr>
        <w:t>Bramborová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Pr="000B5CDD" w:rsidRDefault="008B3B95" w:rsidP="008B3B95">
      <w:pPr>
        <w:tabs>
          <w:tab w:val="left" w:pos="5505"/>
        </w:tabs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8B3B95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98" type="#_x0000_t32" style="position:absolute;left:0;text-align:left;margin-left:81pt;margin-top:3.8pt;width:135.4pt;height:6.25pt;flip:y;z-index:251751424" o:connectortype="straight">
            <v:stroke endarrow="block"/>
          </v:shape>
        </w:pict>
      </w:r>
      <w:r w:rsidR="008B3B95">
        <w:rPr>
          <w:b/>
          <w:bCs/>
          <w:sz w:val="28"/>
          <w:szCs w:val="28"/>
        </w:rPr>
        <w:t>Zabijačková</w:t>
      </w:r>
    </w:p>
    <w:p w:rsidR="008B3B95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103" type="#_x0000_t32" style="position:absolute;left:0;text-align:left;margin-left:59.05pt;margin-top:13.6pt;width:209.75pt;height:253.35pt;flip:y;z-index:251756544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100" type="#_x0000_t32" style="position:absolute;left:0;text-align:left;margin-left:59.05pt;margin-top:13.6pt;width:180pt;height:98.4pt;flip:y;z-index:251753472" o:connectortype="straight">
            <v:stroke endarrow="block"/>
          </v:shape>
        </w:pic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99" type="#_x0000_t32" style="position:absolute;left:0;text-align:left;margin-left:41.85pt;margin-top:12.05pt;width:197.2pt;height:145.55pt;z-index:251752448" o:connectortype="straight">
            <v:stroke endarrow="block"/>
          </v:shape>
        </w:pict>
      </w:r>
      <w:r w:rsidR="008B3B95">
        <w:rPr>
          <w:b/>
          <w:bCs/>
          <w:sz w:val="28"/>
          <w:szCs w:val="28"/>
        </w:rPr>
        <w:t>Rajská</w:t>
      </w:r>
    </w:p>
    <w:p w:rsidR="008B3B95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81" style="position:absolute;left:0;text-align:left;margin-left:212.15pt;margin-top:13.85pt;width:166.5pt;height:66pt;z-index:251730944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8B3B95" w:rsidRPr="000B5CDD" w:rsidRDefault="008B3B95" w:rsidP="008B3B95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PŘESNÍDÁV-KOVÉ</w:t>
                  </w:r>
                </w:p>
              </w:txbxContent>
            </v:textbox>
          </v:oval>
        </w:pic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Fazolová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Slepičí s nudlemi</w:t>
      </w:r>
    </w:p>
    <w:p w:rsidR="008B3B95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2E720A">
        <w:rPr>
          <w:b/>
          <w:bCs/>
          <w:noProof/>
          <w:color w:val="548DD4" w:themeColor="text2" w:themeTint="99"/>
          <w:sz w:val="28"/>
          <w:szCs w:val="28"/>
          <w:lang w:eastAsia="cs-CZ" w:bidi="ar-SA"/>
        </w:rPr>
        <w:pict>
          <v:oval id="_x0000_s1082" style="position:absolute;left:0;text-align:left;margin-left:212.15pt;margin-top:12.5pt;width:166.5pt;height:66pt;z-index:251731968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8B3B95" w:rsidRPr="000B5CDD" w:rsidRDefault="008B3B95" w:rsidP="008B3B95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ZDRAVOTNÍ</w:t>
                  </w:r>
                </w:p>
              </w:txbxContent>
            </v:textbox>
          </v:oval>
        </w:pic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104" type="#_x0000_t32" style="position:absolute;left:0;text-align:left;margin-left:70pt;margin-top:10.2pt;width:146.4pt;height:101.7pt;flip:y;z-index:251757568" o:connectortype="straight">
            <v:stroke endarrow="block"/>
          </v:shape>
        </w:pict>
      </w:r>
      <w:r w:rsidR="008B3B95">
        <w:rPr>
          <w:b/>
          <w:bCs/>
          <w:sz w:val="28"/>
          <w:szCs w:val="28"/>
        </w:rPr>
        <w:t>Hovězí s kapáním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Kmínová</w:t>
      </w:r>
    </w:p>
    <w:p w:rsidR="008B3B95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86" style="position:absolute;left:0;text-align:left;margin-left:212.15pt;margin-top:13.45pt;width:166.5pt;height:66pt;z-index:251738112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8B3B95" w:rsidRPr="000B5CDD" w:rsidRDefault="008B3B95" w:rsidP="008B3B95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SPECIÁLNÍ</w:t>
                  </w:r>
                </w:p>
              </w:txbxContent>
            </v:textbox>
          </v:oval>
        </w:pic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2E720A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105" type="#_x0000_t32" style="position:absolute;left:0;text-align:left;margin-left:41.85pt;margin-top:9.35pt;width:170.3pt;height:51.7pt;flip:y;z-index:251758592" o:connectortype="straight">
            <v:stroke endarrow="block"/>
          </v:shape>
        </w:pict>
      </w:r>
      <w:r w:rsidR="008B3B95">
        <w:rPr>
          <w:b/>
          <w:bCs/>
          <w:sz w:val="28"/>
          <w:szCs w:val="28"/>
        </w:rPr>
        <w:t>Špenátová</w:t>
      </w: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B3B95" w:rsidRDefault="008B3B95" w:rsidP="008B3B95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Vinná</w:t>
      </w:r>
    </w:p>
    <w:p w:rsidR="00324BB0" w:rsidRPr="004F2A71" w:rsidRDefault="00324BB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lastRenderedPageBreak/>
        <w:t>Zdroje: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bookmarkStart w:id="0" w:name="_GoBack"/>
      <w:bookmarkEnd w:id="0"/>
    </w:p>
    <w:p w:rsidR="00947191" w:rsidRDefault="00947191" w:rsidP="00947191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 w:rsidRPr="00324BB0">
        <w:rPr>
          <w:rFonts w:ascii="Times New Roman" w:hAnsi="Times New Roman"/>
          <w:color w:val="000000"/>
          <w:lang w:bidi="ar-SA"/>
        </w:rPr>
        <w:t>č.</w:t>
      </w:r>
      <w:r w:rsidR="008B3B95">
        <w:rPr>
          <w:rFonts w:ascii="Times New Roman" w:hAnsi="Times New Roman"/>
          <w:color w:val="000000"/>
          <w:lang w:bidi="ar-SA"/>
        </w:rPr>
        <w:t>1</w:t>
      </w:r>
      <w:proofErr w:type="gramEnd"/>
      <w:r w:rsidR="008B3B95">
        <w:rPr>
          <w:rFonts w:ascii="Times New Roman" w:hAnsi="Times New Roman"/>
          <w:color w:val="000000"/>
          <w:lang w:bidi="ar-SA"/>
        </w:rPr>
        <w:t xml:space="preserve"> </w:t>
      </w:r>
    </w:p>
    <w:p w:rsidR="008B3B95" w:rsidRDefault="008B3B95" w:rsidP="00947191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8B3B95" w:rsidRPr="00324BB0" w:rsidRDefault="008B3B95" w:rsidP="008B3B95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324BB0">
        <w:rPr>
          <w:rFonts w:ascii="Times New Roman" w:hAnsi="Times New Roman"/>
          <w:color w:val="000000"/>
        </w:rPr>
        <w:t xml:space="preserve">Dostupný pod licencí </w:t>
      </w:r>
      <w:proofErr w:type="spellStart"/>
      <w:r w:rsidRPr="00324BB0">
        <w:rPr>
          <w:rFonts w:ascii="Times New Roman" w:hAnsi="Times New Roman"/>
          <w:color w:val="000000"/>
        </w:rPr>
        <w:t>Commons</w:t>
      </w:r>
      <w:proofErr w:type="spellEnd"/>
      <w:r w:rsidRPr="00324BB0">
        <w:rPr>
          <w:rFonts w:ascii="Times New Roman" w:hAnsi="Times New Roman"/>
          <w:color w:val="000000"/>
        </w:rPr>
        <w:t xml:space="preserve">. wikimedia.org </w:t>
      </w:r>
      <w:r>
        <w:rPr>
          <w:rFonts w:ascii="Times New Roman" w:hAnsi="Times New Roman"/>
          <w:noProof/>
          <w:color w:val="000000"/>
          <w:lang w:val="en-US" w:eastAsia="cs-CZ"/>
        </w:rPr>
        <w:t xml:space="preserve">[online] </w:t>
      </w:r>
      <w:r w:rsidRPr="00324BB0">
        <w:rPr>
          <w:rFonts w:ascii="Times New Roman" w:hAnsi="Times New Roman"/>
          <w:color w:val="000000"/>
        </w:rPr>
        <w:t>na WWW:</w:t>
      </w:r>
      <w:r>
        <w:rPr>
          <w:rFonts w:ascii="Times New Roman" w:hAnsi="Times New Roman"/>
          <w:color w:val="000000"/>
        </w:rPr>
        <w:t xml:space="preserve">                                                            </w:t>
      </w:r>
      <w:r w:rsidRPr="00324BB0">
        <w:rPr>
          <w:rFonts w:ascii="Times New Roman" w:hAnsi="Times New Roman"/>
          <w:color w:val="000000"/>
        </w:rPr>
        <w:t>&lt;</w:t>
      </w:r>
      <w:r w:rsidRPr="00FC7C83">
        <w:rPr>
          <w:rFonts w:ascii="Times New Roman" w:hAnsi="Times New Roman"/>
          <w:color w:val="000000"/>
        </w:rPr>
        <w:t>http://commons.wikimedia.org/wiki/File:</w:t>
      </w:r>
      <w:proofErr w:type="gramStart"/>
      <w:r w:rsidRPr="00FC7C83">
        <w:rPr>
          <w:rFonts w:ascii="Times New Roman" w:hAnsi="Times New Roman"/>
          <w:color w:val="000000"/>
        </w:rPr>
        <w:t>Mmm...cream_of_asparagus</w:t>
      </w:r>
      <w:proofErr w:type="gramEnd"/>
      <w:r w:rsidRPr="00FC7C83">
        <w:rPr>
          <w:rFonts w:ascii="Times New Roman" w:hAnsi="Times New Roman"/>
          <w:color w:val="000000"/>
        </w:rPr>
        <w:t>,_cheese,_potato,_and_bacon_soup._(5358263632).jpg</w:t>
      </w:r>
      <w:r>
        <w:rPr>
          <w:rFonts w:ascii="Times New Roman" w:hAnsi="Times New Roman"/>
          <w:color w:val="000000"/>
        </w:rPr>
        <w:t xml:space="preserve"> &gt;  </w:t>
      </w:r>
      <w:r w:rsidRPr="00324BB0">
        <w:rPr>
          <w:rFonts w:ascii="Times New Roman" w:hAnsi="Times New Roman"/>
          <w:color w:val="000000"/>
        </w:rPr>
        <w:t>[cit. 2013-12-0</w:t>
      </w:r>
      <w:r>
        <w:rPr>
          <w:rFonts w:ascii="Times New Roman" w:hAnsi="Times New Roman"/>
          <w:color w:val="000000"/>
        </w:rPr>
        <w:t>6</w:t>
      </w:r>
      <w:r w:rsidRPr="00324BB0">
        <w:rPr>
          <w:rFonts w:ascii="Times New Roman" w:hAnsi="Times New Roman"/>
          <w:color w:val="000000"/>
        </w:rPr>
        <w:t>]</w:t>
      </w:r>
    </w:p>
    <w:p w:rsidR="008B3B95" w:rsidRDefault="008B3B95" w:rsidP="00947191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8B3B95" w:rsidRDefault="008B3B95" w:rsidP="00947191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>
        <w:rPr>
          <w:rFonts w:ascii="Times New Roman" w:hAnsi="Times New Roman"/>
          <w:color w:val="000000"/>
          <w:lang w:bidi="ar-SA"/>
        </w:rPr>
        <w:t>Ostatní:</w:t>
      </w:r>
    </w:p>
    <w:p w:rsidR="008B3B95" w:rsidRDefault="008B3B95" w:rsidP="00947191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947191" w:rsidRPr="003C79E4" w:rsidRDefault="00947191" w:rsidP="00947191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  <w:r w:rsidRPr="003C79E4">
        <w:rPr>
          <w:rFonts w:ascii="Times New Roman" w:hAnsi="Times New Roman"/>
        </w:rPr>
        <w:t xml:space="preserve">KLIPART – nástroj Microsoft Windows </w:t>
      </w:r>
      <w:r w:rsidRPr="003C79E4">
        <w:rPr>
          <w:rFonts w:ascii="Times New Roman" w:hAnsi="Times New Roman"/>
          <w:lang w:val="en-US"/>
        </w:rPr>
        <w:t>[online]</w:t>
      </w:r>
      <w:r w:rsidRPr="003C79E4">
        <w:rPr>
          <w:rFonts w:ascii="Times New Roman" w:hAnsi="Times New Roman"/>
        </w:rPr>
        <w:t>, dostupný na WWW: http://</w:t>
      </w:r>
      <w:hyperlink r:id="rId12" w:tgtFrame="_blank" w:history="1">
        <w:r w:rsidRPr="003C79E4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Pr="003C79E4">
        <w:rPr>
          <w:rFonts w:ascii="Times New Roman" w:hAnsi="Times New Roman"/>
        </w:rPr>
        <w:t xml:space="preserve"> </w:t>
      </w:r>
      <w:r w:rsidRPr="003C79E4">
        <w:rPr>
          <w:rFonts w:ascii="Times New Roman" w:hAnsi="Times New Roman"/>
          <w:lang w:bidi="ar-SA"/>
        </w:rPr>
        <w:t>[cit. 2013-20-05]</w:t>
      </w:r>
    </w:p>
    <w:p w:rsidR="00947191" w:rsidRPr="003C79E4" w:rsidRDefault="00947191" w:rsidP="00947191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</w:p>
    <w:p w:rsidR="00947191" w:rsidRPr="003C79E4" w:rsidRDefault="00947191" w:rsidP="00324BB0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</w:p>
    <w:sectPr w:rsidR="00947191" w:rsidRPr="003C79E4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45515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4B0593"/>
    <w:multiLevelType w:val="hybridMultilevel"/>
    <w:tmpl w:val="A572A5B4"/>
    <w:lvl w:ilvl="0" w:tplc="FA287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3"/>
  </w:num>
  <w:num w:numId="4">
    <w:abstractNumId w:val="2"/>
  </w:num>
  <w:num w:numId="5">
    <w:abstractNumId w:val="9"/>
  </w:num>
  <w:num w:numId="6">
    <w:abstractNumId w:val="7"/>
  </w:num>
  <w:num w:numId="7">
    <w:abstractNumId w:val="3"/>
  </w:num>
  <w:num w:numId="8">
    <w:abstractNumId w:val="15"/>
  </w:num>
  <w:num w:numId="9">
    <w:abstractNumId w:val="10"/>
  </w:num>
  <w:num w:numId="10">
    <w:abstractNumId w:val="0"/>
  </w:num>
  <w:num w:numId="11">
    <w:abstractNumId w:val="11"/>
  </w:num>
  <w:num w:numId="12">
    <w:abstractNumId w:val="1"/>
  </w:num>
  <w:num w:numId="13">
    <w:abstractNumId w:val="5"/>
  </w:num>
  <w:num w:numId="14">
    <w:abstractNumId w:val="14"/>
  </w:num>
  <w:num w:numId="15">
    <w:abstractNumId w:val="6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7776"/>
    <w:rsid w:val="00017E1C"/>
    <w:rsid w:val="00033D96"/>
    <w:rsid w:val="00036480"/>
    <w:rsid w:val="00094D5F"/>
    <w:rsid w:val="000A7776"/>
    <w:rsid w:val="000B5CDD"/>
    <w:rsid w:val="000D1418"/>
    <w:rsid w:val="00114545"/>
    <w:rsid w:val="00126504"/>
    <w:rsid w:val="001605C2"/>
    <w:rsid w:val="001D416C"/>
    <w:rsid w:val="00200442"/>
    <w:rsid w:val="00210B48"/>
    <w:rsid w:val="00233418"/>
    <w:rsid w:val="00244583"/>
    <w:rsid w:val="00277459"/>
    <w:rsid w:val="00287B9D"/>
    <w:rsid w:val="002E720A"/>
    <w:rsid w:val="00324BB0"/>
    <w:rsid w:val="003B7D2D"/>
    <w:rsid w:val="003C79E4"/>
    <w:rsid w:val="0041384C"/>
    <w:rsid w:val="004F2A71"/>
    <w:rsid w:val="00505DB0"/>
    <w:rsid w:val="00525E51"/>
    <w:rsid w:val="00590DEA"/>
    <w:rsid w:val="005D634B"/>
    <w:rsid w:val="005E6E6C"/>
    <w:rsid w:val="00605478"/>
    <w:rsid w:val="00606C45"/>
    <w:rsid w:val="00613E60"/>
    <w:rsid w:val="0064083E"/>
    <w:rsid w:val="00694B5E"/>
    <w:rsid w:val="006E5592"/>
    <w:rsid w:val="007057E2"/>
    <w:rsid w:val="00710550"/>
    <w:rsid w:val="00760F59"/>
    <w:rsid w:val="007E45D3"/>
    <w:rsid w:val="00840FE0"/>
    <w:rsid w:val="00845B9A"/>
    <w:rsid w:val="00846A50"/>
    <w:rsid w:val="0086116F"/>
    <w:rsid w:val="008A3A0D"/>
    <w:rsid w:val="008B3B95"/>
    <w:rsid w:val="008D444C"/>
    <w:rsid w:val="0092285D"/>
    <w:rsid w:val="00922F4A"/>
    <w:rsid w:val="0093091C"/>
    <w:rsid w:val="00937FFA"/>
    <w:rsid w:val="00944E46"/>
    <w:rsid w:val="00947191"/>
    <w:rsid w:val="00952D6E"/>
    <w:rsid w:val="00955161"/>
    <w:rsid w:val="009669D2"/>
    <w:rsid w:val="00986682"/>
    <w:rsid w:val="009C564B"/>
    <w:rsid w:val="00A67EFE"/>
    <w:rsid w:val="00A7327A"/>
    <w:rsid w:val="00A86C6B"/>
    <w:rsid w:val="00A87FAA"/>
    <w:rsid w:val="00AE1B33"/>
    <w:rsid w:val="00AE6D68"/>
    <w:rsid w:val="00B66BF6"/>
    <w:rsid w:val="00C50A68"/>
    <w:rsid w:val="00C6480A"/>
    <w:rsid w:val="00D07851"/>
    <w:rsid w:val="00D473C7"/>
    <w:rsid w:val="00D60627"/>
    <w:rsid w:val="00DB330B"/>
    <w:rsid w:val="00DD22E4"/>
    <w:rsid w:val="00E17F6C"/>
    <w:rsid w:val="00E227F4"/>
    <w:rsid w:val="00E31ED3"/>
    <w:rsid w:val="00E87EB5"/>
    <w:rsid w:val="00ED6A09"/>
    <w:rsid w:val="00F56383"/>
    <w:rsid w:val="00FA3CEA"/>
    <w:rsid w:val="00FA74E7"/>
    <w:rsid w:val="00FD32E7"/>
    <w:rsid w:val="00FD6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  <o:rules v:ext="edit">
        <o:r id="V:Rule13" type="connector" idref="#_x0000_s1094"/>
        <o:r id="V:Rule14" type="connector" idref="#_x0000_s1100"/>
        <o:r id="V:Rule15" type="connector" idref="#_x0000_s1095"/>
        <o:r id="V:Rule16" type="connector" idref="#_x0000_s1098"/>
        <o:r id="V:Rule17" type="connector" idref="#_x0000_s1102"/>
        <o:r id="V:Rule18" type="connector" idref="#_x0000_s1103"/>
        <o:r id="V:Rule19" type="connector" idref="#_x0000_s1105"/>
        <o:r id="V:Rule20" type="connector" idref="#_x0000_s1101"/>
        <o:r id="V:Rule21" type="connector" idref="#_x0000_s1099"/>
        <o:r id="V:Rule22" type="connector" idref="#_x0000_s1104"/>
        <o:r id="V:Rule23" type="connector" idref="#_x0000_s1096"/>
        <o:r id="V:Rule24" type="connector" idref="#_x0000_s109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url?sa=i&amp;rct=j&amp;q=gul%C3%A1%C5%A1ov%C3%A1+pol%C3%A9vka&amp;source=images&amp;cd=&amp;cad=rja&amp;docid=EbTW3cMjsKu14M&amp;tbnid=cEL-m25j1VE06M:&amp;ved=0CAUQjRw&amp;url=http://www.receptynakazdyden.cz/recept/gulasova-polevka&amp;ei=1xrTUb_TA4PZPP6vgdAO&amp;bvm=bv.48705608,d.ZWU&amp;psig=AFQjCNEBSj_XUZAk1uCzDvo-ss1APv3oaw&amp;ust=137287584180305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office.microsoft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hyperlink" Target="http://upload.wikimedia.org/wikipedia/commons/2/23/Mmm...cream_of_asparagus,_cheese,_potato,_and_bacon_soup._(5358263632)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451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Dum</cp:lastModifiedBy>
  <cp:revision>2</cp:revision>
  <cp:lastPrinted>2013-04-22T09:51:00Z</cp:lastPrinted>
  <dcterms:created xsi:type="dcterms:W3CDTF">2014-05-03T08:54:00Z</dcterms:created>
  <dcterms:modified xsi:type="dcterms:W3CDTF">2014-05-03T08:54:00Z</dcterms:modified>
</cp:coreProperties>
</file>