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1AC" w:rsidRPr="00CC31AC" w:rsidRDefault="00CC31AC" w:rsidP="00CC31AC">
      <w:pPr>
        <w:tabs>
          <w:tab w:val="left" w:pos="1515"/>
          <w:tab w:val="center" w:pos="4536"/>
        </w:tabs>
        <w:jc w:val="center"/>
        <w:rPr>
          <w:b/>
          <w:color w:val="EEECE1" w:themeColor="background2"/>
          <w:sz w:val="48"/>
        </w:rPr>
      </w:pPr>
      <w:r w:rsidRPr="00CC31AC">
        <w:rPr>
          <w:b/>
          <w:noProof/>
          <w:color w:val="EEECE1" w:themeColor="background2"/>
          <w:sz w:val="48"/>
          <w:lang w:eastAsia="cs-CZ"/>
        </w:rPr>
        <w:drawing>
          <wp:inline distT="0" distB="0" distL="0" distR="0">
            <wp:extent cx="5753100" cy="1054386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31AC" w:rsidRPr="00CC31AC" w:rsidRDefault="002E6B26" w:rsidP="00CC31AC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DUM 023</w:t>
      </w:r>
      <w:r w:rsidR="00CC31AC" w:rsidRPr="00CC31A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/ VYDMUCHOV / BALONOVÁ / ČLOVĚK A ZDRAVÍ/ 2012</w:t>
      </w:r>
    </w:p>
    <w:p w:rsidR="00CC31AC" w:rsidRPr="00CC31AC" w:rsidRDefault="00CC31AC" w:rsidP="00CC31AC">
      <w:pPr>
        <w:pBdr>
          <w:bottom w:val="single" w:sz="4" w:space="4" w:color="4F81BD"/>
        </w:pBdr>
        <w:spacing w:before="100" w:beforeAutospacing="1" w:after="100" w:afterAutospacing="1" w:line="240" w:lineRule="auto"/>
        <w:ind w:left="936" w:hanging="936"/>
        <w:jc w:val="center"/>
        <w:rPr>
          <w:rFonts w:ascii="Calibri" w:eastAsia="Calibri" w:hAnsi="Calibri" w:cs="Times New Roman"/>
          <w:i/>
          <w:iCs/>
          <w:smallCaps/>
          <w:color w:val="7030A0"/>
          <w:spacing w:val="5"/>
          <w:sz w:val="36"/>
          <w:szCs w:val="36"/>
        </w:rPr>
      </w:pPr>
      <w:r>
        <w:rPr>
          <w:rFonts w:ascii="Calibri" w:eastAsia="Calibri" w:hAnsi="Calibri" w:cs="Times New Roman"/>
          <w:i/>
          <w:iCs/>
          <w:smallCaps/>
          <w:color w:val="7030A0"/>
          <w:spacing w:val="5"/>
          <w:sz w:val="36"/>
          <w:szCs w:val="36"/>
        </w:rPr>
        <w:t>Gamblerství - křížovka</w:t>
      </w:r>
    </w:p>
    <w:tbl>
      <w:tblPr>
        <w:tblpPr w:leftFromText="141" w:rightFromText="141" w:vertAnchor="page" w:horzAnchor="margin" w:tblpY="4919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98"/>
        <w:gridCol w:w="7284"/>
      </w:tblGrid>
      <w:tr w:rsidR="00CC31AC" w:rsidRPr="00CC31AC" w:rsidTr="0051222F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CC31AC" w:rsidRPr="00CC31AC" w:rsidRDefault="00CC31AC" w:rsidP="00CC31A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  <w:hideMark/>
          </w:tcPr>
          <w:p w:rsidR="00CC31AC" w:rsidRPr="00CC31AC" w:rsidRDefault="00CC31AC" w:rsidP="00CC31AC">
            <w:pPr>
              <w:autoSpaceDE w:val="0"/>
              <w:autoSpaceDN w:val="0"/>
              <w:adjustRightInd w:val="0"/>
              <w:spacing w:before="43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 sloužící ke zjištění znalostí probra</w:t>
            </w:r>
            <w:r w:rsidR="006D3E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ného učiva. Je </w:t>
            </w:r>
            <w:proofErr w:type="gramStart"/>
            <w:r w:rsidR="006D3E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zaměřen </w:t>
            </w:r>
            <w:r w:rsidR="0041030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</w:t>
            </w:r>
            <w:r w:rsidR="006D3E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na</w:t>
            </w:r>
            <w:proofErr w:type="gramEnd"/>
            <w:r w:rsidR="006D3E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oblast rizik a dopadů patologického hráčství.</w:t>
            </w:r>
          </w:p>
        </w:tc>
      </w:tr>
      <w:tr w:rsidR="00CC31AC" w:rsidRPr="00CC31AC" w:rsidTr="0051222F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CC31AC" w:rsidRPr="00CC31AC" w:rsidRDefault="00CC31AC" w:rsidP="00CC31A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  <w:hideMark/>
          </w:tcPr>
          <w:p w:rsidR="00CC31AC" w:rsidRPr="00CC31AC" w:rsidRDefault="00CC31AC" w:rsidP="00CC31A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Bc. Balonová Soňa</w:t>
            </w:r>
          </w:p>
        </w:tc>
      </w:tr>
      <w:tr w:rsidR="00CC31AC" w:rsidRPr="00CC31AC" w:rsidTr="0051222F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CC31AC" w:rsidRPr="00CC31AC" w:rsidRDefault="00CC31AC" w:rsidP="00CC31AC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  <w:hideMark/>
          </w:tcPr>
          <w:p w:rsidR="00CC31AC" w:rsidRPr="00CC31AC" w:rsidRDefault="00CC31AC" w:rsidP="00CC31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Člověk a zdraví</w:t>
            </w:r>
          </w:p>
        </w:tc>
      </w:tr>
      <w:tr w:rsidR="00CC31AC" w:rsidRPr="00CC31AC" w:rsidTr="0051222F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CC31AC" w:rsidRPr="00CC31AC" w:rsidRDefault="00CC31AC" w:rsidP="00CC31A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  <w:hideMark/>
          </w:tcPr>
          <w:p w:rsidR="00CC31AC" w:rsidRPr="00CC31AC" w:rsidRDefault="00CC31AC" w:rsidP="00CC31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Výchova ke zdraví</w:t>
            </w:r>
          </w:p>
        </w:tc>
      </w:tr>
      <w:tr w:rsidR="00CC31AC" w:rsidRPr="00CC31AC" w:rsidTr="00CC31A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CC31AC" w:rsidRPr="00CC31AC" w:rsidRDefault="00CC31AC" w:rsidP="00CC31A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CC31AC" w:rsidRPr="006D3E43" w:rsidRDefault="006D3E43" w:rsidP="00CC31AC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</w:rPr>
            </w:pPr>
            <w:r w:rsidRPr="006D3E43">
              <w:rPr>
                <w:rFonts w:ascii="Times New Roman" w:eastAsia="Calibri" w:hAnsi="Times New Roman" w:cs="Times New Roman"/>
              </w:rPr>
              <w:t xml:space="preserve">Dát do souvislosti zdravotní a psychosociální rizika spojená se zneužíváním návykových látek a provozováním hazardních her. </w:t>
            </w:r>
          </w:p>
        </w:tc>
      </w:tr>
      <w:tr w:rsidR="00CC31AC" w:rsidRPr="00CC31AC" w:rsidTr="00CC31A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CC31AC" w:rsidRPr="00CC31AC" w:rsidRDefault="00CC31AC" w:rsidP="00CC31A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CC31AC" w:rsidRPr="00CC31AC" w:rsidRDefault="006D3E43" w:rsidP="00CC31A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Gamblerství, dluhy, finance, trestná činnost. </w:t>
            </w:r>
          </w:p>
        </w:tc>
      </w:tr>
      <w:tr w:rsidR="00CC31AC" w:rsidRPr="00CC31AC" w:rsidTr="0051222F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CC31AC" w:rsidRPr="00CC31AC" w:rsidRDefault="00CC31AC" w:rsidP="00CC31A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  <w:hideMark/>
          </w:tcPr>
          <w:p w:rsidR="00CC31AC" w:rsidRPr="00CC31AC" w:rsidRDefault="00CC31AC" w:rsidP="00CC31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CC31AC" w:rsidRPr="00CC31AC" w:rsidTr="0051222F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CC31AC" w:rsidRPr="00CC31AC" w:rsidRDefault="00CC31AC" w:rsidP="00CC31A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  <w:hideMark/>
          </w:tcPr>
          <w:p w:rsidR="00CC31AC" w:rsidRPr="00CC31AC" w:rsidRDefault="00CC31AC" w:rsidP="00CC31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CC31AC" w:rsidRPr="00CC31AC" w:rsidTr="0051222F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CC31AC" w:rsidRPr="00CC31AC" w:rsidRDefault="00CC31AC" w:rsidP="00CC31A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  <w:hideMark/>
          </w:tcPr>
          <w:p w:rsidR="00CC31AC" w:rsidRPr="00CC31AC" w:rsidRDefault="006D3E43" w:rsidP="00CC31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2.</w:t>
            </w:r>
            <w:r w:rsidR="0041030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stupeň, </w:t>
            </w:r>
            <w:r w:rsidR="00CC31AC"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r w:rsidR="00CC31AC"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ročník</w:t>
            </w:r>
          </w:p>
        </w:tc>
      </w:tr>
      <w:tr w:rsidR="00CC31AC" w:rsidRPr="00CC31AC" w:rsidTr="00B212DE">
        <w:trPr>
          <w:trHeight w:val="618"/>
          <w:tblCellSpacing w:w="15" w:type="dxa"/>
        </w:trPr>
        <w:tc>
          <w:tcPr>
            <w:tcW w:w="1853" w:type="dxa"/>
            <w:vAlign w:val="center"/>
            <w:hideMark/>
          </w:tcPr>
          <w:p w:rsidR="00CC31AC" w:rsidRPr="00CC31AC" w:rsidRDefault="00CC31AC" w:rsidP="00CC31A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Použité zdroje</w:t>
            </w:r>
          </w:p>
        </w:tc>
        <w:tc>
          <w:tcPr>
            <w:tcW w:w="7239" w:type="dxa"/>
            <w:vAlign w:val="center"/>
            <w:hideMark/>
          </w:tcPr>
          <w:p w:rsidR="00CC31AC" w:rsidRPr="00CC31AC" w:rsidRDefault="00CC31AC" w:rsidP="00CC31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Microsoft Word, Klipart</w:t>
            </w:r>
          </w:p>
          <w:p w:rsidR="00CC31AC" w:rsidRPr="00CC31AC" w:rsidRDefault="00CC31AC" w:rsidP="00CC31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CC31AC" w:rsidRPr="00CC31AC" w:rsidTr="0051222F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CC31AC" w:rsidRPr="00CC31AC" w:rsidRDefault="00CC31AC" w:rsidP="00CC31A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  <w:hideMark/>
          </w:tcPr>
          <w:p w:rsidR="00CC31AC" w:rsidRPr="00CC31AC" w:rsidRDefault="006D3E43" w:rsidP="006D3E4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Datum: </w:t>
            </w:r>
            <w:proofErr w:type="gramStart"/>
            <w:r w:rsidR="002E6B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15.3</w:t>
            </w:r>
            <w:r w:rsidR="00CC31AC"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r w:rsidR="002E6B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2012</w:t>
            </w:r>
            <w:proofErr w:type="gramEnd"/>
            <w:r w:rsidR="002E6B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ročník: </w:t>
            </w:r>
            <w:proofErr w:type="gramStart"/>
            <w:r w:rsidR="002E6B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IX.D  </w:t>
            </w:r>
            <w:r w:rsidR="00CC31AC"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pracoviště</w:t>
            </w:r>
            <w:proofErr w:type="gramEnd"/>
            <w:r w:rsidR="00CC31AC"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SŠ, ZŠ a MŠ Karviná</w:t>
            </w:r>
            <w:r w:rsidR="002E6B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, </w:t>
            </w:r>
            <w:bookmarkStart w:id="0" w:name="_GoBack"/>
            <w:bookmarkEnd w:id="0"/>
            <w:proofErr w:type="spellStart"/>
            <w:r w:rsidR="002E6B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př.or</w:t>
            </w:r>
            <w:proofErr w:type="spellEnd"/>
            <w:r w:rsidR="002E6B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</w:p>
        </w:tc>
      </w:tr>
    </w:tbl>
    <w:p w:rsidR="00CC31AC" w:rsidRPr="00CC31AC" w:rsidRDefault="00CC31AC" w:rsidP="00CC31AC">
      <w:pPr>
        <w:rPr>
          <w:b/>
          <w:color w:val="EEECE1" w:themeColor="background2"/>
          <w:sz w:val="48"/>
        </w:rPr>
      </w:pPr>
    </w:p>
    <w:p w:rsidR="00CC31AC" w:rsidRDefault="00CC31AC">
      <w:pPr>
        <w:rPr>
          <w:b/>
          <w:color w:val="EEECE1" w:themeColor="background2"/>
          <w:sz w:val="48"/>
        </w:rPr>
      </w:pPr>
    </w:p>
    <w:p w:rsidR="00CC31AC" w:rsidRDefault="00CC31AC">
      <w:pPr>
        <w:rPr>
          <w:b/>
          <w:color w:val="EEECE1" w:themeColor="background2"/>
          <w:sz w:val="48"/>
        </w:rPr>
      </w:pPr>
    </w:p>
    <w:p w:rsidR="005A3504" w:rsidRPr="00410304" w:rsidRDefault="00BB6A3D" w:rsidP="00BB6A3D">
      <w:pPr>
        <w:tabs>
          <w:tab w:val="left" w:pos="1515"/>
          <w:tab w:val="center" w:pos="4536"/>
        </w:tabs>
        <w:jc w:val="center"/>
        <w:rPr>
          <w:b/>
          <w:sz w:val="48"/>
          <w:szCs w:val="48"/>
        </w:rPr>
      </w:pPr>
      <w:r w:rsidRPr="00410304">
        <w:rPr>
          <w:b/>
          <w:sz w:val="48"/>
          <w:szCs w:val="48"/>
        </w:rPr>
        <w:lastRenderedPageBreak/>
        <w:t>Vylušti křížovku</w:t>
      </w:r>
    </w:p>
    <w:p w:rsidR="00BB6A3D" w:rsidRDefault="00BB6A3D" w:rsidP="00BB6A3D">
      <w:pPr>
        <w:tabs>
          <w:tab w:val="left" w:pos="1515"/>
          <w:tab w:val="center" w:pos="4536"/>
        </w:tabs>
        <w:rPr>
          <w:b/>
          <w:color w:val="EEECE1" w:themeColor="background2"/>
          <w:sz w:val="48"/>
        </w:rPr>
      </w:pPr>
    </w:p>
    <w:tbl>
      <w:tblPr>
        <w:tblStyle w:val="Mkatabulky"/>
        <w:tblpPr w:leftFromText="141" w:rightFromText="141" w:vertAnchor="text" w:horzAnchor="margin" w:tblpXSpec="right" w:tblpY="2"/>
        <w:tblOverlap w:val="never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BB6A3D" w:rsidRPr="00F95FB7" w:rsidTr="00BB6A3D">
        <w:trPr>
          <w:gridAfter w:val="1"/>
          <w:wAfter w:w="567" w:type="dxa"/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79646" w:themeFill="accent6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</w:tr>
      <w:tr w:rsidR="00BB6A3D" w:rsidRPr="00F95FB7" w:rsidTr="00BB6A3D">
        <w:trPr>
          <w:gridAfter w:val="1"/>
          <w:wAfter w:w="567" w:type="dxa"/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79646" w:themeFill="accent6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gridSpan w:val="3"/>
            <w:tcBorders>
              <w:right w:val="nil"/>
            </w:tcBorders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</w:tr>
      <w:tr w:rsidR="00BB6A3D" w:rsidRPr="00F95FB7" w:rsidTr="00BB6A3D">
        <w:trPr>
          <w:gridBefore w:val="4"/>
          <w:gridAfter w:val="1"/>
          <w:wBefore w:w="2268" w:type="dxa"/>
          <w:wAfter w:w="567" w:type="dxa"/>
          <w:trHeight w:val="567"/>
        </w:trPr>
        <w:tc>
          <w:tcPr>
            <w:tcW w:w="567" w:type="dxa"/>
            <w:tcBorders>
              <w:left w:val="single" w:sz="4" w:space="0" w:color="auto"/>
            </w:tcBorders>
            <w:shd w:val="clear" w:color="auto" w:fill="F79646" w:themeFill="accent6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</w:tr>
      <w:tr w:rsidR="00BB6A3D" w:rsidRPr="00F95FB7" w:rsidTr="00BB6A3D">
        <w:trPr>
          <w:gridAfter w:val="1"/>
          <w:wAfter w:w="567" w:type="dxa"/>
          <w:trHeight w:val="567"/>
        </w:trPr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BB6A3D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79646" w:themeFill="accent6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tcBorders>
              <w:right w:val="nil"/>
            </w:tcBorders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gridSpan w:val="3"/>
            <w:vMerge w:val="restart"/>
            <w:tcBorders>
              <w:left w:val="nil"/>
              <w:right w:val="nil"/>
            </w:tcBorders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</w:tr>
      <w:tr w:rsidR="00BB6A3D" w:rsidRPr="00F95FB7" w:rsidTr="00BB6A3D">
        <w:trPr>
          <w:gridAfter w:val="1"/>
          <w:wAfter w:w="567" w:type="dxa"/>
          <w:trHeight w:val="567"/>
        </w:trPr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tcBorders>
              <w:left w:val="nil"/>
            </w:tcBorders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79646" w:themeFill="accent6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gridSpan w:val="3"/>
            <w:vMerge/>
            <w:tcBorders>
              <w:bottom w:val="nil"/>
              <w:right w:val="nil"/>
            </w:tcBorders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</w:tr>
      <w:tr w:rsidR="00CF00EB" w:rsidRPr="00F95FB7" w:rsidTr="00CF00EB">
        <w:trPr>
          <w:gridAfter w:val="3"/>
          <w:wAfter w:w="1701" w:type="dxa"/>
          <w:trHeight w:val="567"/>
        </w:trPr>
        <w:tc>
          <w:tcPr>
            <w:tcW w:w="567" w:type="dxa"/>
            <w:vAlign w:val="center"/>
          </w:tcPr>
          <w:p w:rsidR="00CF00EB" w:rsidRPr="00F95FB7" w:rsidRDefault="00CF00EB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CF00EB" w:rsidRPr="00F95FB7" w:rsidRDefault="00CF00EB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CF00EB" w:rsidRPr="00F95FB7" w:rsidRDefault="00CF00EB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CF00EB" w:rsidRPr="00F95FB7" w:rsidRDefault="00CF00EB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79646" w:themeFill="accent6"/>
            <w:vAlign w:val="center"/>
          </w:tcPr>
          <w:p w:rsidR="00CF00EB" w:rsidRPr="00F95FB7" w:rsidRDefault="00CF00EB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CF00EB" w:rsidRPr="00F95FB7" w:rsidRDefault="00CF00EB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gridSpan w:val="3"/>
            <w:tcBorders>
              <w:top w:val="nil"/>
              <w:right w:val="nil"/>
            </w:tcBorders>
            <w:vAlign w:val="center"/>
          </w:tcPr>
          <w:p w:rsidR="00CF00EB" w:rsidRPr="00F95FB7" w:rsidRDefault="00CF00EB" w:rsidP="00BB6A3D">
            <w:pPr>
              <w:jc w:val="center"/>
              <w:rPr>
                <w:sz w:val="32"/>
                <w:szCs w:val="32"/>
              </w:rPr>
            </w:pPr>
          </w:p>
        </w:tc>
      </w:tr>
      <w:tr w:rsidR="00BB6A3D" w:rsidRPr="00F95FB7" w:rsidTr="00BB6A3D">
        <w:trPr>
          <w:trHeight w:val="567"/>
        </w:trPr>
        <w:tc>
          <w:tcPr>
            <w:tcW w:w="2268" w:type="dxa"/>
            <w:gridSpan w:val="4"/>
            <w:tcBorders>
              <w:left w:val="nil"/>
            </w:tcBorders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79646" w:themeFill="accent6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</w:tr>
      <w:tr w:rsidR="00BB6A3D" w:rsidRPr="00F95FB7" w:rsidTr="00BB6A3D">
        <w:trPr>
          <w:trHeight w:val="567"/>
        </w:trPr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79646" w:themeFill="accent6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</w:tr>
      <w:tr w:rsidR="00BB6A3D" w:rsidRPr="00F95FB7" w:rsidTr="00BB6A3D">
        <w:trPr>
          <w:trHeight w:val="567"/>
        </w:trPr>
        <w:tc>
          <w:tcPr>
            <w:tcW w:w="1134" w:type="dxa"/>
            <w:gridSpan w:val="2"/>
            <w:tcBorders>
              <w:left w:val="nil"/>
              <w:bottom w:val="nil"/>
            </w:tcBorders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79646" w:themeFill="accent6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top w:val="nil"/>
              <w:bottom w:val="nil"/>
              <w:right w:val="nil"/>
            </w:tcBorders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</w:tr>
      <w:tr w:rsidR="00BB6A3D" w:rsidRPr="00F95FB7" w:rsidTr="00BB6A3D">
        <w:trPr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79646" w:themeFill="accent6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</w:tr>
      <w:tr w:rsidR="00BB6A3D" w:rsidRPr="00F95FB7" w:rsidTr="00BB6A3D">
        <w:trPr>
          <w:gridBefore w:val="1"/>
          <w:gridAfter w:val="5"/>
          <w:wBefore w:w="567" w:type="dxa"/>
          <w:wAfter w:w="2835" w:type="dxa"/>
          <w:trHeight w:val="567"/>
        </w:trPr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79646" w:themeFill="accent6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B6A3D" w:rsidRPr="00F95FB7" w:rsidRDefault="00BB6A3D" w:rsidP="00BB6A3D">
            <w:pPr>
              <w:jc w:val="center"/>
              <w:rPr>
                <w:sz w:val="32"/>
                <w:szCs w:val="32"/>
              </w:rPr>
            </w:pPr>
          </w:p>
        </w:tc>
      </w:tr>
    </w:tbl>
    <w:p w:rsidR="00BB6A3D" w:rsidRPr="005A3504" w:rsidRDefault="00BB6A3D" w:rsidP="00CA2ED2">
      <w:pPr>
        <w:jc w:val="both"/>
        <w:rPr>
          <w:sz w:val="28"/>
          <w:szCs w:val="28"/>
        </w:rPr>
      </w:pPr>
      <w:r w:rsidRPr="005A3504">
        <w:rPr>
          <w:sz w:val="28"/>
          <w:szCs w:val="28"/>
        </w:rPr>
        <w:t>1.</w:t>
      </w:r>
    </w:p>
    <w:p w:rsidR="00BB6A3D" w:rsidRPr="005A3504" w:rsidRDefault="00BB6A3D" w:rsidP="00BB6A3D">
      <w:pPr>
        <w:rPr>
          <w:sz w:val="28"/>
          <w:szCs w:val="28"/>
        </w:rPr>
      </w:pPr>
      <w:r w:rsidRPr="005A3504">
        <w:rPr>
          <w:sz w:val="28"/>
          <w:szCs w:val="28"/>
        </w:rPr>
        <w:t>2.</w:t>
      </w:r>
    </w:p>
    <w:p w:rsidR="00BB6A3D" w:rsidRPr="005A3504" w:rsidRDefault="00BB6A3D" w:rsidP="00BB6A3D">
      <w:pPr>
        <w:rPr>
          <w:sz w:val="28"/>
          <w:szCs w:val="28"/>
        </w:rPr>
      </w:pPr>
      <w:r w:rsidRPr="005A3504">
        <w:rPr>
          <w:sz w:val="28"/>
          <w:szCs w:val="28"/>
        </w:rPr>
        <w:t>3.</w:t>
      </w:r>
    </w:p>
    <w:p w:rsidR="00BB6A3D" w:rsidRPr="005A3504" w:rsidRDefault="00BB6A3D" w:rsidP="00BB6A3D">
      <w:pPr>
        <w:rPr>
          <w:sz w:val="28"/>
          <w:szCs w:val="28"/>
        </w:rPr>
      </w:pPr>
      <w:r w:rsidRPr="005A3504">
        <w:rPr>
          <w:sz w:val="28"/>
          <w:szCs w:val="28"/>
        </w:rPr>
        <w:t>4.</w:t>
      </w:r>
    </w:p>
    <w:p w:rsidR="00BB6A3D" w:rsidRPr="005A3504" w:rsidRDefault="00BB6A3D" w:rsidP="00BB6A3D">
      <w:pPr>
        <w:rPr>
          <w:sz w:val="28"/>
          <w:szCs w:val="28"/>
        </w:rPr>
      </w:pPr>
      <w:r w:rsidRPr="005A3504">
        <w:rPr>
          <w:sz w:val="28"/>
          <w:szCs w:val="28"/>
        </w:rPr>
        <w:t>5.</w:t>
      </w:r>
    </w:p>
    <w:p w:rsidR="00BB6A3D" w:rsidRPr="005A3504" w:rsidRDefault="00BB6A3D" w:rsidP="00BB6A3D">
      <w:pPr>
        <w:rPr>
          <w:sz w:val="28"/>
          <w:szCs w:val="28"/>
        </w:rPr>
      </w:pPr>
      <w:r w:rsidRPr="005A3504">
        <w:rPr>
          <w:sz w:val="28"/>
          <w:szCs w:val="28"/>
        </w:rPr>
        <w:t>6.</w:t>
      </w:r>
    </w:p>
    <w:p w:rsidR="00BB6A3D" w:rsidRPr="005A3504" w:rsidRDefault="00BB6A3D" w:rsidP="00BB6A3D">
      <w:pPr>
        <w:rPr>
          <w:sz w:val="28"/>
          <w:szCs w:val="28"/>
        </w:rPr>
      </w:pPr>
      <w:r w:rsidRPr="005A3504">
        <w:rPr>
          <w:sz w:val="28"/>
          <w:szCs w:val="28"/>
        </w:rPr>
        <w:t>7.</w:t>
      </w:r>
    </w:p>
    <w:p w:rsidR="00BB6A3D" w:rsidRPr="005A3504" w:rsidRDefault="00BB6A3D" w:rsidP="00BB6A3D">
      <w:pPr>
        <w:rPr>
          <w:sz w:val="28"/>
          <w:szCs w:val="28"/>
        </w:rPr>
      </w:pPr>
      <w:r w:rsidRPr="005A3504">
        <w:rPr>
          <w:sz w:val="28"/>
          <w:szCs w:val="28"/>
        </w:rPr>
        <w:t>8.</w:t>
      </w:r>
    </w:p>
    <w:p w:rsidR="00BB6A3D" w:rsidRPr="005A3504" w:rsidRDefault="00BB6A3D" w:rsidP="00BB6A3D">
      <w:pPr>
        <w:rPr>
          <w:sz w:val="28"/>
          <w:szCs w:val="28"/>
        </w:rPr>
      </w:pPr>
      <w:r w:rsidRPr="005A3504">
        <w:rPr>
          <w:sz w:val="28"/>
          <w:szCs w:val="28"/>
        </w:rPr>
        <w:t>9.</w:t>
      </w:r>
      <w:r w:rsidR="00793685" w:rsidRPr="00793685">
        <w:rPr>
          <w:noProof/>
          <w:sz w:val="28"/>
          <w:szCs w:val="28"/>
          <w:lang w:eastAsia="cs-CZ"/>
        </w:rPr>
        <w:t xml:space="preserve"> </w:t>
      </w:r>
    </w:p>
    <w:p w:rsidR="00BB6A3D" w:rsidRPr="005A3504" w:rsidRDefault="00BB6A3D" w:rsidP="00BB6A3D">
      <w:pPr>
        <w:rPr>
          <w:sz w:val="28"/>
          <w:szCs w:val="28"/>
        </w:rPr>
      </w:pPr>
      <w:r w:rsidRPr="005A3504">
        <w:rPr>
          <w:sz w:val="28"/>
          <w:szCs w:val="28"/>
        </w:rPr>
        <w:t>10.</w:t>
      </w:r>
      <w:r w:rsidR="00793685" w:rsidRPr="00793685">
        <w:rPr>
          <w:noProof/>
          <w:sz w:val="28"/>
          <w:szCs w:val="28"/>
          <w:lang w:eastAsia="cs-CZ"/>
        </w:rPr>
        <w:t xml:space="preserve"> </w:t>
      </w:r>
    </w:p>
    <w:p w:rsidR="00BB6A3D" w:rsidRPr="005A3504" w:rsidRDefault="00BB6A3D" w:rsidP="00BB6A3D">
      <w:pPr>
        <w:rPr>
          <w:sz w:val="28"/>
          <w:szCs w:val="28"/>
        </w:rPr>
      </w:pPr>
      <w:r w:rsidRPr="005A3504">
        <w:rPr>
          <w:sz w:val="28"/>
          <w:szCs w:val="28"/>
        </w:rPr>
        <w:t>11.</w:t>
      </w:r>
    </w:p>
    <w:p w:rsidR="00BB6A3D" w:rsidRDefault="00BB6A3D" w:rsidP="00BB6A3D">
      <w:pPr>
        <w:tabs>
          <w:tab w:val="left" w:pos="1515"/>
          <w:tab w:val="center" w:pos="4536"/>
        </w:tabs>
        <w:rPr>
          <w:b/>
          <w:sz w:val="48"/>
        </w:rPr>
      </w:pPr>
    </w:p>
    <w:p w:rsidR="00BB6A3D" w:rsidRPr="00CF00EB" w:rsidRDefault="00164310" w:rsidP="00CF00EB">
      <w:pPr>
        <w:pStyle w:val="Odstavecseseznamem"/>
        <w:numPr>
          <w:ilvl w:val="0"/>
          <w:numId w:val="4"/>
        </w:numPr>
        <w:rPr>
          <w:rFonts w:ascii="MV Boli" w:hAnsi="MV Boli" w:cs="MV Boli"/>
          <w:b/>
          <w:sz w:val="4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4977130</wp:posOffset>
            </wp:positionH>
            <wp:positionV relativeFrom="paragraph">
              <wp:posOffset>191770</wp:posOffset>
            </wp:positionV>
            <wp:extent cx="840740" cy="857250"/>
            <wp:effectExtent l="0" t="0" r="0" b="0"/>
            <wp:wrapTight wrapText="bothSides">
              <wp:wrapPolygon edited="0">
                <wp:start x="8320" y="0"/>
                <wp:lineTo x="5384" y="1920"/>
                <wp:lineTo x="979" y="6720"/>
                <wp:lineTo x="0" y="10080"/>
                <wp:lineTo x="0" y="18240"/>
                <wp:lineTo x="4405" y="21120"/>
                <wp:lineTo x="7831" y="21120"/>
                <wp:lineTo x="14683" y="20640"/>
                <wp:lineTo x="21045" y="18240"/>
                <wp:lineTo x="21045" y="11520"/>
                <wp:lineTo x="19088" y="3840"/>
                <wp:lineTo x="17130" y="1920"/>
                <wp:lineTo x="10767" y="0"/>
                <wp:lineTo x="8320" y="0"/>
              </wp:wrapPolygon>
            </wp:wrapTight>
            <wp:docPr id="1" name="Obrázek 1" descr="C:\Users\Balonová\AppData\Local\Microsoft\Windows\Temporary Internet Files\Content.IE5\LTRRNDMM\MC9002345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lonová\AppData\Local\Microsoft\Windows\Temporary Internet Files\Content.IE5\LTRRNDMM\MC90023451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74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B6A3D" w:rsidRPr="00CF00EB">
        <w:rPr>
          <w:rFonts w:ascii="MV Boli" w:hAnsi="MV Boli" w:cs="MV Boli"/>
          <w:sz w:val="24"/>
          <w:szCs w:val="24"/>
        </w:rPr>
        <w:t>Hrá</w:t>
      </w:r>
      <w:r w:rsidR="00BB6A3D" w:rsidRPr="00CF00EB">
        <w:rPr>
          <w:rFonts w:ascii="Times New Roman" w:hAnsi="Times New Roman" w:cs="Times New Roman"/>
          <w:sz w:val="24"/>
          <w:szCs w:val="24"/>
        </w:rPr>
        <w:t>č</w:t>
      </w:r>
      <w:r w:rsidR="00BB6A3D" w:rsidRPr="00CF00EB">
        <w:rPr>
          <w:rFonts w:ascii="MV Boli" w:hAnsi="MV Boli" w:cs="MV Boli"/>
          <w:sz w:val="24"/>
          <w:szCs w:val="24"/>
        </w:rPr>
        <w:t xml:space="preserve"> hazardních her. </w:t>
      </w:r>
    </w:p>
    <w:p w:rsidR="00BB6A3D" w:rsidRPr="00CF00EB" w:rsidRDefault="00BB6A3D" w:rsidP="00BB6A3D">
      <w:pPr>
        <w:pStyle w:val="Odstavecseseznamem"/>
        <w:numPr>
          <w:ilvl w:val="0"/>
          <w:numId w:val="4"/>
        </w:numPr>
        <w:rPr>
          <w:rFonts w:ascii="MV Boli" w:hAnsi="MV Boli" w:cs="MV Boli"/>
          <w:b/>
          <w:sz w:val="48"/>
        </w:rPr>
      </w:pPr>
      <w:r w:rsidRPr="00CF00EB">
        <w:rPr>
          <w:rFonts w:ascii="MV Boli" w:hAnsi="MV Boli" w:cs="MV Boli"/>
          <w:sz w:val="24"/>
          <w:szCs w:val="24"/>
        </w:rPr>
        <w:t>Místo s herními automaty.</w:t>
      </w:r>
    </w:p>
    <w:p w:rsidR="00BB6A3D" w:rsidRPr="00CF00EB" w:rsidRDefault="00BB6A3D" w:rsidP="00BB6A3D">
      <w:pPr>
        <w:pStyle w:val="Odstavecseseznamem"/>
        <w:numPr>
          <w:ilvl w:val="0"/>
          <w:numId w:val="4"/>
        </w:numPr>
        <w:rPr>
          <w:rFonts w:ascii="MV Boli" w:hAnsi="MV Boli" w:cs="MV Boli"/>
          <w:b/>
          <w:sz w:val="48"/>
        </w:rPr>
      </w:pPr>
      <w:r w:rsidRPr="00CF00EB">
        <w:rPr>
          <w:rFonts w:ascii="MV Boli" w:hAnsi="MV Boli" w:cs="MV Boli"/>
          <w:sz w:val="24"/>
          <w:szCs w:val="24"/>
        </w:rPr>
        <w:t>Hraním her m</w:t>
      </w:r>
      <w:r w:rsidRPr="00CF00EB">
        <w:rPr>
          <w:rFonts w:ascii="Times New Roman" w:hAnsi="Times New Roman" w:cs="Times New Roman"/>
          <w:sz w:val="24"/>
          <w:szCs w:val="24"/>
        </w:rPr>
        <w:t>ů</w:t>
      </w:r>
      <w:r w:rsidRPr="00CF00EB">
        <w:rPr>
          <w:rFonts w:ascii="MV Boli" w:hAnsi="MV Boli" w:cs="MV Boli"/>
          <w:sz w:val="24"/>
          <w:szCs w:val="24"/>
        </w:rPr>
        <w:t>žeme prohrát všechen náš ……</w:t>
      </w:r>
      <w:r w:rsidR="00CF00EB" w:rsidRPr="00CF00EB">
        <w:rPr>
          <w:rFonts w:ascii="MV Boli" w:hAnsi="MV Boli" w:cs="MV Boli"/>
          <w:sz w:val="24"/>
          <w:szCs w:val="24"/>
        </w:rPr>
        <w:t>.</w:t>
      </w:r>
    </w:p>
    <w:p w:rsidR="007A50C6" w:rsidRPr="00CF00EB" w:rsidRDefault="007A50C6" w:rsidP="00BB6A3D">
      <w:pPr>
        <w:pStyle w:val="Odstavecseseznamem"/>
        <w:numPr>
          <w:ilvl w:val="0"/>
          <w:numId w:val="4"/>
        </w:numPr>
        <w:rPr>
          <w:rFonts w:ascii="MV Boli" w:hAnsi="MV Boli" w:cs="MV Boli"/>
          <w:b/>
          <w:sz w:val="48"/>
        </w:rPr>
      </w:pPr>
      <w:r w:rsidRPr="00CF00EB">
        <w:rPr>
          <w:rFonts w:ascii="MV Boli" w:hAnsi="MV Boli" w:cs="MV Boli"/>
          <w:sz w:val="24"/>
          <w:szCs w:val="24"/>
        </w:rPr>
        <w:t>Odborná pomoc k odstran</w:t>
      </w:r>
      <w:r w:rsidRPr="00CF00EB">
        <w:rPr>
          <w:rFonts w:ascii="Times New Roman" w:hAnsi="Times New Roman" w:cs="Times New Roman"/>
          <w:sz w:val="24"/>
          <w:szCs w:val="24"/>
        </w:rPr>
        <w:t>ě</w:t>
      </w:r>
      <w:r w:rsidRPr="00CF00EB">
        <w:rPr>
          <w:rFonts w:ascii="MV Boli" w:hAnsi="MV Boli" w:cs="MV Boli"/>
          <w:sz w:val="24"/>
          <w:szCs w:val="24"/>
        </w:rPr>
        <w:t>ní závislosti.</w:t>
      </w:r>
      <w:r w:rsidR="00793685" w:rsidRPr="00793685">
        <w:rPr>
          <w:noProof/>
          <w:sz w:val="28"/>
          <w:szCs w:val="28"/>
          <w:lang w:eastAsia="cs-CZ"/>
        </w:rPr>
        <w:t xml:space="preserve"> </w:t>
      </w:r>
    </w:p>
    <w:p w:rsidR="007A50C6" w:rsidRPr="00CF00EB" w:rsidRDefault="007A50C6" w:rsidP="00BB6A3D">
      <w:pPr>
        <w:pStyle w:val="Odstavecseseznamem"/>
        <w:numPr>
          <w:ilvl w:val="0"/>
          <w:numId w:val="4"/>
        </w:numPr>
        <w:rPr>
          <w:rFonts w:ascii="MV Boli" w:hAnsi="MV Boli" w:cs="MV Boli"/>
          <w:b/>
          <w:sz w:val="48"/>
        </w:rPr>
      </w:pPr>
      <w:r w:rsidRPr="00CF00EB">
        <w:rPr>
          <w:rFonts w:ascii="MV Boli" w:hAnsi="MV Boli" w:cs="MV Boli"/>
          <w:sz w:val="24"/>
          <w:szCs w:val="24"/>
        </w:rPr>
        <w:t>Nesplacené p</w:t>
      </w:r>
      <w:r w:rsidRPr="00CF00EB">
        <w:rPr>
          <w:rFonts w:ascii="Times New Roman" w:hAnsi="Times New Roman" w:cs="Times New Roman"/>
          <w:sz w:val="24"/>
          <w:szCs w:val="24"/>
        </w:rPr>
        <w:t>ů</w:t>
      </w:r>
      <w:r w:rsidRPr="00CF00EB">
        <w:rPr>
          <w:rFonts w:ascii="MV Boli" w:hAnsi="MV Boli" w:cs="MV Boli"/>
          <w:sz w:val="24"/>
          <w:szCs w:val="24"/>
        </w:rPr>
        <w:t>j</w:t>
      </w:r>
      <w:r w:rsidRPr="00CF00EB">
        <w:rPr>
          <w:rFonts w:ascii="Times New Roman" w:hAnsi="Times New Roman" w:cs="Times New Roman"/>
          <w:sz w:val="24"/>
          <w:szCs w:val="24"/>
        </w:rPr>
        <w:t>č</w:t>
      </w:r>
      <w:r w:rsidRPr="00CF00EB">
        <w:rPr>
          <w:rFonts w:ascii="MV Boli" w:hAnsi="MV Boli" w:cs="MV Boli"/>
          <w:sz w:val="24"/>
          <w:szCs w:val="24"/>
        </w:rPr>
        <w:t>ky.</w:t>
      </w:r>
    </w:p>
    <w:p w:rsidR="007A50C6" w:rsidRPr="00CF00EB" w:rsidRDefault="007A50C6" w:rsidP="00BB6A3D">
      <w:pPr>
        <w:pStyle w:val="Odstavecseseznamem"/>
        <w:numPr>
          <w:ilvl w:val="0"/>
          <w:numId w:val="4"/>
        </w:numPr>
        <w:rPr>
          <w:rFonts w:ascii="MV Boli" w:hAnsi="MV Boli" w:cs="MV Boli"/>
          <w:b/>
          <w:sz w:val="48"/>
        </w:rPr>
      </w:pPr>
      <w:r w:rsidRPr="00CF00EB">
        <w:rPr>
          <w:rFonts w:ascii="MV Boli" w:hAnsi="MV Boli" w:cs="MV Boli"/>
          <w:sz w:val="24"/>
          <w:szCs w:val="24"/>
        </w:rPr>
        <w:t xml:space="preserve">Trestná </w:t>
      </w:r>
      <w:r w:rsidRPr="00CF00EB">
        <w:rPr>
          <w:rFonts w:ascii="Times New Roman" w:hAnsi="Times New Roman" w:cs="Times New Roman"/>
          <w:sz w:val="24"/>
          <w:szCs w:val="24"/>
        </w:rPr>
        <w:t>č</w:t>
      </w:r>
      <w:r w:rsidRPr="00CF00EB">
        <w:rPr>
          <w:rFonts w:ascii="MV Boli" w:hAnsi="MV Boli" w:cs="MV Boli"/>
          <w:sz w:val="24"/>
          <w:szCs w:val="24"/>
        </w:rPr>
        <w:t>innost</w:t>
      </w:r>
      <w:r w:rsidR="00410304">
        <w:rPr>
          <w:rFonts w:ascii="MV Boli" w:hAnsi="MV Boli" w:cs="MV Boli"/>
          <w:sz w:val="24"/>
          <w:szCs w:val="24"/>
        </w:rPr>
        <w:t xml:space="preserve"> </w:t>
      </w:r>
      <w:r w:rsidRPr="00CF00EB">
        <w:rPr>
          <w:rFonts w:ascii="MV Boli" w:hAnsi="MV Boli" w:cs="MV Boli"/>
          <w:sz w:val="24"/>
          <w:szCs w:val="24"/>
        </w:rPr>
        <w:t>-</w:t>
      </w:r>
      <w:r w:rsidR="00410304">
        <w:rPr>
          <w:rFonts w:ascii="MV Boli" w:hAnsi="MV Boli" w:cs="MV Boli"/>
          <w:sz w:val="24"/>
          <w:szCs w:val="24"/>
        </w:rPr>
        <w:t xml:space="preserve"> </w:t>
      </w:r>
      <w:r w:rsidRPr="00CF00EB">
        <w:rPr>
          <w:rFonts w:ascii="MV Boli" w:hAnsi="MV Boli" w:cs="MV Boli"/>
          <w:sz w:val="24"/>
          <w:szCs w:val="24"/>
        </w:rPr>
        <w:t>odcizení cizí v</w:t>
      </w:r>
      <w:r w:rsidRPr="00CF00EB">
        <w:rPr>
          <w:rFonts w:ascii="Times New Roman" w:hAnsi="Times New Roman" w:cs="Times New Roman"/>
          <w:sz w:val="24"/>
          <w:szCs w:val="24"/>
        </w:rPr>
        <w:t>ě</w:t>
      </w:r>
      <w:r w:rsidRPr="00CF00EB">
        <w:rPr>
          <w:rFonts w:ascii="MV Boli" w:hAnsi="MV Boli" w:cs="MV Boli"/>
          <w:sz w:val="24"/>
          <w:szCs w:val="24"/>
        </w:rPr>
        <w:t>ci.</w:t>
      </w:r>
    </w:p>
    <w:p w:rsidR="007A50C6" w:rsidRPr="00CF00EB" w:rsidRDefault="00164310" w:rsidP="00BB6A3D">
      <w:pPr>
        <w:pStyle w:val="Odstavecseseznamem"/>
        <w:numPr>
          <w:ilvl w:val="0"/>
          <w:numId w:val="4"/>
        </w:numPr>
        <w:rPr>
          <w:rFonts w:ascii="MV Boli" w:hAnsi="MV Boli" w:cs="MV Boli"/>
          <w:b/>
          <w:sz w:val="4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4691380</wp:posOffset>
            </wp:positionH>
            <wp:positionV relativeFrom="paragraph">
              <wp:posOffset>104140</wp:posOffset>
            </wp:positionV>
            <wp:extent cx="1123950" cy="981075"/>
            <wp:effectExtent l="0" t="0" r="0" b="9525"/>
            <wp:wrapTight wrapText="bothSides">
              <wp:wrapPolygon edited="0">
                <wp:start x="16108" y="0"/>
                <wp:lineTo x="9153" y="1678"/>
                <wp:lineTo x="6956" y="3775"/>
                <wp:lineTo x="7322" y="6711"/>
                <wp:lineTo x="10251" y="13421"/>
                <wp:lineTo x="7322" y="15518"/>
                <wp:lineTo x="7322" y="17196"/>
                <wp:lineTo x="10983" y="20132"/>
                <wp:lineTo x="10983" y="20551"/>
                <wp:lineTo x="15010" y="21390"/>
                <wp:lineTo x="18305" y="21390"/>
                <wp:lineTo x="18671" y="21390"/>
                <wp:lineTo x="20502" y="20132"/>
                <wp:lineTo x="21234" y="18874"/>
                <wp:lineTo x="21234" y="2936"/>
                <wp:lineTo x="19769" y="0"/>
                <wp:lineTo x="16108" y="0"/>
              </wp:wrapPolygon>
            </wp:wrapTight>
            <wp:docPr id="2" name="Obrázek 2" descr="C:\Users\Balonová\AppData\Local\Microsoft\Windows\Temporary Internet Files\Content.IE5\OWJOMH8G\MM900186489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lonová\AppData\Local\Microsoft\Windows\Temporary Internet Files\Content.IE5\OWJOMH8G\MM900186489[1].gif"/>
                    <pic:cNvPicPr>
                      <a:picLocks noChangeAspect="1" noChangeArrowheads="1" noCrop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F00EB" w:rsidRPr="00CF00EB">
        <w:rPr>
          <w:rFonts w:ascii="MV Boli" w:hAnsi="MV Boli" w:cs="MV Boli"/>
          <w:sz w:val="24"/>
          <w:szCs w:val="24"/>
        </w:rPr>
        <w:t>Hrát hry za peníze je vždy velké …….</w:t>
      </w:r>
    </w:p>
    <w:p w:rsidR="007A50C6" w:rsidRPr="00CF00EB" w:rsidRDefault="007A50C6" w:rsidP="00BB6A3D">
      <w:pPr>
        <w:pStyle w:val="Odstavecseseznamem"/>
        <w:numPr>
          <w:ilvl w:val="0"/>
          <w:numId w:val="4"/>
        </w:numPr>
        <w:rPr>
          <w:rFonts w:ascii="MV Boli" w:hAnsi="MV Boli" w:cs="MV Boli"/>
          <w:b/>
          <w:sz w:val="48"/>
        </w:rPr>
      </w:pPr>
      <w:r w:rsidRPr="00CF00EB">
        <w:rPr>
          <w:rFonts w:ascii="MV Boli" w:hAnsi="MV Boli" w:cs="MV Boli"/>
          <w:sz w:val="24"/>
          <w:szCs w:val="24"/>
        </w:rPr>
        <w:t>Chorobné hraní hazardních her.</w:t>
      </w:r>
      <w:r w:rsidR="00793685" w:rsidRPr="00793685">
        <w:rPr>
          <w:noProof/>
          <w:sz w:val="28"/>
          <w:szCs w:val="28"/>
          <w:lang w:eastAsia="cs-CZ"/>
        </w:rPr>
        <w:t xml:space="preserve"> </w:t>
      </w:r>
    </w:p>
    <w:p w:rsidR="007A50C6" w:rsidRPr="00CF00EB" w:rsidRDefault="00CF00EB" w:rsidP="00BB6A3D">
      <w:pPr>
        <w:pStyle w:val="Odstavecseseznamem"/>
        <w:numPr>
          <w:ilvl w:val="0"/>
          <w:numId w:val="4"/>
        </w:numPr>
        <w:rPr>
          <w:rFonts w:ascii="MV Boli" w:hAnsi="MV Boli" w:cs="MV Boli"/>
          <w:b/>
          <w:sz w:val="48"/>
        </w:rPr>
      </w:pPr>
      <w:r w:rsidRPr="00CF00EB">
        <w:rPr>
          <w:rFonts w:ascii="MV Boli" w:hAnsi="MV Boli" w:cs="MV Boli"/>
          <w:sz w:val="24"/>
          <w:szCs w:val="24"/>
        </w:rPr>
        <w:t>Hrací stroje.</w:t>
      </w:r>
    </w:p>
    <w:p w:rsidR="007A50C6" w:rsidRPr="00CF00EB" w:rsidRDefault="007A50C6" w:rsidP="00BB6A3D">
      <w:pPr>
        <w:pStyle w:val="Odstavecseseznamem"/>
        <w:numPr>
          <w:ilvl w:val="0"/>
          <w:numId w:val="4"/>
        </w:numPr>
        <w:rPr>
          <w:rFonts w:ascii="MV Boli" w:hAnsi="MV Boli" w:cs="MV Boli"/>
          <w:b/>
          <w:sz w:val="48"/>
        </w:rPr>
      </w:pPr>
      <w:r w:rsidRPr="00CF00EB">
        <w:rPr>
          <w:rFonts w:ascii="MV Boli" w:hAnsi="MV Boli" w:cs="MV Boli"/>
          <w:sz w:val="24"/>
          <w:szCs w:val="24"/>
        </w:rPr>
        <w:t>Zisk ze hry.</w:t>
      </w:r>
    </w:p>
    <w:p w:rsidR="007A50C6" w:rsidRPr="00CF00EB" w:rsidRDefault="007A50C6" w:rsidP="00BB6A3D">
      <w:pPr>
        <w:pStyle w:val="Odstavecseseznamem"/>
        <w:numPr>
          <w:ilvl w:val="0"/>
          <w:numId w:val="4"/>
        </w:numPr>
        <w:rPr>
          <w:rFonts w:ascii="MV Boli" w:hAnsi="MV Boli" w:cs="MV Boli"/>
          <w:b/>
          <w:sz w:val="48"/>
        </w:rPr>
      </w:pPr>
      <w:r w:rsidRPr="00CF00EB">
        <w:rPr>
          <w:rFonts w:ascii="MV Boli" w:hAnsi="MV Boli" w:cs="MV Boli"/>
          <w:sz w:val="24"/>
          <w:szCs w:val="24"/>
        </w:rPr>
        <w:t>Finance.</w:t>
      </w:r>
    </w:p>
    <w:p w:rsidR="00410304" w:rsidRDefault="00410304" w:rsidP="00410304">
      <w:pPr>
        <w:tabs>
          <w:tab w:val="left" w:pos="1515"/>
          <w:tab w:val="center" w:pos="4536"/>
        </w:tabs>
        <w:rPr>
          <w:b/>
          <w:sz w:val="48"/>
        </w:rPr>
      </w:pPr>
    </w:p>
    <w:p w:rsidR="00DF7A68" w:rsidRDefault="00755F99" w:rsidP="00755F99">
      <w:pPr>
        <w:tabs>
          <w:tab w:val="left" w:pos="1515"/>
          <w:tab w:val="center" w:pos="4536"/>
        </w:tabs>
        <w:jc w:val="center"/>
        <w:rPr>
          <w:b/>
          <w:sz w:val="48"/>
        </w:rPr>
      </w:pPr>
      <w:r>
        <w:rPr>
          <w:b/>
          <w:sz w:val="48"/>
        </w:rPr>
        <w:lastRenderedPageBreak/>
        <w:t>Správné řešení</w:t>
      </w:r>
    </w:p>
    <w:tbl>
      <w:tblPr>
        <w:tblStyle w:val="Mkatabulky"/>
        <w:tblpPr w:leftFromText="141" w:rightFromText="141" w:vertAnchor="text" w:tblpXSpec="right" w:tblpY="1"/>
        <w:tblOverlap w:val="never"/>
        <w:tblW w:w="0" w:type="auto"/>
        <w:jc w:val="right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A3504" w:rsidRPr="00F95FB7" w:rsidTr="005A3504">
        <w:trPr>
          <w:gridAfter w:val="1"/>
          <w:wAfter w:w="567" w:type="dxa"/>
          <w:trHeight w:val="567"/>
          <w:jc w:val="right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79646" w:themeFill="accent6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</w:tr>
      <w:tr w:rsidR="005A3504" w:rsidRPr="00F95FB7" w:rsidTr="005A3504">
        <w:trPr>
          <w:gridAfter w:val="1"/>
          <w:wAfter w:w="567" w:type="dxa"/>
          <w:trHeight w:val="567"/>
          <w:jc w:val="right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79646" w:themeFill="accent6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1701" w:type="dxa"/>
            <w:gridSpan w:val="3"/>
            <w:tcBorders>
              <w:right w:val="nil"/>
            </w:tcBorders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</w:p>
        </w:tc>
      </w:tr>
      <w:tr w:rsidR="005A3504" w:rsidRPr="00F95FB7" w:rsidTr="005A3504">
        <w:trPr>
          <w:gridBefore w:val="4"/>
          <w:gridAfter w:val="1"/>
          <w:wBefore w:w="2268" w:type="dxa"/>
          <w:wAfter w:w="567" w:type="dxa"/>
          <w:trHeight w:val="567"/>
          <w:jc w:val="right"/>
        </w:trPr>
        <w:tc>
          <w:tcPr>
            <w:tcW w:w="567" w:type="dxa"/>
            <w:tcBorders>
              <w:left w:val="single" w:sz="4" w:space="0" w:color="auto"/>
            </w:tcBorders>
            <w:shd w:val="clear" w:color="auto" w:fill="F79646" w:themeFill="accent6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</w:tr>
      <w:tr w:rsidR="005A3504" w:rsidRPr="00F95FB7" w:rsidTr="005A3504">
        <w:trPr>
          <w:gridAfter w:val="1"/>
          <w:wAfter w:w="567" w:type="dxa"/>
          <w:trHeight w:val="567"/>
          <w:jc w:val="right"/>
        </w:trPr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5A3504" w:rsidRDefault="005A3504" w:rsidP="00F95FB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</w:p>
        </w:tc>
        <w:tc>
          <w:tcPr>
            <w:tcW w:w="567" w:type="dxa"/>
            <w:vAlign w:val="center"/>
          </w:tcPr>
          <w:p w:rsidR="005A3504" w:rsidRPr="00F95FB7" w:rsidRDefault="004103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É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</w:t>
            </w:r>
          </w:p>
        </w:tc>
        <w:tc>
          <w:tcPr>
            <w:tcW w:w="567" w:type="dxa"/>
            <w:shd w:val="clear" w:color="auto" w:fill="F79646" w:themeFill="accent6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1134" w:type="dxa"/>
            <w:gridSpan w:val="2"/>
            <w:tcBorders>
              <w:right w:val="nil"/>
            </w:tcBorders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gridSpan w:val="3"/>
            <w:vMerge w:val="restart"/>
            <w:tcBorders>
              <w:left w:val="nil"/>
              <w:right w:val="nil"/>
            </w:tcBorders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</w:p>
        </w:tc>
      </w:tr>
      <w:tr w:rsidR="005A3504" w:rsidRPr="00F95FB7" w:rsidTr="005A3504">
        <w:trPr>
          <w:gridAfter w:val="1"/>
          <w:wAfter w:w="567" w:type="dxa"/>
          <w:trHeight w:val="567"/>
          <w:jc w:val="right"/>
        </w:trPr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tcBorders>
              <w:left w:val="nil"/>
            </w:tcBorders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567" w:type="dxa"/>
            <w:shd w:val="clear" w:color="auto" w:fill="F79646" w:themeFill="accent6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  <w:tc>
          <w:tcPr>
            <w:tcW w:w="1701" w:type="dxa"/>
            <w:gridSpan w:val="3"/>
            <w:vMerge/>
            <w:tcBorders>
              <w:bottom w:val="nil"/>
              <w:right w:val="nil"/>
            </w:tcBorders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</w:p>
        </w:tc>
      </w:tr>
      <w:tr w:rsidR="005A3504" w:rsidRPr="00F95FB7" w:rsidTr="005A3504">
        <w:trPr>
          <w:gridAfter w:val="3"/>
          <w:wAfter w:w="1701" w:type="dxa"/>
          <w:trHeight w:val="567"/>
          <w:jc w:val="right"/>
        </w:trPr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Á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567" w:type="dxa"/>
            <w:shd w:val="clear" w:color="auto" w:fill="F79646" w:themeFill="accent6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Ž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1134" w:type="dxa"/>
            <w:gridSpan w:val="2"/>
            <w:tcBorders>
              <w:top w:val="nil"/>
              <w:right w:val="nil"/>
            </w:tcBorders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</w:p>
        </w:tc>
      </w:tr>
      <w:tr w:rsidR="005A3504" w:rsidRPr="00F95FB7" w:rsidTr="005A3504">
        <w:trPr>
          <w:trHeight w:val="567"/>
          <w:jc w:val="right"/>
        </w:trPr>
        <w:tc>
          <w:tcPr>
            <w:tcW w:w="2268" w:type="dxa"/>
            <w:gridSpan w:val="4"/>
            <w:tcBorders>
              <w:left w:val="nil"/>
            </w:tcBorders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79646" w:themeFill="accent6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</w:p>
        </w:tc>
      </w:tr>
      <w:tr w:rsidR="005A3504" w:rsidRPr="00F95FB7" w:rsidTr="005A3504">
        <w:trPr>
          <w:trHeight w:val="567"/>
          <w:jc w:val="right"/>
        </w:trPr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Á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  <w:tc>
          <w:tcPr>
            <w:tcW w:w="567" w:type="dxa"/>
            <w:shd w:val="clear" w:color="auto" w:fill="F79646" w:themeFill="accent6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</w:p>
        </w:tc>
      </w:tr>
      <w:tr w:rsidR="005A3504" w:rsidRPr="00F95FB7" w:rsidTr="005A3504">
        <w:trPr>
          <w:trHeight w:val="567"/>
          <w:jc w:val="right"/>
        </w:trPr>
        <w:tc>
          <w:tcPr>
            <w:tcW w:w="1134" w:type="dxa"/>
            <w:gridSpan w:val="2"/>
            <w:tcBorders>
              <w:left w:val="nil"/>
              <w:bottom w:val="nil"/>
            </w:tcBorders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</w:t>
            </w:r>
          </w:p>
        </w:tc>
        <w:tc>
          <w:tcPr>
            <w:tcW w:w="567" w:type="dxa"/>
            <w:shd w:val="clear" w:color="auto" w:fill="F79646" w:themeFill="accent6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  <w:tc>
          <w:tcPr>
            <w:tcW w:w="567" w:type="dxa"/>
            <w:vMerge/>
            <w:tcBorders>
              <w:top w:val="nil"/>
              <w:bottom w:val="nil"/>
              <w:right w:val="nil"/>
            </w:tcBorders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</w:p>
        </w:tc>
      </w:tr>
      <w:tr w:rsidR="005A3504" w:rsidRPr="00F95FB7" w:rsidTr="005A3504">
        <w:trPr>
          <w:trHeight w:val="567"/>
          <w:jc w:val="right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79646" w:themeFill="accent6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Ý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</w:p>
        </w:tc>
      </w:tr>
      <w:tr w:rsidR="005A3504" w:rsidRPr="00F95FB7" w:rsidTr="005A3504">
        <w:trPr>
          <w:gridBefore w:val="1"/>
          <w:gridAfter w:val="5"/>
          <w:wBefore w:w="567" w:type="dxa"/>
          <w:wAfter w:w="2835" w:type="dxa"/>
          <w:trHeight w:val="567"/>
          <w:jc w:val="right"/>
        </w:trPr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567" w:type="dxa"/>
            <w:shd w:val="clear" w:color="auto" w:fill="F79646" w:themeFill="accent6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Í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</w:t>
            </w:r>
          </w:p>
        </w:tc>
        <w:tc>
          <w:tcPr>
            <w:tcW w:w="567" w:type="dxa"/>
            <w:vAlign w:val="center"/>
          </w:tcPr>
          <w:p w:rsidR="005A3504" w:rsidRPr="00F95FB7" w:rsidRDefault="005A3504" w:rsidP="00F95F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</w:tr>
    </w:tbl>
    <w:p w:rsidR="00F95FB7" w:rsidRPr="005A3504" w:rsidRDefault="00F95FB7" w:rsidP="00F95FB7">
      <w:pPr>
        <w:rPr>
          <w:sz w:val="28"/>
          <w:szCs w:val="28"/>
        </w:rPr>
      </w:pPr>
      <w:r w:rsidRPr="005A3504">
        <w:rPr>
          <w:sz w:val="28"/>
          <w:szCs w:val="28"/>
        </w:rPr>
        <w:t>1.</w:t>
      </w:r>
    </w:p>
    <w:p w:rsidR="00F95FB7" w:rsidRPr="005A3504" w:rsidRDefault="00F95FB7" w:rsidP="00F95FB7">
      <w:pPr>
        <w:rPr>
          <w:sz w:val="28"/>
          <w:szCs w:val="28"/>
        </w:rPr>
      </w:pPr>
      <w:r w:rsidRPr="005A3504">
        <w:rPr>
          <w:sz w:val="28"/>
          <w:szCs w:val="28"/>
        </w:rPr>
        <w:t>2.</w:t>
      </w:r>
    </w:p>
    <w:p w:rsidR="00F95FB7" w:rsidRPr="005A3504" w:rsidRDefault="005A3504" w:rsidP="005A3504">
      <w:pPr>
        <w:rPr>
          <w:sz w:val="28"/>
          <w:szCs w:val="28"/>
        </w:rPr>
      </w:pPr>
      <w:r w:rsidRPr="005A3504">
        <w:rPr>
          <w:sz w:val="28"/>
          <w:szCs w:val="28"/>
        </w:rPr>
        <w:t>3.</w:t>
      </w:r>
    </w:p>
    <w:p w:rsidR="005A3504" w:rsidRPr="005A3504" w:rsidRDefault="005A3504" w:rsidP="005A3504">
      <w:pPr>
        <w:rPr>
          <w:sz w:val="28"/>
          <w:szCs w:val="28"/>
        </w:rPr>
      </w:pPr>
      <w:r w:rsidRPr="005A3504">
        <w:rPr>
          <w:sz w:val="28"/>
          <w:szCs w:val="28"/>
        </w:rPr>
        <w:t>4.</w:t>
      </w:r>
    </w:p>
    <w:p w:rsidR="005A3504" w:rsidRPr="005A3504" w:rsidRDefault="005A3504" w:rsidP="005A3504">
      <w:pPr>
        <w:rPr>
          <w:sz w:val="28"/>
          <w:szCs w:val="28"/>
        </w:rPr>
      </w:pPr>
      <w:r w:rsidRPr="005A3504">
        <w:rPr>
          <w:sz w:val="28"/>
          <w:szCs w:val="28"/>
        </w:rPr>
        <w:t>5.</w:t>
      </w:r>
    </w:p>
    <w:p w:rsidR="005A3504" w:rsidRPr="005A3504" w:rsidRDefault="005A3504" w:rsidP="005A3504">
      <w:pPr>
        <w:rPr>
          <w:sz w:val="28"/>
          <w:szCs w:val="28"/>
        </w:rPr>
      </w:pPr>
      <w:r w:rsidRPr="005A3504">
        <w:rPr>
          <w:sz w:val="28"/>
          <w:szCs w:val="28"/>
        </w:rPr>
        <w:t>6.</w:t>
      </w:r>
    </w:p>
    <w:p w:rsidR="005A3504" w:rsidRPr="005A3504" w:rsidRDefault="005A3504" w:rsidP="005A3504">
      <w:pPr>
        <w:rPr>
          <w:sz w:val="28"/>
          <w:szCs w:val="28"/>
        </w:rPr>
      </w:pPr>
      <w:r w:rsidRPr="005A3504">
        <w:rPr>
          <w:sz w:val="28"/>
          <w:szCs w:val="28"/>
        </w:rPr>
        <w:t>7.</w:t>
      </w:r>
    </w:p>
    <w:p w:rsidR="005A3504" w:rsidRPr="005A3504" w:rsidRDefault="005A3504" w:rsidP="005A3504">
      <w:pPr>
        <w:rPr>
          <w:sz w:val="28"/>
          <w:szCs w:val="28"/>
        </w:rPr>
      </w:pPr>
      <w:r w:rsidRPr="005A3504">
        <w:rPr>
          <w:sz w:val="28"/>
          <w:szCs w:val="28"/>
        </w:rPr>
        <w:t>8.</w:t>
      </w:r>
    </w:p>
    <w:p w:rsidR="005A3504" w:rsidRPr="005A3504" w:rsidRDefault="005A3504" w:rsidP="005A3504">
      <w:pPr>
        <w:rPr>
          <w:sz w:val="28"/>
          <w:szCs w:val="28"/>
        </w:rPr>
      </w:pPr>
      <w:r w:rsidRPr="005A3504">
        <w:rPr>
          <w:sz w:val="28"/>
          <w:szCs w:val="28"/>
        </w:rPr>
        <w:t>9.</w:t>
      </w:r>
    </w:p>
    <w:p w:rsidR="005A3504" w:rsidRPr="005A3504" w:rsidRDefault="005A3504" w:rsidP="005A3504">
      <w:pPr>
        <w:rPr>
          <w:sz w:val="28"/>
          <w:szCs w:val="28"/>
        </w:rPr>
      </w:pPr>
      <w:r w:rsidRPr="005A3504">
        <w:rPr>
          <w:sz w:val="28"/>
          <w:szCs w:val="28"/>
        </w:rPr>
        <w:t>10.</w:t>
      </w:r>
    </w:p>
    <w:p w:rsidR="005A3504" w:rsidRPr="005A3504" w:rsidRDefault="005A3504" w:rsidP="005A3504">
      <w:pPr>
        <w:rPr>
          <w:sz w:val="28"/>
          <w:szCs w:val="28"/>
        </w:rPr>
      </w:pPr>
      <w:r w:rsidRPr="005A3504">
        <w:rPr>
          <w:sz w:val="28"/>
          <w:szCs w:val="28"/>
        </w:rPr>
        <w:t>11.</w:t>
      </w:r>
    </w:p>
    <w:p w:rsidR="005A3504" w:rsidRDefault="005A3504" w:rsidP="005A3504">
      <w:pPr>
        <w:rPr>
          <w:sz w:val="24"/>
          <w:szCs w:val="24"/>
        </w:rPr>
      </w:pPr>
    </w:p>
    <w:p w:rsidR="005A3504" w:rsidRPr="005A3504" w:rsidRDefault="005A3504" w:rsidP="005A3504">
      <w:pPr>
        <w:rPr>
          <w:sz w:val="24"/>
          <w:szCs w:val="24"/>
        </w:rPr>
      </w:pPr>
    </w:p>
    <w:p w:rsidR="00F95FB7" w:rsidRPr="00F95FB7" w:rsidRDefault="00F95FB7" w:rsidP="00F95FB7">
      <w:pPr>
        <w:rPr>
          <w:sz w:val="24"/>
          <w:szCs w:val="24"/>
        </w:rPr>
      </w:pPr>
    </w:p>
    <w:p w:rsidR="00F95FB7" w:rsidRDefault="00F95FB7" w:rsidP="00F95FB7">
      <w:pPr>
        <w:pStyle w:val="Odstavecseseznamem"/>
      </w:pPr>
    </w:p>
    <w:sectPr w:rsidR="00F95FB7" w:rsidSect="00E356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V Boli"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3E4C"/>
    <w:multiLevelType w:val="hybridMultilevel"/>
    <w:tmpl w:val="4A529E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7D4717"/>
    <w:multiLevelType w:val="hybridMultilevel"/>
    <w:tmpl w:val="F03820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F421C5"/>
    <w:multiLevelType w:val="hybridMultilevel"/>
    <w:tmpl w:val="BAD05B4A"/>
    <w:lvl w:ilvl="0" w:tplc="B046E5DE">
      <w:start w:val="1"/>
      <w:numFmt w:val="decimal"/>
      <w:lvlText w:val="%1."/>
      <w:lvlJc w:val="left"/>
      <w:pPr>
        <w:ind w:left="1080" w:hanging="720"/>
      </w:pPr>
      <w:rPr>
        <w:rFonts w:ascii="MV Boli" w:hAnsi="MV Boli" w:cs="MV Boli" w:hint="default"/>
        <w:b/>
        <w:color w:val="000000" w:themeColor="text1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E07014"/>
    <w:multiLevelType w:val="hybridMultilevel"/>
    <w:tmpl w:val="CB2C11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F95FB7"/>
    <w:rsid w:val="00014F1F"/>
    <w:rsid w:val="001269A6"/>
    <w:rsid w:val="00164310"/>
    <w:rsid w:val="001700D1"/>
    <w:rsid w:val="001B20DA"/>
    <w:rsid w:val="0020455F"/>
    <w:rsid w:val="00216818"/>
    <w:rsid w:val="00234316"/>
    <w:rsid w:val="0026483E"/>
    <w:rsid w:val="00265B55"/>
    <w:rsid w:val="00295F23"/>
    <w:rsid w:val="002A1B3E"/>
    <w:rsid w:val="002E6B26"/>
    <w:rsid w:val="003220CA"/>
    <w:rsid w:val="00337F8F"/>
    <w:rsid w:val="00360463"/>
    <w:rsid w:val="0039738B"/>
    <w:rsid w:val="003B671A"/>
    <w:rsid w:val="003C3DF9"/>
    <w:rsid w:val="003D235A"/>
    <w:rsid w:val="00403690"/>
    <w:rsid w:val="00410304"/>
    <w:rsid w:val="00434393"/>
    <w:rsid w:val="004D5706"/>
    <w:rsid w:val="0051222F"/>
    <w:rsid w:val="00520190"/>
    <w:rsid w:val="00546231"/>
    <w:rsid w:val="005A3504"/>
    <w:rsid w:val="005C5541"/>
    <w:rsid w:val="00635BCE"/>
    <w:rsid w:val="00650DE5"/>
    <w:rsid w:val="00675B22"/>
    <w:rsid w:val="00693201"/>
    <w:rsid w:val="006D3E43"/>
    <w:rsid w:val="00735135"/>
    <w:rsid w:val="007419C7"/>
    <w:rsid w:val="00755F99"/>
    <w:rsid w:val="00793685"/>
    <w:rsid w:val="007A50C6"/>
    <w:rsid w:val="00812948"/>
    <w:rsid w:val="00814A29"/>
    <w:rsid w:val="00875AA6"/>
    <w:rsid w:val="00880144"/>
    <w:rsid w:val="008B1C86"/>
    <w:rsid w:val="008F7872"/>
    <w:rsid w:val="0099545A"/>
    <w:rsid w:val="009B378D"/>
    <w:rsid w:val="00B06A43"/>
    <w:rsid w:val="00B212DE"/>
    <w:rsid w:val="00B8052F"/>
    <w:rsid w:val="00BB6A3D"/>
    <w:rsid w:val="00BC1BCC"/>
    <w:rsid w:val="00BD032D"/>
    <w:rsid w:val="00BD3C43"/>
    <w:rsid w:val="00CA2ED2"/>
    <w:rsid w:val="00CC31AC"/>
    <w:rsid w:val="00CF00EB"/>
    <w:rsid w:val="00D210BA"/>
    <w:rsid w:val="00D25446"/>
    <w:rsid w:val="00DC0A0C"/>
    <w:rsid w:val="00DF18AE"/>
    <w:rsid w:val="00DF7A68"/>
    <w:rsid w:val="00E35608"/>
    <w:rsid w:val="00E356D0"/>
    <w:rsid w:val="00E51D07"/>
    <w:rsid w:val="00E671DF"/>
    <w:rsid w:val="00E95BBA"/>
    <w:rsid w:val="00ED4427"/>
    <w:rsid w:val="00EF4A65"/>
    <w:rsid w:val="00EF626A"/>
    <w:rsid w:val="00F80810"/>
    <w:rsid w:val="00F93D6C"/>
    <w:rsid w:val="00F95FB7"/>
    <w:rsid w:val="00FC5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6A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95F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95F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936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36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6A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95F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95F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936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36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9C49F-7811-4A25-AFAD-68D744563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209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Balonová</dc:creator>
  <cp:lastModifiedBy>Dum</cp:lastModifiedBy>
  <cp:revision>3</cp:revision>
  <dcterms:created xsi:type="dcterms:W3CDTF">2012-04-03T07:17:00Z</dcterms:created>
  <dcterms:modified xsi:type="dcterms:W3CDTF">2012-04-03T07:17:00Z</dcterms:modified>
</cp:coreProperties>
</file>