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33" w:rsidRDefault="005D4579" w:rsidP="00F70A3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A33">
        <w:rPr>
          <w:rFonts w:ascii="Comic Sans MS" w:hAnsi="Comic Sans MS" w:cs="Comic Sans MS"/>
          <w:b/>
          <w:bCs/>
          <w:color w:val="024595"/>
          <w:sz w:val="54"/>
          <w:szCs w:val="54"/>
        </w:rPr>
        <w:t>Jazykové skupiny</w:t>
      </w:r>
      <w:r w:rsidR="00131F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131F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F70A33">
        <w:rPr>
          <w:rFonts w:ascii="Comic Sans MS" w:hAnsi="Comic Sans MS" w:cs="Comic Sans MS"/>
          <w:b/>
          <w:bCs/>
          <w:color w:val="024595"/>
          <w:sz w:val="54"/>
          <w:szCs w:val="54"/>
        </w:rPr>
        <w:t>Indoevropské jazyky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70A33" w:rsidRPr="009E691F" w:rsidRDefault="00F70A33" w:rsidP="00F70A33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9E691F">
        <w:rPr>
          <w:rFonts w:ascii="Arial" w:hAnsi="Arial" w:cs="Arial"/>
        </w:rPr>
        <w:lastRenderedPageBreak/>
        <w:t>Doplňte chybějící výrazy v textu:</w:t>
      </w:r>
    </w:p>
    <w:p w:rsidR="00F70A33" w:rsidRPr="009E691F" w:rsidRDefault="00F70A33" w:rsidP="00F70A33">
      <w:pPr>
        <w:spacing w:before="240"/>
        <w:ind w:left="357"/>
        <w:contextualSpacing/>
        <w:jc w:val="both"/>
        <w:rPr>
          <w:rFonts w:cs="Arial"/>
        </w:rPr>
      </w:pPr>
      <w:r w:rsidRPr="009E691F">
        <w:rPr>
          <w:rFonts w:cs="Arial"/>
        </w:rPr>
        <w:t xml:space="preserve">Čeština je naším jazykem </w:t>
      </w:r>
      <w:r w:rsidRPr="009E691F">
        <w:rPr>
          <w:rFonts w:cs="Arial"/>
          <w:b/>
        </w:rPr>
        <w:t>mateřským</w:t>
      </w:r>
      <w:r w:rsidRPr="009E691F">
        <w:rPr>
          <w:rFonts w:cs="Arial"/>
        </w:rPr>
        <w:t xml:space="preserve"> – v tomto jazyce jsme byli vychováni, učili se myslet </w:t>
      </w:r>
      <w:r w:rsidR="00131F20">
        <w:rPr>
          <w:rFonts w:cs="Arial"/>
        </w:rPr>
        <w:br/>
      </w:r>
      <w:r w:rsidRPr="009E691F">
        <w:rPr>
          <w:rFonts w:cs="Arial"/>
        </w:rPr>
        <w:t xml:space="preserve">a poznávat okolní svět. Čeština je také ale jazykem </w:t>
      </w:r>
      <w:r w:rsidRPr="009E691F">
        <w:rPr>
          <w:rFonts w:cs="Arial"/>
          <w:b/>
        </w:rPr>
        <w:t>národním</w:t>
      </w:r>
      <w:r w:rsidRPr="009E691F">
        <w:rPr>
          <w:rFonts w:cs="Arial"/>
        </w:rPr>
        <w:t xml:space="preserve"> – reprezentuje každého z nás jako příslušníka společenství, v němž žijeme, tedy českého národa. Čeština je pak také jazykem </w:t>
      </w:r>
      <w:r w:rsidRPr="009E691F">
        <w:rPr>
          <w:rFonts w:cs="Arial"/>
          <w:b/>
        </w:rPr>
        <w:t>živým</w:t>
      </w:r>
      <w:r w:rsidRPr="009E691F">
        <w:rPr>
          <w:rFonts w:cs="Arial"/>
        </w:rPr>
        <w:t xml:space="preserve"> (oproti jazykům mrtvým, které nemají přirozené mluvčí), z h</w:t>
      </w:r>
      <w:r w:rsidR="00D1387A">
        <w:rPr>
          <w:rFonts w:cs="Arial"/>
        </w:rPr>
        <w:t>lediska původu patří mezi jazyky</w:t>
      </w:r>
      <w:r w:rsidRPr="009E691F">
        <w:rPr>
          <w:rFonts w:cs="Arial"/>
        </w:rPr>
        <w:t xml:space="preserve"> </w:t>
      </w:r>
      <w:r w:rsidRPr="009E691F">
        <w:rPr>
          <w:rFonts w:cs="Arial"/>
          <w:b/>
        </w:rPr>
        <w:t>indoevropské</w:t>
      </w:r>
      <w:r w:rsidRPr="009E691F">
        <w:rPr>
          <w:rFonts w:cs="Arial"/>
        </w:rPr>
        <w:t xml:space="preserve">, řadí se do skupiny jazyků </w:t>
      </w:r>
      <w:r w:rsidRPr="009E691F">
        <w:rPr>
          <w:rFonts w:cs="Arial"/>
          <w:b/>
        </w:rPr>
        <w:t>slovanských</w:t>
      </w:r>
      <w:r w:rsidRPr="009E691F">
        <w:rPr>
          <w:rFonts w:cs="Arial"/>
        </w:rPr>
        <w:t xml:space="preserve"> a z hlediska typologie je jedním z jazyků </w:t>
      </w:r>
      <w:r w:rsidRPr="009E691F">
        <w:rPr>
          <w:rFonts w:cs="Arial"/>
          <w:b/>
        </w:rPr>
        <w:t>flexivním</w:t>
      </w:r>
      <w:r w:rsidRPr="009E691F">
        <w:rPr>
          <w:rFonts w:cs="Arial"/>
        </w:rPr>
        <w:t>.</w:t>
      </w:r>
    </w:p>
    <w:p w:rsidR="00F70A33" w:rsidRPr="009E691F" w:rsidRDefault="00F70A33" w:rsidP="00F70A33">
      <w:pPr>
        <w:spacing w:before="240"/>
        <w:ind w:left="357"/>
        <w:contextualSpacing/>
        <w:jc w:val="both"/>
        <w:rPr>
          <w:rFonts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>Doplňte správnou číslovku do textu:</w:t>
      </w:r>
    </w:p>
    <w:p w:rsidR="00F70A33" w:rsidRPr="009E691F" w:rsidRDefault="00F70A33" w:rsidP="00D1387A">
      <w:pPr>
        <w:spacing w:before="240"/>
        <w:ind w:left="357"/>
        <w:contextualSpacing/>
        <w:jc w:val="both"/>
        <w:rPr>
          <w:rFonts w:cs="Arial"/>
        </w:rPr>
      </w:pPr>
      <w:r w:rsidRPr="009E691F">
        <w:rPr>
          <w:rFonts w:cs="Arial"/>
        </w:rPr>
        <w:t xml:space="preserve">Odhaduje se, že na světě existuje </w:t>
      </w:r>
      <w:r w:rsidRPr="009E691F">
        <w:rPr>
          <w:rFonts w:cs="Arial"/>
          <w:b/>
        </w:rPr>
        <w:t>3 - 5</w:t>
      </w:r>
      <w:r w:rsidRPr="009E691F">
        <w:rPr>
          <w:rFonts w:cs="Arial"/>
        </w:rPr>
        <w:t xml:space="preserve"> tisíc různých jazyků. Zeměpisně nejrozšířenější jazykovou skupinu tvoří jazyky indoevropské. Živých indoevropských jazyků se udává přibližně </w:t>
      </w:r>
      <w:r w:rsidRPr="009E691F">
        <w:rPr>
          <w:rFonts w:cs="Arial"/>
          <w:b/>
        </w:rPr>
        <w:t>150</w:t>
      </w:r>
      <w:r w:rsidRPr="009E691F">
        <w:rPr>
          <w:rFonts w:cs="Arial"/>
        </w:rPr>
        <w:t xml:space="preserve"> a hovoří jimi cca </w:t>
      </w:r>
      <w:r w:rsidRPr="009E691F">
        <w:rPr>
          <w:rFonts w:cs="Arial"/>
          <w:b/>
        </w:rPr>
        <w:t>2</w:t>
      </w:r>
      <w:r w:rsidRPr="009E691F">
        <w:rPr>
          <w:rFonts w:cs="Arial"/>
        </w:rPr>
        <w:t xml:space="preserve"> miliardy lidí.</w:t>
      </w:r>
      <w:r w:rsidR="00D1387A">
        <w:rPr>
          <w:rFonts w:cs="Arial"/>
        </w:rPr>
        <w:t xml:space="preserve"> </w:t>
      </w:r>
      <w:r w:rsidRPr="009E691F">
        <w:rPr>
          <w:rFonts w:cs="Arial"/>
        </w:rPr>
        <w:t xml:space="preserve">Jazyky, kterými hovoří přes </w:t>
      </w:r>
      <w:r w:rsidRPr="009E691F">
        <w:rPr>
          <w:rFonts w:cs="Arial"/>
          <w:b/>
        </w:rPr>
        <w:t>60</w:t>
      </w:r>
      <w:r w:rsidRPr="009E691F">
        <w:rPr>
          <w:rFonts w:cs="Arial"/>
        </w:rPr>
        <w:t xml:space="preserve"> milionů lidí, označujeme </w:t>
      </w:r>
      <w:r w:rsidR="00131F20">
        <w:rPr>
          <w:rFonts w:cs="Arial"/>
        </w:rPr>
        <w:br/>
      </w:r>
      <w:r w:rsidRPr="009E691F">
        <w:rPr>
          <w:rFonts w:cs="Arial"/>
        </w:rPr>
        <w:t>za jazyky světové.</w:t>
      </w:r>
    </w:p>
    <w:p w:rsidR="00F70A33" w:rsidRPr="009E691F" w:rsidRDefault="00F70A33" w:rsidP="00F70A33">
      <w:pPr>
        <w:spacing w:before="240"/>
        <w:ind w:left="357"/>
        <w:contextualSpacing/>
        <w:rPr>
          <w:rFonts w:cs="Arial"/>
        </w:rPr>
      </w:pPr>
    </w:p>
    <w:p w:rsidR="00F70A33" w:rsidRPr="009E691F" w:rsidRDefault="00F70A33" w:rsidP="00F70A33">
      <w:pPr>
        <w:spacing w:before="240"/>
        <w:ind w:left="357"/>
        <w:contextualSpacing/>
        <w:jc w:val="both"/>
        <w:rPr>
          <w:rFonts w:cs="Arial"/>
          <w:b/>
          <w:i/>
          <w:sz w:val="32"/>
          <w:szCs w:val="32"/>
        </w:rPr>
      </w:pPr>
      <w:r w:rsidRPr="009E691F">
        <w:rPr>
          <w:rFonts w:cs="Arial"/>
          <w:b/>
          <w:i/>
          <w:sz w:val="32"/>
          <w:szCs w:val="32"/>
        </w:rPr>
        <w:t>60</w:t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  <w:t>3 - 5</w:t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  <w:t>2</w:t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</w:r>
      <w:r w:rsidRPr="009E691F">
        <w:rPr>
          <w:rFonts w:cs="Arial"/>
          <w:b/>
          <w:i/>
          <w:sz w:val="32"/>
          <w:szCs w:val="32"/>
        </w:rPr>
        <w:tab/>
        <w:t>150</w:t>
      </w:r>
    </w:p>
    <w:p w:rsidR="00F70A33" w:rsidRPr="009E691F" w:rsidRDefault="00F70A33" w:rsidP="00F70A33">
      <w:pPr>
        <w:spacing w:before="240"/>
        <w:ind w:left="357"/>
        <w:contextualSpacing/>
        <w:jc w:val="both"/>
        <w:rPr>
          <w:rFonts w:cs="Arial"/>
        </w:rPr>
      </w:pPr>
    </w:p>
    <w:p w:rsidR="00F70A33" w:rsidRPr="009E691F" w:rsidRDefault="00F70A33" w:rsidP="00F70A33">
      <w:pPr>
        <w:spacing w:before="240"/>
        <w:ind w:left="357"/>
        <w:contextualSpacing/>
        <w:jc w:val="both"/>
        <w:rPr>
          <w:rFonts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>Dopište do jazykové mapy další příklady indoevropských jazykových skupin:</w:t>
      </w:r>
    </w:p>
    <w:p w:rsidR="00F70A33" w:rsidRDefault="00F70A33" w:rsidP="00F70A33">
      <w:pPr>
        <w:spacing w:before="240"/>
        <w:ind w:left="360"/>
        <w:jc w:val="both"/>
      </w:pPr>
    </w:p>
    <w:p w:rsidR="00F70A33" w:rsidRDefault="00D67FD3" w:rsidP="00F70A33">
      <w:pPr>
        <w:spacing w:before="240"/>
        <w:ind w:left="360"/>
        <w:jc w:val="center"/>
      </w:pPr>
      <w:r>
        <w:rPr>
          <w:noProof/>
          <w:lang w:eastAsia="cs-CZ"/>
        </w:rPr>
        <w:pict>
          <v:oval id="_x0000_s1048" style="position:absolute;left:0;text-align:left;margin-left:180.4pt;margin-top:9.5pt;width:137.25pt;height:37.5pt;z-index:251641856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ROMÁNSKÉ</w:t>
                  </w:r>
                </w:p>
                <w:p w:rsidR="00F70A33" w:rsidRPr="00B22664" w:rsidRDefault="00F70A33" w:rsidP="00F70A33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</w:p>
    <w:p w:rsidR="00F70A33" w:rsidRPr="00363550" w:rsidRDefault="00D67FD3" w:rsidP="00F70A33">
      <w:pPr>
        <w:spacing w:before="240"/>
        <w:ind w:left="360"/>
        <w:jc w:val="both"/>
      </w:pPr>
      <w:r>
        <w:rPr>
          <w:noProof/>
          <w:lang w:eastAsia="cs-CZ"/>
        </w:rPr>
        <w:pict>
          <v:oval id="_x0000_s1050" style="position:absolute;left:0;text-align:left;margin-left:353.65pt;margin-top:7.55pt;width:114pt;height:39pt;z-index:251642880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BALTSKÉ</w:t>
                  </w:r>
                </w:p>
                <w:p w:rsidR="00F70A33" w:rsidRPr="00676ECF" w:rsidRDefault="00F70A33" w:rsidP="00F70A33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4" style="position:absolute;left:0;text-align:left;margin-left:18.4pt;margin-top:5.3pt;width:123pt;height:41.25pt;z-index:251643904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SLOVANSKÉ</w:t>
                  </w:r>
                </w:p>
                <w:p w:rsidR="00F70A33" w:rsidRPr="00D82DD1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</w:p>
                <w:p w:rsidR="00F70A33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...</w:t>
                  </w:r>
                </w:p>
                <w:p w:rsidR="00F70A33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</w:t>
                  </w:r>
                </w:p>
                <w:p w:rsidR="00F70A33" w:rsidRDefault="00F70A33" w:rsidP="00F70A33">
                  <w:pPr>
                    <w:rPr>
                      <w:b/>
                    </w:rPr>
                  </w:pPr>
                  <w:r>
                    <w:rPr>
                      <w:b/>
                    </w:rPr>
                    <w:t>---------……</w:t>
                  </w:r>
                </w:p>
                <w:p w:rsidR="00F70A33" w:rsidRDefault="00F70A33" w:rsidP="00F70A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…..</w:t>
                  </w:r>
                </w:p>
                <w:p w:rsidR="00F70A33" w:rsidRPr="00363550" w:rsidRDefault="00F70A33" w:rsidP="00F70A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</w:t>
                  </w:r>
                </w:p>
              </w:txbxContent>
            </v:textbox>
          </v:oval>
        </w:pict>
      </w:r>
      <w:r w:rsidR="00F70A33">
        <w:tab/>
      </w:r>
    </w:p>
    <w:p w:rsidR="00F70A33" w:rsidRPr="00666143" w:rsidRDefault="00D67FD3" w:rsidP="00F70A33">
      <w:pPr>
        <w:spacing w:before="240"/>
        <w:jc w:val="both"/>
        <w:rPr>
          <w:b/>
        </w:rPr>
      </w:pPr>
      <w:r>
        <w:rPr>
          <w:b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311.65pt;margin-top:13.85pt;width:42pt;height:47.25pt;flip:y;z-index:251644928" o:connectortype="straight">
            <v:stroke endarrow="block"/>
          </v:shape>
        </w:pict>
      </w:r>
      <w:r w:rsidRPr="00D67FD3">
        <w:rPr>
          <w:noProof/>
          <w:lang w:eastAsia="cs-CZ"/>
        </w:rPr>
        <w:pict>
          <v:shape id="_x0000_s1043" type="#_x0000_t32" style="position:absolute;left:0;text-align:left;margin-left:136.9pt;margin-top:13.85pt;width:57pt;height:42pt;flip:x y;z-index:251645952" o:connectortype="straight">
            <v:stroke endarrow="block"/>
          </v:shape>
        </w:pict>
      </w:r>
      <w:r>
        <w:rPr>
          <w:b/>
          <w:noProof/>
          <w:lang w:eastAsia="cs-CZ"/>
        </w:rPr>
        <w:pict>
          <v:shape id="_x0000_s1047" type="#_x0000_t32" style="position:absolute;left:0;text-align:left;margin-left:238.15pt;margin-top:4.1pt;width:1.5pt;height:43.5pt;flip:y;z-index:251646976" o:connectortype="straight">
            <v:stroke endarrow="block"/>
          </v:shape>
        </w:pict>
      </w:r>
    </w:p>
    <w:p w:rsidR="00F70A33" w:rsidRDefault="00F70A33" w:rsidP="00F70A33">
      <w:pPr>
        <w:pStyle w:val="Odstavecseseznamem"/>
        <w:spacing w:before="240"/>
        <w:jc w:val="both"/>
      </w:pP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oval id="_x0000_s1042" style="position:absolute;left:0;text-align:left;margin-left:157.9pt;margin-top:10.95pt;width:195.75pt;height:66.15pt;z-index:251648000" fillcolor="white [3201]" strokecolor="#c0504d [3205]" strokeweight="2.5pt">
            <v:shadow color="#868686"/>
            <v:textbox>
              <w:txbxContent>
                <w:p w:rsidR="00F70A33" w:rsidRPr="009E691F" w:rsidRDefault="00F70A33" w:rsidP="00F70A3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E691F">
                    <w:rPr>
                      <w:b/>
                      <w:sz w:val="28"/>
                      <w:szCs w:val="28"/>
                    </w:rPr>
                    <w:t>INDOEVROPSKÉ JAZYKY</w:t>
                  </w:r>
                </w:p>
              </w:txbxContent>
            </v:textbox>
          </v:oval>
        </w:pict>
      </w: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oval id="_x0000_s1052" style="position:absolute;left:0;text-align:left;margin-left:377.05pt;margin-top:7.55pt;width:120.6pt;height:36.75pt;z-index:251649024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GERMÁNSKÉ</w:t>
                  </w:r>
                </w:p>
                <w:p w:rsidR="00F70A33" w:rsidRPr="00676ECF" w:rsidRDefault="00F70A33" w:rsidP="00F70A33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6" style="position:absolute;left:0;text-align:left;margin-left:8.65pt;margin-top:2.3pt;width:111.75pt;height:42pt;z-index:251650048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KELTSKÉ</w:t>
                  </w:r>
                </w:p>
              </w:txbxContent>
            </v:textbox>
          </v:oval>
        </w:pict>
      </w: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shape id="_x0000_s1045" type="#_x0000_t32" style="position:absolute;left:0;text-align:left;margin-left:126.4pt;margin-top:12.4pt;width:26.2pt;height:.05pt;flip:x;z-index:251651072" o:connectortype="straight">
            <v:stroke endarrow="block"/>
          </v:shape>
        </w:pict>
      </w: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shape id="_x0000_s1051" type="#_x0000_t32" style="position:absolute;left:0;text-align:left;margin-left:357.95pt;margin-top:4.45pt;width:19.1pt;height:.05pt;z-index:251652096" o:connectortype="straight">
            <v:stroke endarrow="block"/>
          </v:shape>
        </w:pict>
      </w:r>
    </w:p>
    <w:p w:rsidR="00F70A33" w:rsidRDefault="00F70A33" w:rsidP="00F70A33">
      <w:pPr>
        <w:pStyle w:val="Odstavecseseznamem"/>
        <w:spacing w:before="240"/>
        <w:jc w:val="both"/>
      </w:pP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shape id="_x0000_s1057" type="#_x0000_t32" style="position:absolute;left:0;text-align:left;margin-left:239.65pt;margin-top:11pt;width:0;height:38.25pt;z-index:251653120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55" type="#_x0000_t32" style="position:absolute;left:0;text-align:left;margin-left:285.4pt;margin-top:11pt;width:20.25pt;height:11.25pt;z-index:251654144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53" type="#_x0000_t32" style="position:absolute;left:0;text-align:left;margin-left:173.65pt;margin-top:5.75pt;width:31.5pt;height:24.75pt;flip:x;z-index:251655168" o:connectortype="straight">
            <v:stroke endarrow="block"/>
          </v:shape>
        </w:pict>
      </w: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oval id="_x0000_s1054" style="position:absolute;left:0;text-align:left;margin-left:45.4pt;margin-top:6.8pt;width:123.75pt;height:36pt;z-index:251656192" fillcolor="white [3201]" strokecolor="#4bacc6 [3208]" strokeweight="2.5pt">
            <v:shadow color="#868686"/>
            <v:textbox>
              <w:txbxContent>
                <w:p w:rsidR="00F70A33" w:rsidRPr="00D82DD1" w:rsidRDefault="00E24616" w:rsidP="00F70A3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ALBÁNŠTINA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6" style="position:absolute;left:0;text-align:left;margin-left:301.9pt;margin-top:6.8pt;width:120.75pt;height:34.5pt;z-index:251657216" fillcolor="white [3201]" strokecolor="#4bacc6 [3208]" strokeweight="2.5pt">
            <v:shadow color="#868686"/>
            <v:textbox>
              <w:txbxContent>
                <w:p w:rsidR="00F70A33" w:rsidRPr="00D82DD1" w:rsidRDefault="00F70A33" w:rsidP="00F70A33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ŘEČTINA</w:t>
                  </w:r>
                </w:p>
                <w:p w:rsidR="00F70A33" w:rsidRPr="00676ECF" w:rsidRDefault="00F70A33" w:rsidP="00F70A33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F70A33" w:rsidRDefault="00F70A33" w:rsidP="00F70A33">
      <w:pPr>
        <w:pStyle w:val="Odstavecseseznamem"/>
        <w:spacing w:before="240"/>
        <w:jc w:val="both"/>
      </w:pPr>
    </w:p>
    <w:p w:rsidR="00F70A33" w:rsidRDefault="00F70A33" w:rsidP="00F70A33">
      <w:pPr>
        <w:pStyle w:val="Odstavecseseznamem"/>
        <w:spacing w:before="240"/>
        <w:jc w:val="both"/>
      </w:pP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oval id="_x0000_s1058" style="position:absolute;left:0;text-align:left;margin-left:180.4pt;margin-top:7pt;width:137.25pt;height:45.75pt;z-index:251658240" fillcolor="white [3201]" strokecolor="#4bacc6 [3208]" strokeweight="2.5pt">
            <v:shadow color="#868686"/>
            <v:textbox>
              <w:txbxContent>
                <w:p w:rsidR="00F70A33" w:rsidRPr="00F70A33" w:rsidRDefault="00F70A33">
                  <w:pPr>
                    <w:rPr>
                      <w:b/>
                    </w:rPr>
                  </w:pPr>
                  <w:r w:rsidRPr="00F70A33">
                    <w:rPr>
                      <w:b/>
                    </w:rPr>
                    <w:t>INDOÍRÁNSKÉ</w:t>
                  </w:r>
                </w:p>
              </w:txbxContent>
            </v:textbox>
          </v:oval>
        </w:pict>
      </w:r>
    </w:p>
    <w:p w:rsidR="00F70A33" w:rsidRDefault="00F70A33" w:rsidP="00F70A33">
      <w:pPr>
        <w:pStyle w:val="Odstavecseseznamem"/>
        <w:spacing w:before="240"/>
        <w:jc w:val="center"/>
      </w:pPr>
    </w:p>
    <w:p w:rsidR="00F70A33" w:rsidRDefault="00F70A33" w:rsidP="00F70A33">
      <w:pPr>
        <w:spacing w:before="240"/>
        <w:jc w:val="both"/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lastRenderedPageBreak/>
        <w:t>Vyber</w:t>
      </w:r>
      <w:r w:rsidR="00E24616" w:rsidRPr="009E691F">
        <w:rPr>
          <w:rFonts w:ascii="Arial" w:hAnsi="Arial" w:cs="Arial"/>
        </w:rPr>
        <w:t>te</w:t>
      </w:r>
      <w:r w:rsidRPr="009E691F">
        <w:rPr>
          <w:rFonts w:ascii="Arial" w:hAnsi="Arial" w:cs="Arial"/>
        </w:rPr>
        <w:t xml:space="preserve"> z každé skupiny jazyků ten, který mezi ně nepatří:</w:t>
      </w:r>
    </w:p>
    <w:p w:rsidR="00F70A33" w:rsidRPr="009E691F" w:rsidRDefault="00F70A33" w:rsidP="00F70A33">
      <w:pPr>
        <w:pStyle w:val="Odstavecseseznamem"/>
        <w:spacing w:before="240"/>
        <w:jc w:val="both"/>
        <w:rPr>
          <w:rFonts w:ascii="Arial" w:hAnsi="Arial"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3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 xml:space="preserve">slovinština – bulharština – </w:t>
      </w:r>
      <w:r w:rsidRPr="009E691F">
        <w:rPr>
          <w:rFonts w:ascii="Arial" w:hAnsi="Arial" w:cs="Arial"/>
          <w:b/>
        </w:rPr>
        <w:t>dánština</w:t>
      </w:r>
      <w:r w:rsidRPr="009E691F">
        <w:rPr>
          <w:rFonts w:ascii="Arial" w:hAnsi="Arial" w:cs="Arial"/>
        </w:rPr>
        <w:t xml:space="preserve"> – makedonština</w:t>
      </w:r>
    </w:p>
    <w:p w:rsidR="00F70A33" w:rsidRPr="009E691F" w:rsidRDefault="00F70A33" w:rsidP="00F70A33">
      <w:pPr>
        <w:pStyle w:val="Odstavecseseznamem"/>
        <w:numPr>
          <w:ilvl w:val="0"/>
          <w:numId w:val="3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 xml:space="preserve">angličtina – němčina – švédština – </w:t>
      </w:r>
      <w:r w:rsidRPr="009E691F">
        <w:rPr>
          <w:rFonts w:ascii="Arial" w:hAnsi="Arial" w:cs="Arial"/>
          <w:b/>
        </w:rPr>
        <w:t>francouzština</w:t>
      </w:r>
    </w:p>
    <w:p w:rsidR="00F70A33" w:rsidRPr="009E691F" w:rsidRDefault="00F70A33" w:rsidP="00F70A33">
      <w:pPr>
        <w:pStyle w:val="Odstavecseseznamem"/>
        <w:numPr>
          <w:ilvl w:val="0"/>
          <w:numId w:val="3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 xml:space="preserve">polština – </w:t>
      </w:r>
      <w:r w:rsidRPr="009E691F">
        <w:rPr>
          <w:rFonts w:ascii="Arial" w:hAnsi="Arial" w:cs="Arial"/>
          <w:b/>
        </w:rPr>
        <w:t>lotyština</w:t>
      </w:r>
      <w:r w:rsidRPr="009E691F">
        <w:rPr>
          <w:rFonts w:ascii="Arial" w:hAnsi="Arial" w:cs="Arial"/>
        </w:rPr>
        <w:t xml:space="preserve"> – čeština – lužická srbština</w:t>
      </w:r>
    </w:p>
    <w:p w:rsidR="00F70A33" w:rsidRPr="009E691F" w:rsidRDefault="00F70A33" w:rsidP="00F70A33">
      <w:pPr>
        <w:pStyle w:val="Odstavecseseznamem"/>
        <w:numPr>
          <w:ilvl w:val="0"/>
          <w:numId w:val="3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 xml:space="preserve">ruština – ukrajinština – běloruština – </w:t>
      </w:r>
      <w:r w:rsidRPr="009E691F">
        <w:rPr>
          <w:rFonts w:ascii="Arial" w:hAnsi="Arial" w:cs="Arial"/>
          <w:b/>
        </w:rPr>
        <w:t>litevština</w:t>
      </w:r>
    </w:p>
    <w:p w:rsidR="00F70A33" w:rsidRPr="009E691F" w:rsidRDefault="00F70A33" w:rsidP="00F70A33">
      <w:pPr>
        <w:pStyle w:val="Odstavecseseznamem"/>
        <w:numPr>
          <w:ilvl w:val="0"/>
          <w:numId w:val="3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  <w:b/>
        </w:rPr>
        <w:t>irština</w:t>
      </w:r>
      <w:r w:rsidRPr="009E691F">
        <w:rPr>
          <w:rFonts w:ascii="Arial" w:hAnsi="Arial" w:cs="Arial"/>
        </w:rPr>
        <w:t xml:space="preserve"> – portugalština – španělština – italština</w:t>
      </w:r>
    </w:p>
    <w:p w:rsidR="00F70A33" w:rsidRPr="009E691F" w:rsidRDefault="00F70A33" w:rsidP="00F70A33">
      <w:pPr>
        <w:pStyle w:val="Odstavecseseznamem"/>
        <w:spacing w:before="240"/>
        <w:ind w:left="1080"/>
        <w:jc w:val="both"/>
        <w:rPr>
          <w:rFonts w:ascii="Arial" w:hAnsi="Arial" w:cs="Arial"/>
        </w:rPr>
      </w:pPr>
    </w:p>
    <w:p w:rsidR="00F70A33" w:rsidRPr="009E691F" w:rsidRDefault="00F70A33" w:rsidP="00F70A33">
      <w:pPr>
        <w:pStyle w:val="Odstavecseseznamem"/>
        <w:spacing w:before="240"/>
        <w:ind w:left="1080"/>
        <w:jc w:val="both"/>
        <w:rPr>
          <w:rFonts w:ascii="Arial" w:hAnsi="Arial"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>Uveďte příklady světových jazyků:</w:t>
      </w:r>
    </w:p>
    <w:p w:rsidR="00F70A33" w:rsidRPr="009E691F" w:rsidRDefault="00E24616" w:rsidP="00F70A33">
      <w:pPr>
        <w:spacing w:before="240"/>
        <w:ind w:left="360"/>
        <w:jc w:val="both"/>
        <w:rPr>
          <w:rFonts w:cs="Arial"/>
          <w:b/>
        </w:rPr>
      </w:pPr>
      <w:r w:rsidRPr="009E691F">
        <w:rPr>
          <w:rFonts w:cs="Arial"/>
          <w:b/>
        </w:rPr>
        <w:t>čínština, angličtina, španělština, ruština, arabština, portugalština, francouzština, němčina …</w:t>
      </w:r>
    </w:p>
    <w:p w:rsidR="00F70A33" w:rsidRPr="009E691F" w:rsidRDefault="00F70A33" w:rsidP="00F70A33">
      <w:pPr>
        <w:spacing w:before="240"/>
        <w:ind w:left="360"/>
        <w:jc w:val="both"/>
        <w:rPr>
          <w:rFonts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</w:rPr>
        <w:t>Mluví příslušníci některé národa latin</w:t>
      </w:r>
      <w:r w:rsidR="00316DA5" w:rsidRPr="009E691F">
        <w:rPr>
          <w:rFonts w:ascii="Arial" w:hAnsi="Arial" w:cs="Arial"/>
        </w:rPr>
        <w:t>sky</w:t>
      </w:r>
      <w:r w:rsidR="00316DA5" w:rsidRPr="009E691F">
        <w:rPr>
          <w:rFonts w:ascii="Arial" w:hAnsi="Arial" w:cs="Arial"/>
        </w:rPr>
        <w:tab/>
      </w:r>
      <w:r w:rsidR="00D1387A">
        <w:rPr>
          <w:rFonts w:ascii="Arial" w:hAnsi="Arial" w:cs="Arial"/>
          <w:b/>
        </w:rPr>
        <w:t>N</w:t>
      </w:r>
      <w:r w:rsidR="00E24616" w:rsidRPr="009E691F">
        <w:rPr>
          <w:rFonts w:ascii="Arial" w:hAnsi="Arial" w:cs="Arial"/>
          <w:b/>
        </w:rPr>
        <w:t>e, je to mrtvý jazyk</w:t>
      </w:r>
      <w:r w:rsidR="00D1387A">
        <w:rPr>
          <w:rFonts w:ascii="Arial" w:hAnsi="Arial" w:cs="Arial"/>
          <w:b/>
        </w:rPr>
        <w:t>.</w:t>
      </w:r>
    </w:p>
    <w:p w:rsidR="00F70A33" w:rsidRPr="009E691F" w:rsidRDefault="00F70A33" w:rsidP="00F70A33">
      <w:pPr>
        <w:pStyle w:val="Odstavecseseznamem"/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>Kde se používá latina jako úřední jaz</w:t>
      </w:r>
      <w:r w:rsidR="00E24616" w:rsidRPr="009E691F">
        <w:rPr>
          <w:rFonts w:ascii="Arial" w:hAnsi="Arial" w:cs="Arial"/>
        </w:rPr>
        <w:t xml:space="preserve">yk? </w:t>
      </w:r>
      <w:r w:rsidR="00E24616" w:rsidRPr="009E691F">
        <w:rPr>
          <w:rFonts w:ascii="Arial" w:hAnsi="Arial" w:cs="Arial"/>
        </w:rPr>
        <w:tab/>
      </w:r>
      <w:r w:rsidR="00E24616" w:rsidRPr="009E691F">
        <w:rPr>
          <w:rFonts w:ascii="Arial" w:hAnsi="Arial" w:cs="Arial"/>
          <w:b/>
        </w:rPr>
        <w:t>Vatikán, instituce římskokatolické církve</w:t>
      </w:r>
      <w:r w:rsidR="00D1387A">
        <w:rPr>
          <w:rFonts w:ascii="Arial" w:hAnsi="Arial" w:cs="Arial"/>
          <w:b/>
        </w:rPr>
        <w:t>.</w:t>
      </w:r>
    </w:p>
    <w:p w:rsidR="00F70A33" w:rsidRPr="009E691F" w:rsidRDefault="00F70A33" w:rsidP="00F70A33">
      <w:pPr>
        <w:pStyle w:val="Odstavecseseznamem"/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</w:rPr>
        <w:t xml:space="preserve">Jaké využití má latina v současnosti? </w:t>
      </w:r>
      <w:r w:rsidR="00E24616" w:rsidRPr="009E691F">
        <w:rPr>
          <w:rFonts w:ascii="Arial" w:hAnsi="Arial" w:cs="Arial"/>
        </w:rPr>
        <w:t xml:space="preserve">   </w:t>
      </w:r>
      <w:r w:rsidR="00E24616" w:rsidRPr="009E691F">
        <w:rPr>
          <w:rFonts w:ascii="Arial" w:hAnsi="Arial" w:cs="Arial"/>
        </w:rPr>
        <w:tab/>
      </w:r>
      <w:r w:rsidR="00D1387A">
        <w:rPr>
          <w:rFonts w:ascii="Arial" w:hAnsi="Arial" w:cs="Arial"/>
          <w:b/>
        </w:rPr>
        <w:t>L</w:t>
      </w:r>
      <w:r w:rsidR="00E24616" w:rsidRPr="009E691F">
        <w:rPr>
          <w:rFonts w:ascii="Arial" w:hAnsi="Arial" w:cs="Arial"/>
          <w:b/>
        </w:rPr>
        <w:t>ékařství, biologie, právo, filozofie, filologie,</w:t>
      </w:r>
    </w:p>
    <w:p w:rsidR="00E24616" w:rsidRPr="009E691F" w:rsidRDefault="00E24616" w:rsidP="00F70A33">
      <w:pPr>
        <w:pStyle w:val="Odstavecseseznamem"/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ab/>
      </w:r>
      <w:r w:rsidRPr="009E691F">
        <w:rPr>
          <w:rFonts w:ascii="Arial" w:hAnsi="Arial" w:cs="Arial"/>
          <w:b/>
        </w:rPr>
        <w:tab/>
      </w:r>
      <w:r w:rsidRPr="009E691F">
        <w:rPr>
          <w:rFonts w:ascii="Arial" w:hAnsi="Arial" w:cs="Arial"/>
          <w:b/>
        </w:rPr>
        <w:tab/>
      </w:r>
      <w:r w:rsidRPr="009E691F">
        <w:rPr>
          <w:rFonts w:ascii="Arial" w:hAnsi="Arial" w:cs="Arial"/>
          <w:b/>
        </w:rPr>
        <w:tab/>
      </w:r>
      <w:r w:rsidRPr="009E691F">
        <w:rPr>
          <w:rFonts w:ascii="Arial" w:hAnsi="Arial" w:cs="Arial"/>
          <w:b/>
        </w:rPr>
        <w:tab/>
      </w:r>
      <w:r w:rsidRPr="009E691F">
        <w:rPr>
          <w:rFonts w:ascii="Arial" w:hAnsi="Arial" w:cs="Arial"/>
          <w:b/>
        </w:rPr>
        <w:tab/>
        <w:t>teologie, historie …</w:t>
      </w:r>
    </w:p>
    <w:p w:rsidR="00F70A33" w:rsidRPr="009E691F" w:rsidRDefault="00F70A33" w:rsidP="00F70A33">
      <w:pPr>
        <w:pStyle w:val="Odstavecseseznamem"/>
        <w:spacing w:before="240"/>
        <w:jc w:val="both"/>
        <w:rPr>
          <w:rFonts w:ascii="Arial" w:hAnsi="Arial" w:cs="Arial"/>
        </w:rPr>
      </w:pPr>
    </w:p>
    <w:p w:rsidR="00F70A33" w:rsidRPr="009E691F" w:rsidRDefault="00F70A33" w:rsidP="00F70A33">
      <w:pPr>
        <w:spacing w:before="240"/>
        <w:ind w:left="360"/>
        <w:jc w:val="both"/>
        <w:rPr>
          <w:rFonts w:cs="Arial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</w:rPr>
      </w:pPr>
      <w:r w:rsidRPr="009E691F">
        <w:rPr>
          <w:rFonts w:ascii="Arial" w:hAnsi="Arial" w:cs="Arial"/>
        </w:rPr>
        <w:t>Uveďte, kterým jazykem se mluví v následujícím hlavním městě: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Madrid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španělština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Ankara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turečtina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Vilnius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litevština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Stockholm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švédština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Riga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lotyština</w:t>
      </w:r>
    </w:p>
    <w:p w:rsidR="00F70A33" w:rsidRPr="009E691F" w:rsidRDefault="009E691F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Sofie</w:t>
      </w:r>
      <w:r w:rsidRPr="009E691F">
        <w:rPr>
          <w:rFonts w:cs="Arial"/>
        </w:rPr>
        <w:tab/>
      </w:r>
      <w:r w:rsidR="00316DA5" w:rsidRPr="009E691F">
        <w:rPr>
          <w:rFonts w:cs="Arial"/>
        </w:rPr>
        <w:tab/>
      </w:r>
      <w:r w:rsidR="00316DA5" w:rsidRPr="009E691F">
        <w:rPr>
          <w:rFonts w:cs="Arial"/>
        </w:rPr>
        <w:tab/>
      </w:r>
      <w:r w:rsidRPr="009E691F">
        <w:rPr>
          <w:rFonts w:cs="Arial"/>
          <w:b/>
        </w:rPr>
        <w:t>bulharština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Bělehrad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srbština</w:t>
      </w:r>
    </w:p>
    <w:p w:rsidR="00F70A33" w:rsidRPr="009E691F" w:rsidRDefault="00316DA5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Lublaň</w:t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</w:rPr>
        <w:tab/>
      </w:r>
      <w:r w:rsidRPr="009E691F">
        <w:rPr>
          <w:rFonts w:cs="Arial"/>
          <w:b/>
        </w:rPr>
        <w:t>slovinština</w:t>
      </w:r>
    </w:p>
    <w:p w:rsidR="00F70A33" w:rsidRPr="009E691F" w:rsidRDefault="00037B66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>Kodaň</w:t>
      </w:r>
      <w:r w:rsidR="00316DA5" w:rsidRPr="009E691F">
        <w:rPr>
          <w:rFonts w:cs="Arial"/>
        </w:rPr>
        <w:tab/>
      </w:r>
      <w:r w:rsidR="00316DA5" w:rsidRPr="009E691F">
        <w:rPr>
          <w:rFonts w:cs="Arial"/>
        </w:rPr>
        <w:tab/>
      </w:r>
      <w:r w:rsidR="00316DA5" w:rsidRPr="009E691F">
        <w:rPr>
          <w:rFonts w:cs="Arial"/>
        </w:rPr>
        <w:tab/>
      </w:r>
      <w:r w:rsidRPr="009E691F">
        <w:rPr>
          <w:rFonts w:cs="Arial"/>
          <w:b/>
        </w:rPr>
        <w:t>dánština</w:t>
      </w:r>
    </w:p>
    <w:p w:rsidR="00F70A33" w:rsidRPr="009E691F" w:rsidRDefault="00F70A33" w:rsidP="00F70A33">
      <w:pPr>
        <w:spacing w:before="240"/>
        <w:ind w:left="360"/>
        <w:jc w:val="both"/>
        <w:rPr>
          <w:rFonts w:cs="Arial"/>
        </w:rPr>
      </w:pPr>
      <w:r w:rsidRPr="009E691F">
        <w:rPr>
          <w:rFonts w:cs="Arial"/>
        </w:rPr>
        <w:tab/>
      </w:r>
      <w:r w:rsidRPr="009E691F">
        <w:rPr>
          <w:rFonts w:cs="Arial"/>
        </w:rPr>
        <w:tab/>
      </w:r>
    </w:p>
    <w:p w:rsidR="009E691F" w:rsidRDefault="009E691F" w:rsidP="009E691F">
      <w:pPr>
        <w:pStyle w:val="Odstavecseseznamem"/>
        <w:spacing w:before="240"/>
        <w:jc w:val="both"/>
        <w:rPr>
          <w:rFonts w:ascii="Arial" w:hAnsi="Arial" w:cs="Arial"/>
          <w:noProof/>
          <w:lang w:eastAsia="cs-CZ"/>
        </w:rPr>
      </w:pPr>
    </w:p>
    <w:p w:rsidR="00F70A33" w:rsidRPr="009E691F" w:rsidRDefault="00F70A33" w:rsidP="00F70A33">
      <w:pPr>
        <w:pStyle w:val="Odstavecseseznamem"/>
        <w:numPr>
          <w:ilvl w:val="0"/>
          <w:numId w:val="1"/>
        </w:numPr>
        <w:spacing w:before="240"/>
        <w:jc w:val="both"/>
        <w:rPr>
          <w:rFonts w:ascii="Arial" w:hAnsi="Arial" w:cs="Arial"/>
          <w:noProof/>
          <w:lang w:eastAsia="cs-CZ"/>
        </w:rPr>
      </w:pPr>
      <w:r w:rsidRPr="009E691F">
        <w:rPr>
          <w:rFonts w:ascii="Arial" w:hAnsi="Arial" w:cs="Arial"/>
          <w:noProof/>
          <w:lang w:eastAsia="cs-CZ"/>
        </w:rPr>
        <w:lastRenderedPageBreak/>
        <w:t>Pojmenujte jazyky, kterými se mluví na vyznačeném území</w:t>
      </w:r>
      <w:r w:rsidR="00131F20">
        <w:rPr>
          <w:rStyle w:val="Znakapoznpodarou"/>
          <w:rFonts w:ascii="Arial" w:hAnsi="Arial" w:cs="Arial"/>
          <w:noProof/>
          <w:lang w:eastAsia="cs-CZ"/>
        </w:rPr>
        <w:footnoteReference w:id="1"/>
      </w:r>
      <w:r w:rsidRPr="009E691F">
        <w:rPr>
          <w:rFonts w:ascii="Arial" w:hAnsi="Arial" w:cs="Arial"/>
          <w:noProof/>
          <w:lang w:eastAsia="cs-CZ"/>
        </w:rPr>
        <w:t>:</w:t>
      </w:r>
    </w:p>
    <w:p w:rsidR="00F70A33" w:rsidRDefault="00D67FD3" w:rsidP="00F70A33">
      <w:pPr>
        <w:spacing w:before="240"/>
        <w:jc w:val="both"/>
      </w:pPr>
      <w:r>
        <w:rPr>
          <w:noProof/>
          <w:lang w:eastAsia="cs-CZ"/>
        </w:rPr>
        <w:pict>
          <v:shape id="_x0000_s1026" type="#_x0000_t32" style="position:absolute;left:0;text-align:left;margin-left:218.65pt;margin-top:217.2pt;width:160.5pt;height:20.25pt;z-index:251659264" o:connectortype="straight">
            <v:stroke endarrow="block"/>
          </v:shape>
        </w:pict>
      </w: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22.65pt;margin-top:165.45pt;width:20.25pt;height:25.5pt;z-index:251660288">
            <v:textbox>
              <w:txbxContent>
                <w:p w:rsidR="00F70A33" w:rsidRDefault="00F70A33" w:rsidP="00F70A33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6" type="#_x0000_t202" style="position:absolute;left:0;text-align:left;margin-left:379.15pt;margin-top:190.95pt;width:19.5pt;height:26.25pt;z-index:251661312">
            <v:textbox>
              <w:txbxContent>
                <w:p w:rsidR="00F70A33" w:rsidRDefault="00F70A33" w:rsidP="00F70A33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4" type="#_x0000_t202" style="position:absolute;left:0;text-align:left;margin-left:367.15pt;margin-top:112.2pt;width:20.25pt;height:24pt;z-index:251662336">
            <v:textbox>
              <w:txbxContent>
                <w:p w:rsidR="00F70A33" w:rsidRDefault="00F70A33" w:rsidP="00F70A33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7" type="#_x0000_t202" style="position:absolute;left:0;text-align:left;margin-left:387.4pt;margin-top:241.95pt;width:20.25pt;height:24pt;z-index:251663360">
            <v:textbox>
              <w:txbxContent>
                <w:p w:rsidR="00F70A33" w:rsidRDefault="00F70A33" w:rsidP="00F70A33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8" type="#_x0000_t202" style="position:absolute;left:0;text-align:left;margin-left:367.15pt;margin-top:301.95pt;width:20.25pt;height:24pt;z-index:251664384">
            <v:textbox>
              <w:txbxContent>
                <w:p w:rsidR="00F70A33" w:rsidRDefault="00F70A33" w:rsidP="00F70A33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3" type="#_x0000_t32" style="position:absolute;left:0;text-align:left;margin-left:229.9pt;margin-top:115.95pt;width:183pt;height:54pt;z-index:251665408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30" type="#_x0000_t32" style="position:absolute;left:0;text-align:left;margin-left:218.65pt;margin-top:75.45pt;width:142.5pt;height:40.5pt;z-index:251666432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32" type="#_x0000_t32" style="position:absolute;left:0;text-align:left;margin-left:256.9pt;margin-top:157.2pt;width:117.75pt;height:33.75pt;z-index:251667456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31" type="#_x0000_t32" style="position:absolute;left:0;text-align:left;margin-left:184.15pt;margin-top:217.2pt;width:183pt;height:80.25pt;z-index:251668480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29" type="#_x0000_t32" style="position:absolute;left:0;text-align:left;margin-left:247.9pt;margin-top:297.45pt;width:43.5pt;height:49.5pt;z-index:251669504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28" type="#_x0000_t32" style="position:absolute;left:0;text-align:left;margin-left:20.65pt;margin-top:279.45pt;width:37.5pt;height:93.75pt;z-index:251670528" o:connectortype="straight">
            <v:stroke endarrow="block"/>
          </v:shape>
        </w:pict>
      </w:r>
      <w:r>
        <w:rPr>
          <w:noProof/>
          <w:lang w:eastAsia="cs-CZ"/>
        </w:rPr>
        <w:pict>
          <v:shape id="_x0000_s1027" type="#_x0000_t32" style="position:absolute;left:0;text-align:left;margin-left:147.4pt;margin-top:279.45pt;width:56.25pt;height:93.75pt;z-index:251671552" o:connectortype="straight">
            <v:stroke endarrow="block"/>
          </v:shape>
        </w:pict>
      </w:r>
      <w:r w:rsidR="00F70A33">
        <w:rPr>
          <w:noProof/>
          <w:lang w:eastAsia="cs-CZ"/>
        </w:rPr>
        <w:drawing>
          <wp:inline distT="0" distB="0" distL="0" distR="0">
            <wp:extent cx="4371975" cy="4202737"/>
            <wp:effectExtent l="19050" t="0" r="0" b="0"/>
            <wp:docPr id="2" name="obrázek 2" descr="C:\Users\lenovo\Desktop\slepa-ma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slepa-map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306" cy="4206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A33" w:rsidRDefault="00D67FD3" w:rsidP="00F70A33">
      <w:pPr>
        <w:spacing w:before="240"/>
        <w:ind w:left="360"/>
        <w:jc w:val="both"/>
      </w:pPr>
      <w:r>
        <w:rPr>
          <w:noProof/>
          <w:lang w:eastAsia="cs-CZ"/>
        </w:rPr>
        <w:pict>
          <v:shape id="_x0000_s1039" type="#_x0000_t202" style="position:absolute;left:0;text-align:left;margin-left:298.9pt;margin-top:6.5pt;width:23.15pt;height:27.8pt;z-index:251672576">
            <v:textbox>
              <w:txbxContent>
                <w:p w:rsidR="00F70A33" w:rsidRDefault="00F70A33" w:rsidP="00F70A33">
                  <w:r>
                    <w:t>6</w:t>
                  </w:r>
                </w:p>
              </w:txbxContent>
            </v:textbox>
          </v:shape>
        </w:pict>
      </w:r>
    </w:p>
    <w:p w:rsidR="00F70A33" w:rsidRDefault="00D67FD3" w:rsidP="00F70A33">
      <w:pPr>
        <w:pStyle w:val="Odstavecseseznamem"/>
        <w:spacing w:before="240"/>
        <w:jc w:val="both"/>
      </w:pPr>
      <w:r>
        <w:rPr>
          <w:noProof/>
          <w:lang w:eastAsia="cs-CZ"/>
        </w:rPr>
        <w:pict>
          <v:shape id="_x0000_s1041" type="#_x0000_t202" style="position:absolute;left:0;text-align:left;margin-left:70.9pt;margin-top:16.6pt;width:20.25pt;height:25.5pt;z-index:251673600">
            <v:textbox>
              <w:txbxContent>
                <w:p w:rsidR="00F70A33" w:rsidRDefault="00F70A33" w:rsidP="00F70A33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40" type="#_x0000_t202" style="position:absolute;left:0;text-align:left;margin-left:213.4pt;margin-top:.85pt;width:20.25pt;height:24pt;z-index:251674624">
            <v:textbox>
              <w:txbxContent>
                <w:p w:rsidR="00F70A33" w:rsidRDefault="00F70A33" w:rsidP="00F70A33">
                  <w:r>
                    <w:t>7</w:t>
                  </w:r>
                </w:p>
              </w:txbxContent>
            </v:textbox>
          </v:shape>
        </w:pict>
      </w:r>
    </w:p>
    <w:p w:rsidR="00F70A33" w:rsidRDefault="00F70A33" w:rsidP="00F70A33">
      <w:pPr>
        <w:spacing w:before="240"/>
        <w:jc w:val="both"/>
      </w:pP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finština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estonština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ukrajinština</w:t>
      </w:r>
    </w:p>
    <w:p w:rsidR="00F70A33" w:rsidRPr="009E691F" w:rsidRDefault="00037B66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maďarština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němčina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řečtina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italština</w:t>
      </w:r>
    </w:p>
    <w:p w:rsidR="00F70A33" w:rsidRPr="009E691F" w:rsidRDefault="00316DA5" w:rsidP="00F70A33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  <w:b/>
        </w:rPr>
      </w:pPr>
      <w:r w:rsidRPr="009E691F">
        <w:rPr>
          <w:rFonts w:ascii="Arial" w:hAnsi="Arial" w:cs="Arial"/>
          <w:b/>
        </w:rPr>
        <w:t>portugalština</w:t>
      </w:r>
    </w:p>
    <w:p w:rsidR="00F70A33" w:rsidRPr="009E691F" w:rsidRDefault="00F70A33" w:rsidP="00F70A33">
      <w:pPr>
        <w:spacing w:before="240"/>
        <w:rPr>
          <w:rFonts w:cs="Arial"/>
        </w:rPr>
      </w:pPr>
      <w:r w:rsidRPr="009E691F">
        <w:rPr>
          <w:rFonts w:cs="Arial"/>
        </w:rPr>
        <w:lastRenderedPageBreak/>
        <w:t>Které z nich nepat</w:t>
      </w:r>
      <w:r w:rsidR="00316DA5" w:rsidRPr="009E691F">
        <w:rPr>
          <w:rFonts w:cs="Arial"/>
        </w:rPr>
        <w:t>ří do indoevropské skupiny jazyků?</w:t>
      </w:r>
      <w:r w:rsidR="00316DA5" w:rsidRPr="009E691F">
        <w:rPr>
          <w:rFonts w:cs="Arial"/>
        </w:rPr>
        <w:tab/>
      </w:r>
      <w:r w:rsidR="00316DA5" w:rsidRPr="009E691F">
        <w:rPr>
          <w:rFonts w:cs="Arial"/>
          <w:b/>
        </w:rPr>
        <w:t>finština, estonština</w:t>
      </w:r>
      <w:r w:rsidR="00037B66" w:rsidRPr="009E691F">
        <w:rPr>
          <w:rFonts w:cs="Arial"/>
          <w:b/>
        </w:rPr>
        <w:t>, maďarština</w:t>
      </w:r>
    </w:p>
    <w:p w:rsidR="0017080B" w:rsidRDefault="0017080B" w:rsidP="005D4579"/>
    <w:p w:rsidR="006912FD" w:rsidRPr="00D1387A" w:rsidRDefault="006912FD" w:rsidP="006912FD">
      <w:pPr>
        <w:pStyle w:val="Odstavecseseznamem"/>
        <w:numPr>
          <w:ilvl w:val="0"/>
          <w:numId w:val="2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Přiřaďte skupiny slov k jazykům, ze kterých byla tato slova převzata do češtiny:</w:t>
      </w:r>
    </w:p>
    <w:p w:rsidR="006912FD" w:rsidRPr="00D1387A" w:rsidRDefault="006912FD" w:rsidP="006912FD">
      <w:pPr>
        <w:spacing w:before="240"/>
        <w:ind w:left="720"/>
        <w:contextualSpacing/>
        <w:jc w:val="both"/>
        <w:rPr>
          <w:rFonts w:cs="Arial"/>
        </w:rPr>
      </w:pPr>
      <w:r w:rsidRPr="00D1387A">
        <w:rPr>
          <w:rFonts w:cs="Arial"/>
          <w:u w:val="single"/>
        </w:rPr>
        <w:t>Jazyky</w:t>
      </w:r>
      <w:r w:rsidRPr="00D1387A">
        <w:rPr>
          <w:rFonts w:cs="Arial"/>
        </w:rPr>
        <w:t>:</w:t>
      </w:r>
      <w:r w:rsidRPr="00D1387A">
        <w:rPr>
          <w:rFonts w:cs="Arial"/>
        </w:rPr>
        <w:tab/>
      </w:r>
      <w:r w:rsidRPr="00D1387A">
        <w:rPr>
          <w:rFonts w:cs="Arial"/>
        </w:rPr>
        <w:tab/>
      </w:r>
      <w:r w:rsidRPr="00D1387A">
        <w:rPr>
          <w:rFonts w:cs="Arial"/>
        </w:rPr>
        <w:tab/>
      </w:r>
      <w:r w:rsidRPr="00D1387A">
        <w:rPr>
          <w:rFonts w:cs="Arial"/>
        </w:rPr>
        <w:tab/>
      </w:r>
      <w:r w:rsidRPr="00D1387A">
        <w:rPr>
          <w:rFonts w:cs="Arial"/>
          <w:u w:val="single"/>
        </w:rPr>
        <w:t>Skupiny slov:</w:t>
      </w:r>
    </w:p>
    <w:p w:rsidR="007127F8" w:rsidRPr="00D1387A" w:rsidRDefault="007127F8" w:rsidP="007127F8">
      <w:pPr>
        <w:pStyle w:val="Odstavecseseznamem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arabština</w:t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>A) armáda, kokos, kanibal</w:t>
      </w:r>
    </w:p>
    <w:p w:rsidR="007127F8" w:rsidRPr="00D1387A" w:rsidRDefault="007127F8" w:rsidP="007127F8">
      <w:pPr>
        <w:pStyle w:val="Odstavecseseznamem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řečtina</w:t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>B) algebra, káva, alkohol, cukr, žirafa</w:t>
      </w:r>
    </w:p>
    <w:p w:rsidR="007127F8" w:rsidRPr="00D1387A" w:rsidRDefault="007127F8" w:rsidP="007127F8">
      <w:pPr>
        <w:pStyle w:val="Odstavecseseznamem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hebrejština</w:t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  <w:t>C) amen, rabín, sobota</w:t>
      </w:r>
    </w:p>
    <w:p w:rsidR="007127F8" w:rsidRPr="00D1387A" w:rsidRDefault="007127F8" w:rsidP="007127F8">
      <w:pPr>
        <w:pStyle w:val="Odstavecseseznamem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španělština</w:t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  <w:t>D) atlet, parabola, tyran, demokracie, hyperbola</w:t>
      </w:r>
    </w:p>
    <w:p w:rsidR="007127F8" w:rsidRPr="00D1387A" w:rsidRDefault="007127F8" w:rsidP="007127F8">
      <w:pPr>
        <w:pStyle w:val="Odstavecseseznamem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D1387A">
        <w:rPr>
          <w:rFonts w:ascii="Arial" w:hAnsi="Arial" w:cs="Arial"/>
        </w:rPr>
        <w:t>francouzština</w:t>
      </w:r>
      <w:r w:rsidRP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ab/>
      </w:r>
      <w:r w:rsidR="00D1387A">
        <w:rPr>
          <w:rFonts w:ascii="Arial" w:hAnsi="Arial" w:cs="Arial"/>
        </w:rPr>
        <w:tab/>
      </w:r>
      <w:r w:rsidRPr="00D1387A">
        <w:rPr>
          <w:rFonts w:ascii="Arial" w:hAnsi="Arial" w:cs="Arial"/>
        </w:rPr>
        <w:t>E) manžeta, paštika, želatina, flanel</w:t>
      </w:r>
    </w:p>
    <w:p w:rsidR="007127F8" w:rsidRPr="00D1387A" w:rsidRDefault="007127F8" w:rsidP="007127F8">
      <w:pPr>
        <w:pStyle w:val="Odstavecseseznamem"/>
        <w:spacing w:before="240"/>
        <w:ind w:left="1080"/>
        <w:jc w:val="both"/>
        <w:rPr>
          <w:rFonts w:ascii="Arial" w:hAnsi="Arial" w:cs="Arial"/>
        </w:rPr>
      </w:pPr>
    </w:p>
    <w:p w:rsidR="007127F8" w:rsidRPr="007127F8" w:rsidRDefault="007127F8" w:rsidP="006912FD">
      <w:pPr>
        <w:spacing w:before="240"/>
        <w:ind w:left="720"/>
        <w:contextualSpacing/>
        <w:jc w:val="both"/>
        <w:rPr>
          <w:rFonts w:asciiTheme="minorHAnsi" w:hAnsiTheme="minorHAnsi"/>
          <w:b/>
        </w:rPr>
      </w:pPr>
      <w:r w:rsidRPr="007127F8">
        <w:rPr>
          <w:rFonts w:asciiTheme="minorHAnsi" w:hAnsiTheme="minorHAnsi"/>
          <w:b/>
        </w:rPr>
        <w:t>1B, 2D, 3C, 4A, 5E</w:t>
      </w:r>
    </w:p>
    <w:p w:rsidR="007127F8" w:rsidRDefault="007127F8" w:rsidP="005D4579"/>
    <w:p w:rsidR="007127F8" w:rsidRDefault="007127F8" w:rsidP="005D4579"/>
    <w:p w:rsidR="006912FD" w:rsidRDefault="006912FD" w:rsidP="005D4579"/>
    <w:sectPr w:rsidR="006912FD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155" w:rsidRDefault="009C2155" w:rsidP="00CA6778">
      <w:pPr>
        <w:spacing w:before="0" w:after="0"/>
      </w:pPr>
      <w:r>
        <w:separator/>
      </w:r>
    </w:p>
  </w:endnote>
  <w:endnote w:type="continuationSeparator" w:id="0">
    <w:p w:rsidR="009C2155" w:rsidRDefault="009C215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F70A33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F70A33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155" w:rsidRDefault="009C2155" w:rsidP="00CA6778">
      <w:pPr>
        <w:spacing w:before="0" w:after="0"/>
      </w:pPr>
      <w:r>
        <w:separator/>
      </w:r>
    </w:p>
  </w:footnote>
  <w:footnote w:type="continuationSeparator" w:id="0">
    <w:p w:rsidR="009C2155" w:rsidRDefault="009C2155" w:rsidP="00CA6778">
      <w:pPr>
        <w:spacing w:before="0" w:after="0"/>
      </w:pPr>
      <w:r>
        <w:continuationSeparator/>
      </w:r>
    </w:p>
  </w:footnote>
  <w:footnote w:id="1">
    <w:p w:rsidR="00131F20" w:rsidRDefault="00131F20">
      <w:pPr>
        <w:pStyle w:val="Textpoznpodarou"/>
      </w:pPr>
      <w:r>
        <w:rPr>
          <w:rStyle w:val="Znakapoznpodarou"/>
        </w:rPr>
        <w:footnoteRef/>
      </w:r>
      <w:r>
        <w:t xml:space="preserve"> AUTOR NEUVEDEN. </w:t>
      </w:r>
      <w:proofErr w:type="gramStart"/>
      <w:r>
        <w:rPr>
          <w:i/>
          <w:iCs/>
        </w:rPr>
        <w:t>http</w:t>
      </w:r>
      <w:proofErr w:type="gramEnd"/>
      <w:r>
        <w:rPr>
          <w:i/>
          <w:iCs/>
        </w:rPr>
        <w:t>://skolnivyuka.ic.cz/</w:t>
      </w:r>
      <w:r>
        <w:t xml:space="preserve"> </w:t>
      </w:r>
      <w:r w:rsidR="00FC2ABB">
        <w:t>[online]. [cit. 4</w:t>
      </w:r>
      <w:r>
        <w:t>.11.2013]. Dostupný na WWW: http://skolnivyuka.ic.cz/Zemepis/8.trida/slepa-mapa.jpg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403B8"/>
    <w:multiLevelType w:val="hybridMultilevel"/>
    <w:tmpl w:val="D6DEA6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25608"/>
    <w:multiLevelType w:val="hybridMultilevel"/>
    <w:tmpl w:val="E5C076FA"/>
    <w:lvl w:ilvl="0" w:tplc="364C5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EA59A2"/>
    <w:multiLevelType w:val="hybridMultilevel"/>
    <w:tmpl w:val="021E7868"/>
    <w:lvl w:ilvl="0" w:tplc="66AC45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630114"/>
    <w:multiLevelType w:val="hybridMultilevel"/>
    <w:tmpl w:val="17A20DA0"/>
    <w:lvl w:ilvl="0" w:tplc="D7961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24616"/>
    <w:rsid w:val="0003729B"/>
    <w:rsid w:val="00037B66"/>
    <w:rsid w:val="00057F35"/>
    <w:rsid w:val="00084AD2"/>
    <w:rsid w:val="000D3CC9"/>
    <w:rsid w:val="00131F20"/>
    <w:rsid w:val="0015164B"/>
    <w:rsid w:val="0016679E"/>
    <w:rsid w:val="0017080B"/>
    <w:rsid w:val="00235DCF"/>
    <w:rsid w:val="00247D1D"/>
    <w:rsid w:val="00252D2D"/>
    <w:rsid w:val="00281EB3"/>
    <w:rsid w:val="00316DA5"/>
    <w:rsid w:val="00324911"/>
    <w:rsid w:val="00375125"/>
    <w:rsid w:val="003C040B"/>
    <w:rsid w:val="003D1D48"/>
    <w:rsid w:val="00441154"/>
    <w:rsid w:val="004513CC"/>
    <w:rsid w:val="004B0AD8"/>
    <w:rsid w:val="005D4579"/>
    <w:rsid w:val="005E24B7"/>
    <w:rsid w:val="006347FB"/>
    <w:rsid w:val="006515B1"/>
    <w:rsid w:val="006516F6"/>
    <w:rsid w:val="00666590"/>
    <w:rsid w:val="0067770D"/>
    <w:rsid w:val="00684206"/>
    <w:rsid w:val="006912FD"/>
    <w:rsid w:val="007127F8"/>
    <w:rsid w:val="007269D6"/>
    <w:rsid w:val="00884D2A"/>
    <w:rsid w:val="00947E9C"/>
    <w:rsid w:val="009C2155"/>
    <w:rsid w:val="009C77DA"/>
    <w:rsid w:val="009E691F"/>
    <w:rsid w:val="00AA2A39"/>
    <w:rsid w:val="00B33D09"/>
    <w:rsid w:val="00BD446E"/>
    <w:rsid w:val="00C13DAB"/>
    <w:rsid w:val="00CA6778"/>
    <w:rsid w:val="00CA68AF"/>
    <w:rsid w:val="00D1387A"/>
    <w:rsid w:val="00D67FD3"/>
    <w:rsid w:val="00E24616"/>
    <w:rsid w:val="00F23263"/>
    <w:rsid w:val="00F70A33"/>
    <w:rsid w:val="00F77317"/>
    <w:rsid w:val="00FC2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17" type="connector" idref="#_x0000_s1027"/>
        <o:r id="V:Rule18" type="connector" idref="#_x0000_s1032"/>
        <o:r id="V:Rule19" type="connector" idref="#_x0000_s1026"/>
        <o:r id="V:Rule20" type="connector" idref="#_x0000_s1033"/>
        <o:r id="V:Rule21" type="connector" idref="#_x0000_s1043"/>
        <o:r id="V:Rule22" type="connector" idref="#_x0000_s1057"/>
        <o:r id="V:Rule23" type="connector" idref="#_x0000_s1047"/>
        <o:r id="V:Rule24" type="connector" idref="#_x0000_s1029"/>
        <o:r id="V:Rule25" type="connector" idref="#_x0000_s1051"/>
        <o:r id="V:Rule26" type="connector" idref="#_x0000_s1028"/>
        <o:r id="V:Rule27" type="connector" idref="#_x0000_s1049"/>
        <o:r id="V:Rule28" type="connector" idref="#_x0000_s1055"/>
        <o:r id="V:Rule29" type="connector" idref="#_x0000_s1031"/>
        <o:r id="V:Rule30" type="connector" idref="#_x0000_s1045"/>
        <o:r id="V:Rule31" type="connector" idref="#_x0000_s1053"/>
        <o:r id="V:Rule3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F70A33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7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A33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131F20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31F20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131F2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EA248-7B15-4744-A8A5-89D0F8EC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78</TotalTime>
  <Pages>5</Pages>
  <Words>376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8</cp:revision>
  <dcterms:created xsi:type="dcterms:W3CDTF">2013-11-14T18:16:00Z</dcterms:created>
  <dcterms:modified xsi:type="dcterms:W3CDTF">2013-11-27T20:30:00Z</dcterms:modified>
</cp:coreProperties>
</file>