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442" w:rsidRPr="00AB3C9D" w:rsidRDefault="00601442" w:rsidP="00601442">
      <w:pPr>
        <w:jc w:val="center"/>
        <w:rPr>
          <w:sz w:val="18"/>
          <w:szCs w:val="18"/>
        </w:rPr>
      </w:pPr>
    </w:p>
    <w:p w:rsidR="00601442" w:rsidRPr="00DC7275" w:rsidRDefault="00601442" w:rsidP="00601442">
      <w:pPr>
        <w:jc w:val="center"/>
      </w:pPr>
      <w:r w:rsidRPr="00AB3C9D">
        <w:rPr>
          <w:rFonts w:ascii="Botanika Lite CE" w:eastAsia="Arial Unicode MS" w:hAnsi="Botanika Lite CE" w:cs="Tahoma"/>
          <w:b/>
          <w:bCs/>
          <w:color w:val="000000"/>
          <w:kern w:val="3"/>
          <w:sz w:val="18"/>
          <w:szCs w:val="18"/>
          <w:lang w:eastAsia="cs-CZ"/>
        </w:rPr>
        <w:t>Číslo projektu: CZ.1.07./1.5.00/34.0938  Název projektu: Zlepšení podmínek pro vzdělávání na SUŠ, Ostrava</w:t>
      </w:r>
      <w:r>
        <w:rPr>
          <w:noProof/>
          <w:lang w:eastAsia="cs-CZ"/>
        </w:rPr>
        <w:drawing>
          <wp:inline distT="0" distB="0" distL="0" distR="0">
            <wp:extent cx="5760720" cy="1255200"/>
            <wp:effectExtent l="19050" t="0" r="0" b="0"/>
            <wp:docPr id="8" name="obrázek 1" descr="OPVK_hor_zakladni_logolink_RG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VK_hor_zakladni_logolink_RG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5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5336" w:rsidRDefault="00531C5F" w:rsidP="00601442">
      <w:pPr>
        <w:pStyle w:val="Nadpis1"/>
        <w:jc w:val="center"/>
      </w:pPr>
      <w:r>
        <w:t>PUBLICISTIKA</w:t>
      </w:r>
      <w:r w:rsidR="00365336">
        <w:t xml:space="preserve"> – </w:t>
      </w:r>
      <w:r w:rsidR="00176AF4">
        <w:t>INTERVIEW</w:t>
      </w:r>
    </w:p>
    <w:p w:rsidR="00DB7344" w:rsidRPr="00DB7344" w:rsidRDefault="00FE6DF8" w:rsidP="00CA51A2">
      <w:pPr>
        <w:pStyle w:val="Nadpis2"/>
        <w:jc w:val="center"/>
      </w:pPr>
      <w:r w:rsidRPr="00365336">
        <w:t>Pracovní list pro žáky</w:t>
      </w:r>
    </w:p>
    <w:p w:rsidR="00FE6DF8" w:rsidRPr="00200136" w:rsidRDefault="00FE6DF8" w:rsidP="00FE6DF8">
      <w:r w:rsidRPr="00FE6DF8">
        <w:rPr>
          <w:b/>
          <w:i/>
        </w:rPr>
        <w:t xml:space="preserve">Využijte znalostí z prezentace </w:t>
      </w:r>
      <w:r w:rsidR="00CA51A2">
        <w:rPr>
          <w:b/>
          <w:i/>
        </w:rPr>
        <w:t xml:space="preserve">PUBLICISTIKA – </w:t>
      </w:r>
      <w:r w:rsidR="00176AF4">
        <w:rPr>
          <w:b/>
          <w:i/>
        </w:rPr>
        <w:t>INTERVIEW</w:t>
      </w:r>
      <w:r w:rsidR="00CA51A2">
        <w:rPr>
          <w:b/>
          <w:i/>
        </w:rPr>
        <w:t xml:space="preserve"> a</w:t>
      </w:r>
      <w:r w:rsidR="00A16234">
        <w:rPr>
          <w:b/>
          <w:i/>
        </w:rPr>
        <w:t xml:space="preserve"> přečtěte si následující </w:t>
      </w:r>
      <w:r w:rsidR="0037282A">
        <w:rPr>
          <w:b/>
          <w:i/>
        </w:rPr>
        <w:t xml:space="preserve">anketní interview posluchačky VŠ. </w:t>
      </w:r>
      <w:r w:rsidR="00CA51A2" w:rsidRPr="00200136">
        <w:rPr>
          <w:sz w:val="16"/>
          <w:szCs w:val="16"/>
        </w:rPr>
        <w:t>(</w:t>
      </w:r>
      <w:r w:rsidR="00200136">
        <w:rPr>
          <w:sz w:val="16"/>
          <w:szCs w:val="16"/>
        </w:rPr>
        <w:t xml:space="preserve">BARTŮŇKOVÁ. R. </w:t>
      </w:r>
      <w:r w:rsidR="00200136" w:rsidRPr="00200136">
        <w:rPr>
          <w:i/>
          <w:sz w:val="16"/>
          <w:szCs w:val="16"/>
        </w:rPr>
        <w:t>Interview s výtvarným umělcem</w:t>
      </w:r>
      <w:r w:rsidR="00200136">
        <w:rPr>
          <w:sz w:val="16"/>
          <w:szCs w:val="16"/>
        </w:rPr>
        <w:t xml:space="preserve">. </w:t>
      </w:r>
      <w:r w:rsidR="00200136" w:rsidRPr="00200136">
        <w:rPr>
          <w:sz w:val="16"/>
          <w:szCs w:val="16"/>
        </w:rPr>
        <w:t>http://www.h-aluze.cz/2012/01/03/interview-s-vytvarnym-umelcem-dil-1/¨</w:t>
      </w:r>
      <w:r w:rsidR="00200136">
        <w:rPr>
          <w:sz w:val="16"/>
          <w:szCs w:val="16"/>
        </w:rPr>
        <w:t>)</w:t>
      </w:r>
    </w:p>
    <w:p w:rsidR="001A4A6F" w:rsidRDefault="00BB53B5" w:rsidP="001A4A6F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Představte si, že jste výtvarník zahrnutý do anketního interview, poctivě zodpovězte každou otázku sami za sebe.</w:t>
      </w:r>
    </w:p>
    <w:p w:rsidR="00BB53B5" w:rsidRPr="00BB53B5" w:rsidRDefault="00BB53B5" w:rsidP="00BB53B5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 xml:space="preserve">Posuďte „výživnost“ otázek (napoví vám adekvátnost odpovědí). </w:t>
      </w:r>
      <w:r w:rsidR="00D968AF">
        <w:rPr>
          <w:b/>
          <w:i/>
        </w:rPr>
        <w:t>Které odpovědi nabízejí prostor pro další</w:t>
      </w:r>
      <w:bookmarkStart w:id="0" w:name="_GoBack"/>
      <w:bookmarkEnd w:id="0"/>
      <w:r w:rsidR="00D968AF">
        <w:rPr>
          <w:b/>
          <w:i/>
        </w:rPr>
        <w:t xml:space="preserve"> rozvíjející otázku? </w:t>
      </w:r>
      <w:r>
        <w:rPr>
          <w:b/>
          <w:i/>
        </w:rPr>
        <w:t>Formulujte jiné, vho</w:t>
      </w:r>
      <w:r w:rsidR="006478F3">
        <w:rPr>
          <w:b/>
          <w:i/>
        </w:rPr>
        <w:t>dné otázky pro mladé umělce.</w:t>
      </w:r>
    </w:p>
    <w:p w:rsidR="00CA51A2" w:rsidRPr="00CA51A2" w:rsidRDefault="006478F3" w:rsidP="00CA51A2">
      <w:pPr>
        <w:pStyle w:val="Odstavecseseznamem"/>
        <w:numPr>
          <w:ilvl w:val="0"/>
          <w:numId w:val="1"/>
        </w:numPr>
        <w:rPr>
          <w:b/>
          <w:i/>
        </w:rPr>
      </w:pPr>
      <w:r>
        <w:rPr>
          <w:b/>
          <w:i/>
        </w:rPr>
        <w:t>Vytvořte ve třídě páry zástupců z odlišných oborů. Vyzpovídejte spolužáka jako výtvarníka (možno též zaměřit na dění na jeho oboru).</w:t>
      </w:r>
      <w:r w:rsidR="00D90E56">
        <w:rPr>
          <w:b/>
          <w:i/>
        </w:rPr>
        <w:t xml:space="preserve"> Nezapomeňte ho v úvodu představit.</w:t>
      </w:r>
    </w:p>
    <w:p w:rsidR="009B3DCD" w:rsidRPr="009B3DCD" w:rsidRDefault="009B3DCD" w:rsidP="009B3DCD">
      <w:pPr>
        <w:spacing w:before="100" w:beforeAutospacing="1" w:after="100" w:afterAutospacing="1" w:line="240" w:lineRule="auto"/>
        <w:ind w:left="360"/>
        <w:outlineLvl w:val="2"/>
        <w:rPr>
          <w:rFonts w:eastAsia="Times New Roman" w:cs="Times New Roman"/>
          <w:b/>
          <w:bCs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Anketa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Marek Meduna (MM)</w:t>
      </w:r>
      <w:r w:rsidRPr="009B3DCD">
        <w:rPr>
          <w:rFonts w:eastAsia="Times New Roman" w:cs="Times New Roman"/>
          <w:sz w:val="18"/>
          <w:szCs w:val="18"/>
          <w:lang w:eastAsia="cs-CZ"/>
        </w:rPr>
        <w:t>: Člen umělecké skupiny Rafani. Absolvent AVU. Momentálně asistent v ateliéru malby na VŠUP. Tvorba Rafanů pro svou „kontroverznost“ mírně zastiňuje jeho osobní tvorbu, která je neméně zajímavá: konceptuální i punková, provokativní a humorná.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Kateřina Štenclová (KŠ)</w:t>
      </w:r>
      <w:r w:rsidRPr="009B3DCD">
        <w:rPr>
          <w:rFonts w:eastAsia="Times New Roman" w:cs="Times New Roman"/>
          <w:sz w:val="18"/>
          <w:szCs w:val="18"/>
          <w:lang w:eastAsia="cs-CZ"/>
        </w:rPr>
        <w:t>: Malířka. Absolventka AVU. Jedna z mála žijících čistě abstraktních malířů. Její malby jsou barevné abstrakce v nekonečných variacích.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Jaroslav Valečka (JV)</w:t>
      </w:r>
      <w:r w:rsidRPr="009B3DCD">
        <w:rPr>
          <w:rFonts w:eastAsia="Times New Roman" w:cs="Times New Roman"/>
          <w:sz w:val="18"/>
          <w:szCs w:val="18"/>
          <w:lang w:eastAsia="cs-CZ"/>
        </w:rPr>
        <w:t>: Český malíř. Taktéž absolvent AVU. Věnuje se výhradně zasněženým obrazům, které protínají cesty a lidovou architekturu. Jeho figurativní a portrétní tvorba je zvláštně deformovaná.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Evžen Sobek (ES):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Jeden z nejznámějších současných českých dokumentárních fotografů. Zároveň je majitel a pedagog na své soukromé fotografické škole v Brně. J</w:t>
      </w:r>
      <w:r w:rsidR="00D97D96">
        <w:rPr>
          <w:rFonts w:eastAsia="Times New Roman" w:cs="Times New Roman"/>
          <w:sz w:val="18"/>
          <w:szCs w:val="18"/>
          <w:lang w:eastAsia="cs-CZ"/>
        </w:rPr>
        <w:t>eho díla jsou technicky dokonalá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, esteticky umělecké </w:t>
      </w:r>
      <w:r>
        <w:rPr>
          <w:rFonts w:eastAsia="Times New Roman" w:cs="Times New Roman"/>
          <w:sz w:val="18"/>
          <w:szCs w:val="18"/>
          <w:lang w:eastAsia="cs-CZ"/>
        </w:rPr>
        <w:t>práce s komerčním potenciá</w:t>
      </w:r>
      <w:r w:rsidRPr="009B3DCD">
        <w:rPr>
          <w:rFonts w:eastAsia="Times New Roman" w:cs="Times New Roman"/>
          <w:sz w:val="18"/>
          <w:szCs w:val="18"/>
          <w:lang w:eastAsia="cs-CZ"/>
        </w:rPr>
        <w:t>lem.</w:t>
      </w:r>
    </w:p>
    <w:p w:rsid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Míla Preslová (MP):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Absolventka AVU. Fotografka. Její dílo je barevně promyšlené a má velmi intimní nádech.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V jakém emocionálním rozpoložení se momentálně nacházíte?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MM: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Jsem líný, nechce se mi vstávat, venku prší.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KŠ: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V dobrém…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JV: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Normálním.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ES: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V dobrém.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MP</w:t>
      </w:r>
      <w:r w:rsidRPr="009B3DCD">
        <w:rPr>
          <w:rFonts w:eastAsia="Times New Roman" w:cs="Times New Roman"/>
          <w:sz w:val="18"/>
          <w:szCs w:val="18"/>
          <w:lang w:eastAsia="cs-CZ"/>
        </w:rPr>
        <w:t>: V příjemném.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sz w:val="18"/>
          <w:szCs w:val="18"/>
          <w:lang w:eastAsia="cs-CZ"/>
        </w:rPr>
        <w:t> 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Jakým názvem byste otitulovaly současné umělecké období? Přiznejme si, že pojem postpostmoderna je dosti krkolomný.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MM: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Pro mne jako umělce je lepší ho netitulovat, vystačím si s přídomkem současný.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KŠ: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V celém světě „rádoby vytříbená všehochuť na konceptuálním základu“, v Čechách spíše „převážně epická všehochuť na didaktickém základu“.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JV: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Nevím, možná to někdo onálepkuje za 20 let.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ES: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Pulp.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MP</w:t>
      </w:r>
      <w:r w:rsidRPr="009B3DCD">
        <w:rPr>
          <w:rFonts w:eastAsia="Times New Roman" w:cs="Times New Roman"/>
          <w:sz w:val="18"/>
          <w:szCs w:val="18"/>
          <w:lang w:eastAsia="cs-CZ"/>
        </w:rPr>
        <w:t>: Netitulovala bych ho.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sz w:val="18"/>
          <w:szCs w:val="18"/>
          <w:lang w:eastAsia="cs-CZ"/>
        </w:rPr>
        <w:t> 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lastRenderedPageBreak/>
        <w:t>Jaký okamžik, věc nebo osoba vás naposledy inspirovaly a v čem / k čemu?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MM: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Nevzpomínám si, múzy mlčí a má hlava je prázdná či děravá.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KŠ: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Jarní slunce, 7 seasons – posl. CD Avishaie Cohena (jeruzalémského basisty- jazz).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ES:</w:t>
      </w:r>
      <w:r w:rsidR="007D33DD">
        <w:rPr>
          <w:rFonts w:eastAsia="Times New Roman" w:cs="Times New Roman"/>
          <w:sz w:val="18"/>
          <w:szCs w:val="18"/>
          <w:lang w:eastAsia="cs-CZ"/>
        </w:rPr>
        <w:t xml:space="preserve"> Lidé z novomlýnských ná</w:t>
      </w:r>
      <w:r w:rsidRPr="009B3DCD">
        <w:rPr>
          <w:rFonts w:eastAsia="Times New Roman" w:cs="Times New Roman"/>
          <w:sz w:val="18"/>
          <w:szCs w:val="18"/>
          <w:lang w:eastAsia="cs-CZ"/>
        </w:rPr>
        <w:t>drží jsou důkazem toho, že ještě existují okamžiky klidu.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MP: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Ta otázka, jak jste sám napsal, mi přijde moc privátní.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sz w:val="18"/>
          <w:szCs w:val="18"/>
          <w:lang w:eastAsia="cs-CZ"/>
        </w:rPr>
        <w:t> 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Jak často a jak intenzivně se věnujete svojí tvorbě?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MM: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Prakticky se jí věnuji občas, v mysli stále, intenzitu nejsem schopen posoudit.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KŠ: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Jak to jde, rozhodně nevynechám týden…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JV: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Víceméně denně.</w:t>
      </w:r>
    </w:p>
    <w:p w:rsidR="009B3DCD" w:rsidRPr="009B3DCD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ES: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Průběžně.</w:t>
      </w:r>
    </w:p>
    <w:p w:rsidR="00CA51A2" w:rsidRDefault="009B3DCD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  <w:r w:rsidRPr="009B3DCD">
        <w:rPr>
          <w:rFonts w:eastAsia="Times New Roman" w:cs="Times New Roman"/>
          <w:b/>
          <w:bCs/>
          <w:sz w:val="18"/>
          <w:szCs w:val="18"/>
          <w:lang w:eastAsia="cs-CZ"/>
        </w:rPr>
        <w:t>MP:</w:t>
      </w:r>
      <w:r w:rsidRPr="009B3DCD">
        <w:rPr>
          <w:rFonts w:eastAsia="Times New Roman" w:cs="Times New Roman"/>
          <w:sz w:val="18"/>
          <w:szCs w:val="18"/>
          <w:lang w:eastAsia="cs-CZ"/>
        </w:rPr>
        <w:t xml:space="preserve"> Denně.</w:t>
      </w:r>
    </w:p>
    <w:p w:rsidR="00601442" w:rsidRDefault="00601442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p w:rsidR="00601442" w:rsidRDefault="00601442" w:rsidP="00601442">
      <w:pPr>
        <w:pStyle w:val="Textbody"/>
        <w:keepLines/>
        <w:spacing w:after="119"/>
        <w:rPr>
          <w:rFonts w:ascii="Calibri" w:hAnsi="Calibri"/>
        </w:rPr>
      </w:pPr>
    </w:p>
    <w:p w:rsidR="00601442" w:rsidRPr="001E4E95" w:rsidRDefault="00601442" w:rsidP="00601442">
      <w:pPr>
        <w:pStyle w:val="Bezmezer"/>
        <w:rPr>
          <w:rFonts w:ascii="Calibri" w:hAnsi="Calibri" w:cs="Calibri"/>
          <w:b/>
          <w:i/>
          <w:sz w:val="28"/>
          <w:szCs w:val="28"/>
        </w:rPr>
      </w:pPr>
      <w:r w:rsidRPr="001E4E95">
        <w:rPr>
          <w:rFonts w:ascii="Calibri" w:hAnsi="Calibri" w:cs="Calibri"/>
          <w:b/>
          <w:i/>
          <w:sz w:val="28"/>
          <w:szCs w:val="28"/>
        </w:rPr>
        <w:t>Průřezová témata</w:t>
      </w:r>
    </w:p>
    <w:p w:rsidR="00601442" w:rsidRPr="001E4E95" w:rsidRDefault="00601442" w:rsidP="00601442">
      <w:pPr>
        <w:pStyle w:val="Bezmezer"/>
        <w:ind w:firstLine="709"/>
        <w:rPr>
          <w:rFonts w:ascii="Calibri" w:hAnsi="Calibri" w:cs="Calibri"/>
        </w:rPr>
      </w:pPr>
      <w:r w:rsidRPr="001E4E95">
        <w:rPr>
          <w:rFonts w:ascii="Calibri" w:hAnsi="Calibri" w:cs="Calibri"/>
        </w:rPr>
        <w:t xml:space="preserve">Pracovní list přispívá k naplňování cílů spadajících pod průřezové téma </w:t>
      </w:r>
      <w:r w:rsidRPr="001E4E95">
        <w:rPr>
          <w:rFonts w:ascii="Calibri" w:hAnsi="Calibri" w:cs="Calibri"/>
          <w:i/>
        </w:rPr>
        <w:t xml:space="preserve">Občan v demokratické společnosti </w:t>
      </w:r>
      <w:r w:rsidRPr="001E4E95">
        <w:rPr>
          <w:rFonts w:ascii="Calibri" w:hAnsi="Calibri" w:cs="Calibri"/>
        </w:rPr>
        <w:t>v oblasti orientace v mediálních obsazích.</w:t>
      </w:r>
    </w:p>
    <w:p w:rsidR="00601442" w:rsidRPr="001E4E95" w:rsidRDefault="00601442" w:rsidP="00601442">
      <w:pPr>
        <w:pStyle w:val="Bezmezer"/>
        <w:ind w:firstLine="709"/>
        <w:rPr>
          <w:rFonts w:ascii="Calibri" w:hAnsi="Calibri" w:cs="Calibri"/>
          <w:b/>
        </w:rPr>
      </w:pPr>
    </w:p>
    <w:p w:rsidR="00601442" w:rsidRDefault="00601442" w:rsidP="00601442">
      <w:pPr>
        <w:pStyle w:val="Textbody"/>
        <w:spacing w:after="119"/>
        <w:rPr>
          <w:rFonts w:ascii="Calibri" w:hAnsi="Calibri"/>
          <w:b/>
          <w:i/>
        </w:rPr>
      </w:pPr>
      <w:r w:rsidRPr="00F57451">
        <w:rPr>
          <w:rFonts w:ascii="Calibri" w:hAnsi="Calibri"/>
          <w:b/>
          <w:i/>
        </w:rPr>
        <w:t>Literatura a zdroje:</w:t>
      </w:r>
    </w:p>
    <w:p w:rsidR="00601442" w:rsidRPr="003722D2" w:rsidRDefault="00601442" w:rsidP="00601442">
      <w:pPr>
        <w:rPr>
          <w:rFonts w:ascii="Calibri" w:hAnsi="Calibri" w:cs="Calibri"/>
          <w:iCs/>
        </w:rPr>
      </w:pPr>
      <w:r>
        <w:rPr>
          <w:rFonts w:ascii="Calibri" w:hAnsi="Calibri"/>
        </w:rPr>
        <w:tab/>
      </w:r>
      <w:r w:rsidRPr="003722D2">
        <w:rPr>
          <w:rFonts w:ascii="Calibri" w:hAnsi="Calibri"/>
        </w:rPr>
        <w:t xml:space="preserve">BARTŮŇKOVÁ. R. </w:t>
      </w:r>
      <w:r w:rsidRPr="003722D2">
        <w:rPr>
          <w:rFonts w:ascii="Calibri" w:hAnsi="Calibri"/>
          <w:i/>
        </w:rPr>
        <w:t>Interview s výtvarným umělcem</w:t>
      </w:r>
      <w:r w:rsidRPr="003722D2">
        <w:rPr>
          <w:rFonts w:ascii="Calibri" w:hAnsi="Calibri"/>
        </w:rPr>
        <w:t>. http://www.haluze.cz/2012/01/03/interview-s-vytvarnym-umelcem-dil-1/¨</w:t>
      </w:r>
    </w:p>
    <w:p w:rsidR="00601442" w:rsidRPr="009B3DCD" w:rsidRDefault="00601442" w:rsidP="009B3DCD">
      <w:pPr>
        <w:spacing w:after="0" w:line="240" w:lineRule="auto"/>
        <w:rPr>
          <w:rFonts w:eastAsia="Times New Roman" w:cs="Times New Roman"/>
          <w:sz w:val="18"/>
          <w:szCs w:val="18"/>
          <w:lang w:eastAsia="cs-CZ"/>
        </w:rPr>
      </w:pPr>
    </w:p>
    <w:sectPr w:rsidR="00601442" w:rsidRPr="009B3DCD" w:rsidSect="006213E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3A1A" w:rsidRDefault="00ED3A1A" w:rsidP="00A802A9">
      <w:pPr>
        <w:spacing w:after="0" w:line="240" w:lineRule="auto"/>
      </w:pPr>
      <w:r>
        <w:separator/>
      </w:r>
    </w:p>
  </w:endnote>
  <w:endnote w:type="continuationSeparator" w:id="1">
    <w:p w:rsidR="00ED3A1A" w:rsidRDefault="00ED3A1A" w:rsidP="00A802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tanika Lite CE">
    <w:panose1 w:val="02000506040000020004"/>
    <w:charset w:val="00"/>
    <w:family w:val="auto"/>
    <w:pitch w:val="variable"/>
    <w:sig w:usb0="800000A7" w:usb1="00000040" w:usb2="00000000" w:usb3="00000000" w:csb0="0000009B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2A9" w:rsidRPr="00A802A9" w:rsidRDefault="00A802A9" w:rsidP="00A802A9">
    <w:pPr>
      <w:pStyle w:val="Textbody"/>
      <w:rPr>
        <w:rFonts w:ascii="Calibri" w:hAnsi="Calibri" w:cs="Calibri"/>
      </w:rPr>
    </w:pPr>
    <w:r>
      <w:rPr>
        <w:rFonts w:ascii="Calibri" w:hAnsi="Calibri" w:cs="Calibri"/>
      </w:rPr>
      <w:t>ČÍSLO DUM: VY_32_INOVACE_CJL_3</w:t>
    </w:r>
    <w:r w:rsidR="00176AF4">
      <w:rPr>
        <w:rFonts w:ascii="Calibri" w:hAnsi="Calibri" w:cs="Calibri"/>
      </w:rPr>
      <w:t>,4_80</w:t>
    </w:r>
  </w:p>
  <w:p w:rsidR="00A802A9" w:rsidRDefault="00A802A9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3A1A" w:rsidRDefault="00ED3A1A" w:rsidP="00A802A9">
      <w:pPr>
        <w:spacing w:after="0" w:line="240" w:lineRule="auto"/>
      </w:pPr>
      <w:r>
        <w:separator/>
      </w:r>
    </w:p>
  </w:footnote>
  <w:footnote w:type="continuationSeparator" w:id="1">
    <w:p w:rsidR="00ED3A1A" w:rsidRDefault="00ED3A1A" w:rsidP="00A802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672943"/>
    <w:multiLevelType w:val="hybridMultilevel"/>
    <w:tmpl w:val="1F1CC6C4"/>
    <w:lvl w:ilvl="0" w:tplc="FA460DDC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3784"/>
    <w:rsid w:val="000A5AB4"/>
    <w:rsid w:val="00176AF4"/>
    <w:rsid w:val="001A4A6F"/>
    <w:rsid w:val="00200136"/>
    <w:rsid w:val="00365336"/>
    <w:rsid w:val="0037282A"/>
    <w:rsid w:val="003F1CEF"/>
    <w:rsid w:val="00496483"/>
    <w:rsid w:val="004A702E"/>
    <w:rsid w:val="00531C5F"/>
    <w:rsid w:val="00601442"/>
    <w:rsid w:val="006213EB"/>
    <w:rsid w:val="006478F3"/>
    <w:rsid w:val="00651419"/>
    <w:rsid w:val="006B7D45"/>
    <w:rsid w:val="006D3784"/>
    <w:rsid w:val="00730DCC"/>
    <w:rsid w:val="007C763B"/>
    <w:rsid w:val="007D33DD"/>
    <w:rsid w:val="00834C5A"/>
    <w:rsid w:val="008769CA"/>
    <w:rsid w:val="008D6F39"/>
    <w:rsid w:val="009B3DCD"/>
    <w:rsid w:val="00A16234"/>
    <w:rsid w:val="00A802A9"/>
    <w:rsid w:val="00B56B85"/>
    <w:rsid w:val="00BB53B5"/>
    <w:rsid w:val="00C03EFE"/>
    <w:rsid w:val="00C23931"/>
    <w:rsid w:val="00CA51A2"/>
    <w:rsid w:val="00D01EE2"/>
    <w:rsid w:val="00D90E56"/>
    <w:rsid w:val="00D968AF"/>
    <w:rsid w:val="00D97D96"/>
    <w:rsid w:val="00DB7344"/>
    <w:rsid w:val="00ED3A1A"/>
    <w:rsid w:val="00F426BF"/>
    <w:rsid w:val="00FE6D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13EB"/>
  </w:style>
  <w:style w:type="paragraph" w:styleId="Nadpis1">
    <w:name w:val="heading 1"/>
    <w:basedOn w:val="Normln"/>
    <w:next w:val="Normln"/>
    <w:link w:val="Nadpis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Podtitul">
    <w:name w:val="Subtitle"/>
    <w:basedOn w:val="Normln"/>
    <w:next w:val="Normln"/>
    <w:link w:val="Podtitul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Nadpis2Char">
    <w:name w:val="Nadpis 2 Char"/>
    <w:basedOn w:val="Standardnpsmoodstavce"/>
    <w:link w:val="Nadpis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Odstavecseseznamem">
    <w:name w:val="List Paragraph"/>
    <w:basedOn w:val="Normln"/>
    <w:uiPriority w:val="34"/>
    <w:qFormat/>
    <w:rsid w:val="001A4A6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02A9"/>
  </w:style>
  <w:style w:type="paragraph" w:styleId="Zpat">
    <w:name w:val="footer"/>
    <w:basedOn w:val="Normln"/>
    <w:link w:val="Zpat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02A9"/>
  </w:style>
  <w:style w:type="paragraph" w:styleId="Textbubliny">
    <w:name w:val="Balloon Text"/>
    <w:basedOn w:val="Normln"/>
    <w:link w:val="TextbublinyChar"/>
    <w:uiPriority w:val="99"/>
    <w:semiHidden/>
    <w:unhideWhenUsed/>
    <w:rsid w:val="00A80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02A9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ln"/>
    <w:rsid w:val="00A802A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  <w:style w:type="paragraph" w:styleId="Bezmezer">
    <w:name w:val="No Spacing"/>
    <w:uiPriority w:val="1"/>
    <w:qFormat/>
    <w:rsid w:val="0060144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6DF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533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514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6D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6DF8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E6DF8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3653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514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Paragraph">
    <w:name w:val="List Paragraph"/>
    <w:basedOn w:val="Normal"/>
    <w:uiPriority w:val="34"/>
    <w:qFormat/>
    <w:rsid w:val="001A4A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02A9"/>
  </w:style>
  <w:style w:type="paragraph" w:styleId="Footer">
    <w:name w:val="footer"/>
    <w:basedOn w:val="Normal"/>
    <w:link w:val="FooterChar"/>
    <w:uiPriority w:val="99"/>
    <w:unhideWhenUsed/>
    <w:rsid w:val="00A802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02A9"/>
  </w:style>
  <w:style w:type="paragraph" w:styleId="BalloonText">
    <w:name w:val="Balloon Text"/>
    <w:basedOn w:val="Normal"/>
    <w:link w:val="BalloonTextChar"/>
    <w:uiPriority w:val="99"/>
    <w:semiHidden/>
    <w:unhideWhenUsed/>
    <w:rsid w:val="00A80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02A9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"/>
    <w:rsid w:val="00A802A9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09D30-467E-42B6-BD7D-E9AE2F468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481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spravce2</cp:lastModifiedBy>
  <cp:revision>12</cp:revision>
  <dcterms:created xsi:type="dcterms:W3CDTF">2013-03-17T16:43:00Z</dcterms:created>
  <dcterms:modified xsi:type="dcterms:W3CDTF">2014-05-29T21:50:00Z</dcterms:modified>
</cp:coreProperties>
</file>