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7BED" w:rsidRPr="00AB3C9D" w:rsidRDefault="00C87BED" w:rsidP="00C87BED">
      <w:pPr>
        <w:jc w:val="center"/>
        <w:rPr>
          <w:sz w:val="18"/>
          <w:szCs w:val="18"/>
        </w:rPr>
      </w:pPr>
      <w:bookmarkStart w:id="0" w:name="_GoBack"/>
      <w:bookmarkEnd w:id="0"/>
    </w:p>
    <w:p w:rsidR="00C87BED" w:rsidRPr="00DC7275" w:rsidRDefault="00C87BED" w:rsidP="00C87BED">
      <w:pPr>
        <w:jc w:val="center"/>
      </w:pPr>
      <w:r w:rsidRPr="00AB3C9D">
        <w:rPr>
          <w:rFonts w:ascii="Botanika Lite CE" w:eastAsia="Arial Unicode MS" w:hAnsi="Botanika Lite CE" w:cs="Tahoma"/>
          <w:b/>
          <w:bCs/>
          <w:color w:val="000000"/>
          <w:kern w:val="3"/>
          <w:sz w:val="18"/>
          <w:szCs w:val="18"/>
          <w:lang w:eastAsia="cs-CZ"/>
        </w:rPr>
        <w:t>Číslo projektu: CZ.1.07./1.5.00/34.0938  Název projektu: Zlepšení podmínek pro vzdělávání na SUŠ, Ostrava</w:t>
      </w:r>
      <w:r>
        <w:rPr>
          <w:noProof/>
          <w:lang w:eastAsia="cs-CZ"/>
        </w:rPr>
        <w:drawing>
          <wp:inline distT="0" distB="0" distL="0" distR="0">
            <wp:extent cx="5760720" cy="1255200"/>
            <wp:effectExtent l="19050" t="0" r="0" b="0"/>
            <wp:docPr id="1" name="obrázek 1" descr="OPVK_hor_zakladni_logolink_RGB_cz"/>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PVK_hor_zakladni_logolink_RGB_cz"/>
                    <pic:cNvPicPr>
                      <a:picLocks noChangeAspect="1" noChangeArrowheads="1"/>
                    </pic:cNvPicPr>
                  </pic:nvPicPr>
                  <pic:blipFill>
                    <a:blip r:embed="rId8" cstate="print"/>
                    <a:srcRect/>
                    <a:stretch>
                      <a:fillRect/>
                    </a:stretch>
                  </pic:blipFill>
                  <pic:spPr bwMode="auto">
                    <a:xfrm>
                      <a:off x="0" y="0"/>
                      <a:ext cx="5760720" cy="1255200"/>
                    </a:xfrm>
                    <a:prstGeom prst="rect">
                      <a:avLst/>
                    </a:prstGeom>
                    <a:noFill/>
                    <a:ln w="9525">
                      <a:noFill/>
                      <a:miter lim="800000"/>
                      <a:headEnd/>
                      <a:tailEnd/>
                    </a:ln>
                  </pic:spPr>
                </pic:pic>
              </a:graphicData>
            </a:graphic>
          </wp:inline>
        </w:drawing>
      </w:r>
    </w:p>
    <w:p w:rsidR="00C87BED" w:rsidRDefault="00C87BED" w:rsidP="00C87BED"/>
    <w:p w:rsidR="00C87BED" w:rsidRDefault="00C87BED" w:rsidP="00C87BED">
      <w:pPr>
        <w:pStyle w:val="Nadpis1"/>
      </w:pPr>
    </w:p>
    <w:p w:rsidR="00365336" w:rsidRDefault="00531C5F" w:rsidP="00FE6DF8">
      <w:pPr>
        <w:pStyle w:val="Nadpis1"/>
        <w:jc w:val="center"/>
      </w:pPr>
      <w:r>
        <w:t>PUBLICISTIKA</w:t>
      </w:r>
      <w:r w:rsidR="00365336">
        <w:t xml:space="preserve"> – </w:t>
      </w:r>
      <w:r>
        <w:t>FEJETON</w:t>
      </w:r>
    </w:p>
    <w:p w:rsidR="00DB7344" w:rsidRPr="00DB7344" w:rsidRDefault="00FE6DF8" w:rsidP="00CA51A2">
      <w:pPr>
        <w:pStyle w:val="Nadpis2"/>
        <w:jc w:val="center"/>
      </w:pPr>
      <w:r w:rsidRPr="00365336">
        <w:t>Pracovní list pro žáky</w:t>
      </w:r>
    </w:p>
    <w:p w:rsidR="00FE6DF8" w:rsidRPr="00CA51A2" w:rsidRDefault="00FE6DF8" w:rsidP="00FE6DF8">
      <w:pPr>
        <w:rPr>
          <w:sz w:val="18"/>
          <w:szCs w:val="18"/>
        </w:rPr>
      </w:pPr>
      <w:r w:rsidRPr="00FE6DF8">
        <w:rPr>
          <w:b/>
          <w:i/>
        </w:rPr>
        <w:t xml:space="preserve">Využijte znalostí z prezentace </w:t>
      </w:r>
      <w:r w:rsidR="00CA51A2">
        <w:rPr>
          <w:b/>
          <w:i/>
        </w:rPr>
        <w:t>PUBLICISTIKA – FEJETON a</w:t>
      </w:r>
      <w:r w:rsidR="00A16234">
        <w:rPr>
          <w:b/>
          <w:i/>
        </w:rPr>
        <w:t xml:space="preserve"> přečtěte si následující </w:t>
      </w:r>
      <w:r w:rsidR="00CA51A2">
        <w:rPr>
          <w:b/>
          <w:i/>
        </w:rPr>
        <w:t>fejetony</w:t>
      </w:r>
      <w:r w:rsidR="00A16234">
        <w:rPr>
          <w:b/>
          <w:i/>
        </w:rPr>
        <w:t xml:space="preserve"> Pavla Tomeše</w:t>
      </w:r>
      <w:r w:rsidR="00CA51A2">
        <w:rPr>
          <w:b/>
          <w:i/>
        </w:rPr>
        <w:t xml:space="preserve">. </w:t>
      </w:r>
      <w:r w:rsidR="00CA51A2" w:rsidRPr="00CA51A2">
        <w:rPr>
          <w:sz w:val="18"/>
          <w:szCs w:val="18"/>
        </w:rPr>
        <w:t>(TOMEŠ, P.</w:t>
      </w:r>
      <w:r w:rsidR="00CA51A2">
        <w:rPr>
          <w:i/>
          <w:sz w:val="18"/>
          <w:szCs w:val="18"/>
        </w:rPr>
        <w:t xml:space="preserve"> Facky z Marsu. </w:t>
      </w:r>
      <w:r w:rsidR="00834C5A">
        <w:rPr>
          <w:sz w:val="18"/>
          <w:szCs w:val="18"/>
        </w:rPr>
        <w:t>1. vyd. Praha: Mladá fronta, 2010. s. 116 a 126.)</w:t>
      </w:r>
    </w:p>
    <w:p w:rsidR="001A4A6F" w:rsidRPr="00CA51A2" w:rsidRDefault="001A4A6F" w:rsidP="001A4A6F">
      <w:pPr>
        <w:pStyle w:val="Odstavecseseznamem"/>
        <w:numPr>
          <w:ilvl w:val="0"/>
          <w:numId w:val="1"/>
        </w:numPr>
        <w:rPr>
          <w:b/>
          <w:i/>
        </w:rPr>
      </w:pPr>
      <w:r w:rsidRPr="00CA51A2">
        <w:rPr>
          <w:b/>
          <w:i/>
        </w:rPr>
        <w:t>Srovnejte oba texty z hlediska použité metody. Jak jsou vystavěny?</w:t>
      </w:r>
    </w:p>
    <w:p w:rsidR="001A4A6F" w:rsidRPr="00CA51A2" w:rsidRDefault="001A4A6F" w:rsidP="001A4A6F">
      <w:pPr>
        <w:pStyle w:val="Odstavecseseznamem"/>
        <w:numPr>
          <w:ilvl w:val="0"/>
          <w:numId w:val="1"/>
        </w:numPr>
        <w:rPr>
          <w:b/>
          <w:i/>
        </w:rPr>
      </w:pPr>
      <w:r w:rsidRPr="00CA51A2">
        <w:rPr>
          <w:b/>
          <w:i/>
        </w:rPr>
        <w:t>Vypište z obou textů půvabné autorské slovní obraty.</w:t>
      </w:r>
    </w:p>
    <w:p w:rsidR="00CA51A2" w:rsidRPr="00CA51A2" w:rsidRDefault="00CA51A2" w:rsidP="00CA51A2">
      <w:pPr>
        <w:pStyle w:val="Odstavecseseznamem"/>
        <w:numPr>
          <w:ilvl w:val="0"/>
          <w:numId w:val="1"/>
        </w:numPr>
        <w:rPr>
          <w:b/>
          <w:i/>
        </w:rPr>
      </w:pPr>
      <w:r w:rsidRPr="00CA51A2">
        <w:rPr>
          <w:b/>
          <w:i/>
        </w:rPr>
        <w:t>Vyhledejte pointu a charakterizujte ji.</w:t>
      </w:r>
      <w:r>
        <w:rPr>
          <w:b/>
          <w:i/>
        </w:rPr>
        <w:t xml:space="preserve"> Co je v textech zdrojem humoru?</w:t>
      </w:r>
    </w:p>
    <w:p w:rsidR="003F1CEF" w:rsidRPr="00CA51A2" w:rsidRDefault="003F1CEF" w:rsidP="00CA51A2">
      <w:pPr>
        <w:pStyle w:val="Nadpis1"/>
      </w:pPr>
      <w:r w:rsidRPr="00CA51A2">
        <w:t>Právník pro kočku</w:t>
      </w:r>
    </w:p>
    <w:p w:rsidR="00CA51A2" w:rsidRDefault="003F1CEF" w:rsidP="00C03EFE">
      <w:pPr>
        <w:ind w:firstLine="708"/>
        <w:rPr>
          <w:sz w:val="18"/>
          <w:szCs w:val="18"/>
        </w:rPr>
      </w:pPr>
      <w:r w:rsidRPr="00CA51A2">
        <w:rPr>
          <w:sz w:val="18"/>
          <w:szCs w:val="18"/>
        </w:rPr>
        <w:t>Švýc</w:t>
      </w:r>
      <w:r w:rsidR="00C03EFE">
        <w:rPr>
          <w:sz w:val="18"/>
          <w:szCs w:val="18"/>
        </w:rPr>
        <w:t>aři nedávno v referendu zvažovl</w:t>
      </w:r>
      <w:r w:rsidRPr="00CA51A2">
        <w:rPr>
          <w:sz w:val="18"/>
          <w:szCs w:val="18"/>
        </w:rPr>
        <w:t>i možnost, že by zvířata měla své právní zástupce. V zemi, která se proslavila svými šikovnými nožíky, to ale na</w:t>
      </w:r>
      <w:r w:rsidR="00C03EFE">
        <w:rPr>
          <w:sz w:val="18"/>
          <w:szCs w:val="18"/>
        </w:rPr>
        <w:t>k</w:t>
      </w:r>
      <w:r w:rsidRPr="00CA51A2">
        <w:rPr>
          <w:sz w:val="18"/>
          <w:szCs w:val="18"/>
        </w:rPr>
        <w:t xml:space="preserve">onec neprošlo. Je to škoda. Ani ne tak kvůli všem těm zvířatům, ale hlavně kvůli </w:t>
      </w:r>
      <w:r w:rsidR="00C03EFE">
        <w:rPr>
          <w:sz w:val="18"/>
          <w:szCs w:val="18"/>
        </w:rPr>
        <w:t xml:space="preserve">všem </w:t>
      </w:r>
      <w:r w:rsidRPr="00CA51A2">
        <w:rPr>
          <w:sz w:val="18"/>
          <w:szCs w:val="18"/>
        </w:rPr>
        <w:t>těm právníkům. Myslím, že by si to náramně užili. Jak to umí jen právníci.</w:t>
      </w:r>
      <w:r w:rsidRPr="00CA51A2">
        <w:rPr>
          <w:sz w:val="18"/>
          <w:szCs w:val="18"/>
        </w:rPr>
        <w:br/>
      </w:r>
      <w:r w:rsidR="00CA51A2" w:rsidRPr="00CA51A2">
        <w:rPr>
          <w:sz w:val="18"/>
          <w:szCs w:val="18"/>
        </w:rPr>
        <w:tab/>
      </w:r>
      <w:r w:rsidRPr="00CA51A2">
        <w:rPr>
          <w:sz w:val="18"/>
          <w:szCs w:val="18"/>
        </w:rPr>
        <w:t>Představte si třeba situaci, kdy muž v perfektním obleku přistupuje k znuděným rybářům na břehu rybníka a říká: „Dobrý den, jsem advokát této nádrže. Dělám hlavně velké ryby. Chci vás jen upozornit, že se právě dopouštíte podvodné činnosti a za to je až osm let natvrdo. A to máte ještě velký štěstí, že nědělám žížaly…“</w:t>
      </w:r>
      <w:r w:rsidRPr="00CA51A2">
        <w:rPr>
          <w:sz w:val="18"/>
          <w:szCs w:val="18"/>
        </w:rPr>
        <w:br/>
      </w:r>
      <w:r w:rsidR="00CA51A2" w:rsidRPr="00CA51A2">
        <w:rPr>
          <w:sz w:val="18"/>
          <w:szCs w:val="18"/>
        </w:rPr>
        <w:tab/>
      </w:r>
      <w:r w:rsidRPr="00CA51A2">
        <w:rPr>
          <w:sz w:val="18"/>
          <w:szCs w:val="18"/>
        </w:rPr>
        <w:t xml:space="preserve">Nebo vám u dveří zazvoní jiný chlapík s kufříkem: „Ten váš kocour to teda vymňoukl! Tady je předvolání k soudu o vyměření výživného. Moje klientky podaly hromadnou žalobu a požadují po vašem kocourovi dvacet plechovek </w:t>
      </w:r>
      <w:r w:rsidR="00C03EFE">
        <w:rPr>
          <w:sz w:val="18"/>
          <w:szCs w:val="18"/>
        </w:rPr>
        <w:t>Whiskas měsíčně. Podívejte, jes</w:t>
      </w:r>
      <w:r w:rsidRPr="00CA51A2">
        <w:rPr>
          <w:sz w:val="18"/>
          <w:szCs w:val="18"/>
        </w:rPr>
        <w:t>t</w:t>
      </w:r>
      <w:r w:rsidR="00C03EFE">
        <w:rPr>
          <w:sz w:val="18"/>
          <w:szCs w:val="18"/>
        </w:rPr>
        <w:t>l</w:t>
      </w:r>
      <w:r w:rsidRPr="00CA51A2">
        <w:rPr>
          <w:sz w:val="18"/>
          <w:szCs w:val="18"/>
        </w:rPr>
        <w:t>i vám můžu radit, tak ať si co nejdřív zažádá o kastraci, k tomu by mohl soud přihlédnout… Jo a mimochodem, váš pes na vás za to, co jste mu dal včera k večeři, podal trestní oznámení.“</w:t>
      </w:r>
      <w:r w:rsidRPr="00CA51A2">
        <w:rPr>
          <w:sz w:val="18"/>
          <w:szCs w:val="18"/>
        </w:rPr>
        <w:br/>
      </w:r>
      <w:r w:rsidR="00CA51A2" w:rsidRPr="00CA51A2">
        <w:rPr>
          <w:sz w:val="18"/>
          <w:szCs w:val="18"/>
        </w:rPr>
        <w:tab/>
      </w:r>
      <w:r w:rsidRPr="00CA51A2">
        <w:rPr>
          <w:sz w:val="18"/>
          <w:szCs w:val="18"/>
        </w:rPr>
        <w:t>Zabíjačka. Vepřík právě dokvičel a mění se ve výslužku. Na dvorek vstupuje advokát. „Tak to stačí, pánové, uvidíme se u soudu. Za tuhle prasárnu si půjdete sednout na pěkně dlouho, a tentokrát vám žádná tlačenka nepomůže!“</w:t>
      </w:r>
      <w:r w:rsidRPr="00CA51A2">
        <w:rPr>
          <w:sz w:val="18"/>
          <w:szCs w:val="18"/>
        </w:rPr>
        <w:br/>
      </w:r>
      <w:r w:rsidR="00CA51A2" w:rsidRPr="00CA51A2">
        <w:rPr>
          <w:sz w:val="18"/>
          <w:szCs w:val="18"/>
        </w:rPr>
        <w:tab/>
      </w:r>
      <w:r w:rsidRPr="00CA51A2">
        <w:rPr>
          <w:sz w:val="18"/>
          <w:szCs w:val="18"/>
        </w:rPr>
        <w:t>Práv</w:t>
      </w:r>
      <w:r w:rsidR="00C03EFE">
        <w:rPr>
          <w:sz w:val="18"/>
          <w:szCs w:val="18"/>
        </w:rPr>
        <w:t>nické vemeno, kterému ještě teče</w:t>
      </w:r>
      <w:r w:rsidRPr="00CA51A2">
        <w:rPr>
          <w:sz w:val="18"/>
          <w:szCs w:val="18"/>
        </w:rPr>
        <w:t xml:space="preserve"> mlíko po bradě, řve v kravíně na předsedu družstva. „Podívejte, moje klientka už se od vás nenechá takhle nehorázně dojit. Od toho </w:t>
      </w:r>
      <w:r w:rsidR="00C03EFE">
        <w:rPr>
          <w:sz w:val="18"/>
          <w:szCs w:val="18"/>
        </w:rPr>
        <w:t>už jsme tady my, právníci. Pokud s</w:t>
      </w:r>
      <w:r w:rsidRPr="00CA51A2">
        <w:rPr>
          <w:sz w:val="18"/>
          <w:szCs w:val="18"/>
        </w:rPr>
        <w:t>i myslíte, že je moje mand</w:t>
      </w:r>
      <w:r w:rsidR="00C03EFE">
        <w:rPr>
          <w:sz w:val="18"/>
          <w:szCs w:val="18"/>
        </w:rPr>
        <w:t>antka úplná</w:t>
      </w:r>
      <w:r w:rsidRPr="00CA51A2">
        <w:rPr>
          <w:sz w:val="18"/>
          <w:szCs w:val="18"/>
        </w:rPr>
        <w:t xml:space="preserve"> kráva, tak to se šeredně mýlíte!“ „Není tohle všechno už trochu přehnaný?“ zeptá se možná za všechny předseda. </w:t>
      </w:r>
      <w:r w:rsidRPr="00CA51A2">
        <w:rPr>
          <w:sz w:val="18"/>
          <w:szCs w:val="18"/>
        </w:rPr>
        <w:br/>
      </w:r>
      <w:r w:rsidR="00CA51A2" w:rsidRPr="00CA51A2">
        <w:rPr>
          <w:sz w:val="18"/>
          <w:szCs w:val="18"/>
        </w:rPr>
        <w:tab/>
      </w:r>
      <w:r w:rsidRPr="00CA51A2">
        <w:rPr>
          <w:sz w:val="18"/>
          <w:szCs w:val="18"/>
        </w:rPr>
        <w:t>„Hergot, chlape, vzpamatujte se, vždyť jste ještě v podmínce za tu přejetou žábu!“</w:t>
      </w:r>
      <w:r w:rsidRPr="00CA51A2">
        <w:rPr>
          <w:sz w:val="18"/>
          <w:szCs w:val="18"/>
        </w:rPr>
        <w:br/>
      </w:r>
      <w:r w:rsidRPr="003F1CEF">
        <w:rPr>
          <w:sz w:val="20"/>
          <w:szCs w:val="20"/>
        </w:rPr>
        <w:br/>
      </w:r>
      <w:r w:rsidRPr="00CA51A2">
        <w:rPr>
          <w:rStyle w:val="Nadpis1Char"/>
        </w:rPr>
        <w:t>Brouček</w:t>
      </w:r>
      <w:r w:rsidRPr="003F1CEF">
        <w:rPr>
          <w:sz w:val="20"/>
          <w:szCs w:val="20"/>
        </w:rPr>
        <w:br/>
      </w:r>
      <w:r w:rsidR="00CA51A2">
        <w:rPr>
          <w:sz w:val="20"/>
          <w:szCs w:val="20"/>
        </w:rPr>
        <w:tab/>
      </w:r>
      <w:r w:rsidRPr="00CA51A2">
        <w:rPr>
          <w:sz w:val="18"/>
          <w:szCs w:val="18"/>
        </w:rPr>
        <w:t>Vždy jsem si myslel, že se nebojím psů. Ale jen dokud jsem v jedné restauraci neuviděl velice krásnou ženu. Takový ten typ, jenž je pro oči muže tobogánem, který každé oko vyplivne na jiném konci. Velice smyslná, tedy rychle zbavující smyslů, zejmé pak smyslu pro rodinu. Ovšem padnout ji k nohám bych si rozhod</w:t>
      </w:r>
      <w:r w:rsidR="00F426BF">
        <w:rPr>
          <w:sz w:val="18"/>
          <w:szCs w:val="18"/>
        </w:rPr>
        <w:t>ně pořádně rozmyslel. U nohou jí</w:t>
      </w:r>
      <w:r w:rsidRPr="00CA51A2">
        <w:rPr>
          <w:sz w:val="18"/>
          <w:szCs w:val="18"/>
        </w:rPr>
        <w:t xml:space="preserve"> totiž </w:t>
      </w:r>
      <w:r w:rsidRPr="00CA51A2">
        <w:rPr>
          <w:sz w:val="18"/>
          <w:szCs w:val="18"/>
        </w:rPr>
        <w:lastRenderedPageBreak/>
        <w:t>leželo něco, co se podobalo hromadě mokrých koberců, s tím rozdílem, že koberce, a to i když jsou mokré, se málokdy takhle dívají. Naštěstí to paní u vedlejšího stolu nevydržela.</w:t>
      </w:r>
      <w:r w:rsidRPr="00CA51A2">
        <w:rPr>
          <w:sz w:val="18"/>
          <w:szCs w:val="18"/>
        </w:rPr>
        <w:br/>
      </w:r>
      <w:r w:rsidR="00CA51A2" w:rsidRPr="00CA51A2">
        <w:rPr>
          <w:sz w:val="18"/>
          <w:szCs w:val="18"/>
        </w:rPr>
        <w:tab/>
      </w:r>
      <w:r w:rsidRPr="00CA51A2">
        <w:rPr>
          <w:sz w:val="18"/>
          <w:szCs w:val="18"/>
        </w:rPr>
        <w:t>„Prosím vás, co to je tohle?“ oslovila ji.</w:t>
      </w:r>
      <w:r w:rsidRPr="00CA51A2">
        <w:rPr>
          <w:sz w:val="18"/>
          <w:szCs w:val="18"/>
        </w:rPr>
        <w:br/>
      </w:r>
      <w:r w:rsidR="00CA51A2" w:rsidRPr="00CA51A2">
        <w:rPr>
          <w:sz w:val="18"/>
          <w:szCs w:val="18"/>
        </w:rPr>
        <w:tab/>
      </w:r>
      <w:r w:rsidRPr="00CA51A2">
        <w:rPr>
          <w:sz w:val="18"/>
          <w:szCs w:val="18"/>
        </w:rPr>
        <w:t>„To je irský vlkodav,“ zacvrlikala krasavice. Nevím, jestli jste to někdy viděli. Pes, pod kterým by projelo dítě na kole, aniž by to jeden z nich zaznamenal. Pošťákova noční můra.</w:t>
      </w:r>
      <w:r w:rsidRPr="00CA51A2">
        <w:rPr>
          <w:sz w:val="18"/>
          <w:szCs w:val="18"/>
        </w:rPr>
        <w:br/>
      </w:r>
      <w:r w:rsidR="00CA51A2" w:rsidRPr="00CA51A2">
        <w:rPr>
          <w:sz w:val="18"/>
          <w:szCs w:val="18"/>
        </w:rPr>
        <w:tab/>
      </w:r>
      <w:r w:rsidRPr="00CA51A2">
        <w:rPr>
          <w:sz w:val="18"/>
          <w:szCs w:val="18"/>
        </w:rPr>
        <w:t>„Proboha, a co to žere?“ zeptala se paní. Tři ovce na 100 kilometrů, napadlo mě.</w:t>
      </w:r>
      <w:r w:rsidRPr="00CA51A2">
        <w:rPr>
          <w:sz w:val="18"/>
          <w:szCs w:val="18"/>
        </w:rPr>
        <w:br/>
      </w:r>
      <w:r w:rsidR="00CA51A2" w:rsidRPr="00CA51A2">
        <w:rPr>
          <w:sz w:val="18"/>
          <w:szCs w:val="18"/>
        </w:rPr>
        <w:tab/>
      </w:r>
      <w:r w:rsidRPr="00CA51A2">
        <w:rPr>
          <w:sz w:val="18"/>
          <w:szCs w:val="18"/>
        </w:rPr>
        <w:t>„Má rád kostičky,“ odpověděla. „Strašně rád se mazlí.“</w:t>
      </w:r>
      <w:r w:rsidRPr="00CA51A2">
        <w:rPr>
          <w:sz w:val="18"/>
          <w:szCs w:val="18"/>
        </w:rPr>
        <w:br/>
        <w:t>Nedokázal jsem si představit, jak se dá s tím monstrem pomazlit bez toho, aby člověk skončil na jednotce intenzivní péče. Najednou se stůl zakymácel a ta žena někam zmizela.</w:t>
      </w:r>
      <w:r w:rsidRPr="00CA51A2">
        <w:rPr>
          <w:sz w:val="18"/>
          <w:szCs w:val="18"/>
        </w:rPr>
        <w:br/>
      </w:r>
      <w:r w:rsidR="00CA51A2" w:rsidRPr="00CA51A2">
        <w:rPr>
          <w:sz w:val="18"/>
          <w:szCs w:val="18"/>
        </w:rPr>
        <w:tab/>
      </w:r>
      <w:r w:rsidRPr="00CA51A2">
        <w:rPr>
          <w:sz w:val="18"/>
          <w:szCs w:val="18"/>
        </w:rPr>
        <w:t>„Lehni,“ křikla na zvíře tak důrazně, že poslechl i číšník. A zase se zhmotnila. Pes si podle všeho na chvíli sedl a z t</w:t>
      </w:r>
      <w:r w:rsidR="00F426BF">
        <w:rPr>
          <w:sz w:val="18"/>
          <w:szCs w:val="18"/>
        </w:rPr>
        <w:t>ěch pár vteřin bylo jasné, že Pes baskervi</w:t>
      </w:r>
      <w:r w:rsidRPr="00CA51A2">
        <w:rPr>
          <w:sz w:val="18"/>
          <w:szCs w:val="18"/>
        </w:rPr>
        <w:t>llský byl proti tomuhle ufňukané štěně.</w:t>
      </w:r>
      <w:r w:rsidRPr="00CA51A2">
        <w:rPr>
          <w:sz w:val="18"/>
          <w:szCs w:val="18"/>
        </w:rPr>
        <w:br/>
      </w:r>
      <w:r w:rsidR="00CA51A2" w:rsidRPr="00CA51A2">
        <w:rPr>
          <w:sz w:val="18"/>
          <w:szCs w:val="18"/>
        </w:rPr>
        <w:tab/>
      </w:r>
      <w:r w:rsidRPr="00CA51A2">
        <w:rPr>
          <w:sz w:val="18"/>
          <w:szCs w:val="18"/>
        </w:rPr>
        <w:t>„Chcete si ho pohladit?“</w:t>
      </w:r>
      <w:r w:rsidRPr="00CA51A2">
        <w:rPr>
          <w:sz w:val="18"/>
          <w:szCs w:val="18"/>
        </w:rPr>
        <w:br/>
        <w:t>Pohladit? Tak na to u</w:t>
      </w:r>
      <w:r w:rsidR="00F426BF">
        <w:rPr>
          <w:sz w:val="18"/>
          <w:szCs w:val="18"/>
        </w:rPr>
        <w:t>ž</w:t>
      </w:r>
      <w:r w:rsidRPr="00CA51A2">
        <w:rPr>
          <w:sz w:val="18"/>
          <w:szCs w:val="18"/>
        </w:rPr>
        <w:t xml:space="preserve"> jsem fakt neměl nervy.</w:t>
      </w:r>
      <w:r w:rsidRPr="00CA51A2">
        <w:rPr>
          <w:sz w:val="18"/>
          <w:szCs w:val="18"/>
        </w:rPr>
        <w:br/>
      </w:r>
      <w:r w:rsidR="00CA51A2" w:rsidRPr="00CA51A2">
        <w:rPr>
          <w:sz w:val="18"/>
          <w:szCs w:val="18"/>
        </w:rPr>
        <w:tab/>
      </w:r>
      <w:r w:rsidRPr="00CA51A2">
        <w:rPr>
          <w:sz w:val="18"/>
          <w:szCs w:val="18"/>
        </w:rPr>
        <w:t>„Zaplatím,“ křikl jsem na obsluhu. Poslední, co jsem z té rozmluvy slyšel, bylo: „Nebojte se, je to brouček. Spí se mnou v posteli.“</w:t>
      </w:r>
      <w:r w:rsidRPr="00CA51A2">
        <w:rPr>
          <w:sz w:val="18"/>
          <w:szCs w:val="18"/>
        </w:rPr>
        <w:br/>
      </w:r>
      <w:r w:rsidR="00CA51A2" w:rsidRPr="00CA51A2">
        <w:rPr>
          <w:sz w:val="18"/>
          <w:szCs w:val="18"/>
        </w:rPr>
        <w:tab/>
      </w:r>
      <w:r w:rsidRPr="00CA51A2">
        <w:rPr>
          <w:sz w:val="18"/>
          <w:szCs w:val="18"/>
        </w:rPr>
        <w:t>Naposledy jsem se na ni podíval. Byla ten typ, který připomíná nějakou slavnou herečku, a taky to, jak dlouho už je člověk ženatý. Ovšem tahle by mě n</w:t>
      </w:r>
      <w:r w:rsidR="00CA51A2">
        <w:rPr>
          <w:sz w:val="18"/>
          <w:szCs w:val="18"/>
        </w:rPr>
        <w:t>edostala do postele ani náhodou.</w:t>
      </w:r>
    </w:p>
    <w:p w:rsidR="00C87BED" w:rsidRDefault="00C87BED" w:rsidP="00C03EFE">
      <w:pPr>
        <w:ind w:firstLine="708"/>
        <w:rPr>
          <w:sz w:val="18"/>
          <w:szCs w:val="18"/>
        </w:rPr>
      </w:pPr>
    </w:p>
    <w:p w:rsidR="00C87BED" w:rsidRPr="001E4E95" w:rsidRDefault="00C87BED" w:rsidP="00C87BED">
      <w:pPr>
        <w:pStyle w:val="Bezmezer"/>
        <w:ind w:firstLine="709"/>
        <w:rPr>
          <w:rFonts w:ascii="Calibri" w:hAnsi="Calibri" w:cs="Calibri"/>
          <w:b/>
        </w:rPr>
      </w:pPr>
    </w:p>
    <w:p w:rsidR="00C87BED" w:rsidRDefault="00C87BED" w:rsidP="00C87BED">
      <w:pPr>
        <w:pStyle w:val="Textbody"/>
        <w:spacing w:after="119"/>
        <w:rPr>
          <w:rFonts w:ascii="Calibri" w:hAnsi="Calibri"/>
          <w:b/>
          <w:i/>
        </w:rPr>
      </w:pPr>
      <w:r w:rsidRPr="00F57451">
        <w:rPr>
          <w:rFonts w:ascii="Calibri" w:hAnsi="Calibri"/>
          <w:b/>
          <w:i/>
        </w:rPr>
        <w:t>Literatura a zdroje:</w:t>
      </w:r>
    </w:p>
    <w:p w:rsidR="00C87BED" w:rsidRPr="001E4E95" w:rsidRDefault="00C87BED" w:rsidP="00C87BED">
      <w:pPr>
        <w:pStyle w:val="Textbody"/>
        <w:spacing w:after="119"/>
        <w:rPr>
          <w:rFonts w:ascii="Calibri" w:hAnsi="Calibri" w:cs="Calibri"/>
          <w:iCs/>
        </w:rPr>
      </w:pPr>
      <w:r>
        <w:rPr>
          <w:rFonts w:ascii="Calibri" w:hAnsi="Calibri"/>
        </w:rPr>
        <w:tab/>
      </w:r>
      <w:r w:rsidRPr="001E4E95">
        <w:rPr>
          <w:rFonts w:ascii="Calibri" w:hAnsi="Calibri" w:cs="Calibri"/>
        </w:rPr>
        <w:t>TOMEŠ, P.</w:t>
      </w:r>
      <w:r w:rsidRPr="001E4E95">
        <w:rPr>
          <w:rFonts w:ascii="Calibri" w:hAnsi="Calibri" w:cs="Calibri"/>
          <w:i/>
        </w:rPr>
        <w:t xml:space="preserve"> Facky z Marsu. </w:t>
      </w:r>
      <w:r w:rsidRPr="001E4E95">
        <w:rPr>
          <w:rFonts w:ascii="Calibri" w:hAnsi="Calibri" w:cs="Calibri"/>
        </w:rPr>
        <w:t>1. vyd. Praha: Mladá fronta, 2010. s. 116 a 126.</w:t>
      </w:r>
    </w:p>
    <w:p w:rsidR="00C87BED" w:rsidRPr="00CA51A2" w:rsidRDefault="00C87BED" w:rsidP="00C03EFE">
      <w:pPr>
        <w:ind w:firstLine="708"/>
        <w:rPr>
          <w:sz w:val="18"/>
          <w:szCs w:val="18"/>
        </w:rPr>
      </w:pPr>
    </w:p>
    <w:sectPr w:rsidR="00C87BED" w:rsidRPr="00CA51A2" w:rsidSect="004D6540">
      <w:footerReference w:type="default" r:id="rId9"/>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0134" w:rsidRDefault="006F0134" w:rsidP="00C1781E">
      <w:pPr>
        <w:spacing w:after="0" w:line="240" w:lineRule="auto"/>
      </w:pPr>
      <w:r>
        <w:separator/>
      </w:r>
    </w:p>
  </w:endnote>
  <w:endnote w:type="continuationSeparator" w:id="1">
    <w:p w:rsidR="006F0134" w:rsidRDefault="006F0134" w:rsidP="00C1781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otanika Lite CE">
    <w:panose1 w:val="02000506040000020004"/>
    <w:charset w:val="00"/>
    <w:family w:val="auto"/>
    <w:pitch w:val="variable"/>
    <w:sig w:usb0="800000A7" w:usb1="00000040" w:usb2="00000000" w:usb3="00000000" w:csb0="0000009B"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781E" w:rsidRDefault="00C1781E">
    <w:pPr>
      <w:pStyle w:val="Zpat"/>
    </w:pPr>
    <w:r w:rsidRPr="00C1781E">
      <w:t>VY_32_INOVACE_CJL_3_33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0134" w:rsidRDefault="006F0134" w:rsidP="00C1781E">
      <w:pPr>
        <w:spacing w:after="0" w:line="240" w:lineRule="auto"/>
      </w:pPr>
      <w:r>
        <w:separator/>
      </w:r>
    </w:p>
  </w:footnote>
  <w:footnote w:type="continuationSeparator" w:id="1">
    <w:p w:rsidR="006F0134" w:rsidRDefault="006F0134" w:rsidP="00C1781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672943"/>
    <w:multiLevelType w:val="hybridMultilevel"/>
    <w:tmpl w:val="1F1CC6C4"/>
    <w:lvl w:ilvl="0" w:tplc="FA460DDC">
      <w:start w:val="1"/>
      <w:numFmt w:val="decimal"/>
      <w:lvlText w:val="%1."/>
      <w:lvlJc w:val="left"/>
      <w:pPr>
        <w:ind w:left="720" w:hanging="360"/>
      </w:pPr>
      <w:rPr>
        <w:rFonts w:hint="default"/>
        <w:sz w:val="18"/>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defaultTabStop w:val="708"/>
  <w:hyphenationZone w:val="425"/>
  <w:characterSpacingControl w:val="doNotCompress"/>
  <w:footnotePr>
    <w:footnote w:id="0"/>
    <w:footnote w:id="1"/>
  </w:footnotePr>
  <w:endnotePr>
    <w:endnote w:id="0"/>
    <w:endnote w:id="1"/>
  </w:endnotePr>
  <w:compat/>
  <w:rsids>
    <w:rsidRoot w:val="006D3784"/>
    <w:rsid w:val="000A5AB4"/>
    <w:rsid w:val="001A4A6F"/>
    <w:rsid w:val="00365336"/>
    <w:rsid w:val="003F1CEF"/>
    <w:rsid w:val="00464595"/>
    <w:rsid w:val="00496483"/>
    <w:rsid w:val="004D6540"/>
    <w:rsid w:val="00531C5F"/>
    <w:rsid w:val="00651419"/>
    <w:rsid w:val="006661B6"/>
    <w:rsid w:val="006B7D45"/>
    <w:rsid w:val="006D3784"/>
    <w:rsid w:val="006F0134"/>
    <w:rsid w:val="00730DCC"/>
    <w:rsid w:val="007C763B"/>
    <w:rsid w:val="00834C5A"/>
    <w:rsid w:val="008769CA"/>
    <w:rsid w:val="00A003A7"/>
    <w:rsid w:val="00A16234"/>
    <w:rsid w:val="00B56B85"/>
    <w:rsid w:val="00C03EFE"/>
    <w:rsid w:val="00C1781E"/>
    <w:rsid w:val="00C23931"/>
    <w:rsid w:val="00C87BED"/>
    <w:rsid w:val="00CA51A2"/>
    <w:rsid w:val="00D01EE2"/>
    <w:rsid w:val="00DB7344"/>
    <w:rsid w:val="00F426BF"/>
    <w:rsid w:val="00FE6DF8"/>
  </w:rsids>
  <m:mathPr>
    <m:mathFont m:val="Cambria Math"/>
    <m:brkBin m:val="before"/>
    <m:brkBinSub m:val="--"/>
    <m:smallFrac/>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D6540"/>
  </w:style>
  <w:style w:type="paragraph" w:styleId="Nadpis1">
    <w:name w:val="heading 1"/>
    <w:basedOn w:val="Normln"/>
    <w:next w:val="Normln"/>
    <w:link w:val="Nadpis1Char"/>
    <w:uiPriority w:val="9"/>
    <w:qFormat/>
    <w:rsid w:val="00FE6D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uiPriority w:val="9"/>
    <w:unhideWhenUsed/>
    <w:qFormat/>
    <w:rsid w:val="0036533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Nadpis3">
    <w:name w:val="heading 3"/>
    <w:basedOn w:val="Normln"/>
    <w:next w:val="Normln"/>
    <w:link w:val="Nadpis3Char"/>
    <w:uiPriority w:val="9"/>
    <w:unhideWhenUsed/>
    <w:qFormat/>
    <w:rsid w:val="00651419"/>
    <w:pPr>
      <w:keepNext/>
      <w:keepLines/>
      <w:spacing w:before="200" w:after="0"/>
      <w:outlineLvl w:val="2"/>
    </w:pPr>
    <w:rPr>
      <w:rFonts w:asciiTheme="majorHAnsi" w:eastAsiaTheme="majorEastAsia" w:hAnsiTheme="majorHAnsi" w:cstheme="majorBidi"/>
      <w:b/>
      <w:bCs/>
      <w:color w:val="4F81BD" w:themeColor="accent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FE6DF8"/>
    <w:rPr>
      <w:rFonts w:asciiTheme="majorHAnsi" w:eastAsiaTheme="majorEastAsia" w:hAnsiTheme="majorHAnsi" w:cstheme="majorBidi"/>
      <w:b/>
      <w:bCs/>
      <w:color w:val="365F91" w:themeColor="accent1" w:themeShade="BF"/>
      <w:sz w:val="28"/>
      <w:szCs w:val="28"/>
    </w:rPr>
  </w:style>
  <w:style w:type="paragraph" w:styleId="Podtitul">
    <w:name w:val="Subtitle"/>
    <w:basedOn w:val="Normln"/>
    <w:next w:val="Normln"/>
    <w:link w:val="PodtitulChar"/>
    <w:uiPriority w:val="11"/>
    <w:qFormat/>
    <w:rsid w:val="00FE6DF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PodtitulChar">
    <w:name w:val="Podtitul Char"/>
    <w:basedOn w:val="Standardnpsmoodstavce"/>
    <w:link w:val="Podtitul"/>
    <w:uiPriority w:val="11"/>
    <w:rsid w:val="00FE6DF8"/>
    <w:rPr>
      <w:rFonts w:asciiTheme="majorHAnsi" w:eastAsiaTheme="majorEastAsia" w:hAnsiTheme="majorHAnsi" w:cstheme="majorBidi"/>
      <w:i/>
      <w:iCs/>
      <w:color w:val="4F81BD" w:themeColor="accent1"/>
      <w:spacing w:val="15"/>
      <w:sz w:val="24"/>
      <w:szCs w:val="24"/>
    </w:rPr>
  </w:style>
  <w:style w:type="character" w:customStyle="1" w:styleId="Nadpis2Char">
    <w:name w:val="Nadpis 2 Char"/>
    <w:basedOn w:val="Standardnpsmoodstavce"/>
    <w:link w:val="Nadpis2"/>
    <w:uiPriority w:val="9"/>
    <w:rsid w:val="00365336"/>
    <w:rPr>
      <w:rFonts w:asciiTheme="majorHAnsi" w:eastAsiaTheme="majorEastAsia" w:hAnsiTheme="majorHAnsi" w:cstheme="majorBidi"/>
      <w:b/>
      <w:bCs/>
      <w:color w:val="4F81BD" w:themeColor="accent1"/>
      <w:sz w:val="26"/>
      <w:szCs w:val="26"/>
    </w:rPr>
  </w:style>
  <w:style w:type="character" w:customStyle="1" w:styleId="Nadpis3Char">
    <w:name w:val="Nadpis 3 Char"/>
    <w:basedOn w:val="Standardnpsmoodstavce"/>
    <w:link w:val="Nadpis3"/>
    <w:uiPriority w:val="9"/>
    <w:rsid w:val="00651419"/>
    <w:rPr>
      <w:rFonts w:asciiTheme="majorHAnsi" w:eastAsiaTheme="majorEastAsia" w:hAnsiTheme="majorHAnsi" w:cstheme="majorBidi"/>
      <w:b/>
      <w:bCs/>
      <w:color w:val="4F81BD" w:themeColor="accent1"/>
    </w:rPr>
  </w:style>
  <w:style w:type="paragraph" w:styleId="Odstavecseseznamem">
    <w:name w:val="List Paragraph"/>
    <w:basedOn w:val="Normln"/>
    <w:uiPriority w:val="34"/>
    <w:qFormat/>
    <w:rsid w:val="001A4A6F"/>
    <w:pPr>
      <w:ind w:left="720"/>
      <w:contextualSpacing/>
    </w:pPr>
  </w:style>
  <w:style w:type="paragraph" w:styleId="Textbubliny">
    <w:name w:val="Balloon Text"/>
    <w:basedOn w:val="Normln"/>
    <w:link w:val="TextbublinyChar"/>
    <w:uiPriority w:val="99"/>
    <w:semiHidden/>
    <w:unhideWhenUsed/>
    <w:rsid w:val="00C87BED"/>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C87BED"/>
    <w:rPr>
      <w:rFonts w:ascii="Tahoma" w:hAnsi="Tahoma" w:cs="Tahoma"/>
      <w:sz w:val="16"/>
      <w:szCs w:val="16"/>
    </w:rPr>
  </w:style>
  <w:style w:type="paragraph" w:customStyle="1" w:styleId="Textbody">
    <w:name w:val="Text body"/>
    <w:basedOn w:val="Normln"/>
    <w:rsid w:val="00C87BED"/>
    <w:pPr>
      <w:widowControl w:val="0"/>
      <w:suppressAutoHyphens/>
      <w:autoSpaceDN w:val="0"/>
      <w:spacing w:after="120" w:line="240" w:lineRule="auto"/>
      <w:textAlignment w:val="baseline"/>
    </w:pPr>
    <w:rPr>
      <w:rFonts w:ascii="Times New Roman" w:eastAsia="Arial Unicode MS" w:hAnsi="Times New Roman" w:cs="Tahoma"/>
      <w:kern w:val="3"/>
      <w:sz w:val="24"/>
      <w:szCs w:val="24"/>
      <w:lang w:eastAsia="cs-CZ"/>
    </w:rPr>
  </w:style>
  <w:style w:type="paragraph" w:styleId="Bezmezer">
    <w:name w:val="No Spacing"/>
    <w:uiPriority w:val="1"/>
    <w:qFormat/>
    <w:rsid w:val="00C87BED"/>
    <w:pPr>
      <w:widowControl w:val="0"/>
      <w:suppressAutoHyphens/>
      <w:autoSpaceDN w:val="0"/>
      <w:spacing w:after="0" w:line="240" w:lineRule="auto"/>
      <w:textAlignment w:val="baseline"/>
    </w:pPr>
    <w:rPr>
      <w:rFonts w:ascii="Times New Roman" w:eastAsia="Arial Unicode MS" w:hAnsi="Times New Roman" w:cs="Tahoma"/>
      <w:kern w:val="3"/>
      <w:sz w:val="24"/>
      <w:szCs w:val="24"/>
      <w:lang w:eastAsia="cs-CZ"/>
    </w:rPr>
  </w:style>
  <w:style w:type="paragraph" w:styleId="Zhlav">
    <w:name w:val="header"/>
    <w:basedOn w:val="Normln"/>
    <w:link w:val="ZhlavChar"/>
    <w:uiPriority w:val="99"/>
    <w:semiHidden/>
    <w:unhideWhenUsed/>
    <w:rsid w:val="00C1781E"/>
    <w:pPr>
      <w:tabs>
        <w:tab w:val="center" w:pos="4536"/>
        <w:tab w:val="right" w:pos="9072"/>
      </w:tabs>
      <w:spacing w:after="0" w:line="240" w:lineRule="auto"/>
    </w:pPr>
  </w:style>
  <w:style w:type="character" w:customStyle="1" w:styleId="ZhlavChar">
    <w:name w:val="Záhlaví Char"/>
    <w:basedOn w:val="Standardnpsmoodstavce"/>
    <w:link w:val="Zhlav"/>
    <w:uiPriority w:val="99"/>
    <w:semiHidden/>
    <w:rsid w:val="00C1781E"/>
  </w:style>
  <w:style w:type="paragraph" w:styleId="Zpat">
    <w:name w:val="footer"/>
    <w:basedOn w:val="Normln"/>
    <w:link w:val="ZpatChar"/>
    <w:uiPriority w:val="99"/>
    <w:semiHidden/>
    <w:unhideWhenUsed/>
    <w:rsid w:val="00C1781E"/>
    <w:pPr>
      <w:tabs>
        <w:tab w:val="center" w:pos="4536"/>
        <w:tab w:val="right" w:pos="9072"/>
      </w:tabs>
      <w:spacing w:after="0" w:line="240" w:lineRule="auto"/>
    </w:pPr>
  </w:style>
  <w:style w:type="character" w:customStyle="1" w:styleId="ZpatChar">
    <w:name w:val="Zápatí Char"/>
    <w:basedOn w:val="Standardnpsmoodstavce"/>
    <w:link w:val="Zpat"/>
    <w:uiPriority w:val="99"/>
    <w:semiHidden/>
    <w:rsid w:val="00C1781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E6DF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33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651419"/>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6DF8"/>
    <w:rPr>
      <w:rFonts w:asciiTheme="majorHAnsi" w:eastAsiaTheme="majorEastAsia" w:hAnsiTheme="majorHAnsi" w:cstheme="majorBidi"/>
      <w:b/>
      <w:bCs/>
      <w:color w:val="365F91" w:themeColor="accent1" w:themeShade="BF"/>
      <w:sz w:val="28"/>
      <w:szCs w:val="28"/>
    </w:rPr>
  </w:style>
  <w:style w:type="paragraph" w:styleId="Subtitle">
    <w:name w:val="Subtitle"/>
    <w:basedOn w:val="Normal"/>
    <w:next w:val="Normal"/>
    <w:link w:val="SubtitleChar"/>
    <w:uiPriority w:val="11"/>
    <w:qFormat/>
    <w:rsid w:val="00FE6DF8"/>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E6DF8"/>
    <w:rPr>
      <w:rFonts w:asciiTheme="majorHAnsi" w:eastAsiaTheme="majorEastAsia" w:hAnsiTheme="majorHAnsi" w:cstheme="majorBidi"/>
      <w:i/>
      <w:iCs/>
      <w:color w:val="4F81BD" w:themeColor="accent1"/>
      <w:spacing w:val="15"/>
      <w:sz w:val="24"/>
      <w:szCs w:val="24"/>
    </w:rPr>
  </w:style>
  <w:style w:type="character" w:customStyle="1" w:styleId="Heading2Char">
    <w:name w:val="Heading 2 Char"/>
    <w:basedOn w:val="DefaultParagraphFont"/>
    <w:link w:val="Heading2"/>
    <w:uiPriority w:val="9"/>
    <w:rsid w:val="0036533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651419"/>
    <w:rPr>
      <w:rFonts w:asciiTheme="majorHAnsi" w:eastAsiaTheme="majorEastAsia" w:hAnsiTheme="majorHAnsi" w:cstheme="majorBidi"/>
      <w:b/>
      <w:bCs/>
      <w:color w:val="4F81BD" w:themeColor="accent1"/>
    </w:rPr>
  </w:style>
  <w:style w:type="paragraph" w:styleId="ListParagraph">
    <w:name w:val="List Paragraph"/>
    <w:basedOn w:val="Normal"/>
    <w:uiPriority w:val="34"/>
    <w:qFormat/>
    <w:rsid w:val="001A4A6F"/>
    <w:pPr>
      <w:ind w:left="720"/>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93AC40-2927-4728-AC2F-2E0893C8F1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584</Words>
  <Characters>3460</Characters>
  <Application>Microsoft Office Word</Application>
  <DocSecurity>0</DocSecurity>
  <Lines>84</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spravce2</cp:lastModifiedBy>
  <cp:revision>2</cp:revision>
  <dcterms:created xsi:type="dcterms:W3CDTF">2014-07-03T23:44:00Z</dcterms:created>
  <dcterms:modified xsi:type="dcterms:W3CDTF">2014-07-03T23:44:00Z</dcterms:modified>
</cp:coreProperties>
</file>