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7A00">
        <w:rPr>
          <w:rFonts w:ascii="Comic Sans MS" w:hAnsi="Comic Sans MS" w:cs="Comic Sans MS"/>
          <w:b/>
          <w:bCs/>
          <w:color w:val="024595"/>
          <w:sz w:val="54"/>
          <w:szCs w:val="54"/>
        </w:rPr>
        <w:t>Vlastnosti živých soustav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D775FA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667A00">
        <w:rPr>
          <w:rFonts w:ascii="Comic Sans MS" w:hAnsi="Comic Sans MS"/>
          <w:b/>
          <w:sz w:val="32"/>
          <w:szCs w:val="32"/>
        </w:rPr>
        <w:t>Vlastnosti živých soustav</w:t>
      </w:r>
    </w:p>
    <w:p w:rsidR="0017080B" w:rsidRDefault="0017080B" w:rsidP="005D4579"/>
    <w:p w:rsidR="00667A00" w:rsidRPr="00667A00" w:rsidRDefault="00667A00" w:rsidP="00667A00">
      <w:pPr>
        <w:ind w:left="360"/>
        <w:rPr>
          <w:b/>
          <w:sz w:val="28"/>
          <w:szCs w:val="28"/>
        </w:rPr>
      </w:pPr>
      <w:r w:rsidRPr="00667A00">
        <w:rPr>
          <w:b/>
          <w:sz w:val="28"/>
          <w:szCs w:val="28"/>
        </w:rPr>
        <w:t>Živé organismy se od neživé přírody odlišují některými vlastnostmi.</w:t>
      </w:r>
    </w:p>
    <w:p w:rsidR="00B05A6F" w:rsidRDefault="00667A00" w:rsidP="00B05A6F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 uvedených vlastností </w:t>
      </w:r>
      <w:r w:rsidR="004C3891">
        <w:rPr>
          <w:b/>
          <w:sz w:val="28"/>
          <w:szCs w:val="28"/>
        </w:rPr>
        <w:t xml:space="preserve">nejprve </w:t>
      </w:r>
      <w:r>
        <w:rPr>
          <w:b/>
          <w:sz w:val="28"/>
          <w:szCs w:val="28"/>
        </w:rPr>
        <w:t xml:space="preserve">některé </w:t>
      </w:r>
      <w:r w:rsidR="004C3891">
        <w:rPr>
          <w:b/>
          <w:sz w:val="28"/>
          <w:szCs w:val="28"/>
        </w:rPr>
        <w:t xml:space="preserve">vyberte (neškrtejte je) </w:t>
      </w:r>
      <w:r>
        <w:rPr>
          <w:b/>
          <w:sz w:val="28"/>
          <w:szCs w:val="28"/>
        </w:rPr>
        <w:t>a</w:t>
      </w:r>
      <w:r w:rsidR="004C3891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 xml:space="preserve">doplňte správně do doplňovačky. </w:t>
      </w:r>
      <w:r w:rsidR="004C3891">
        <w:rPr>
          <w:b/>
          <w:sz w:val="28"/>
          <w:szCs w:val="28"/>
        </w:rPr>
        <w:t>Napište název procesu ukrytého v tajence a vysvětlete jej.</w:t>
      </w:r>
    </w:p>
    <w:p w:rsidR="004C3891" w:rsidRDefault="004C3891" w:rsidP="00B05A6F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Znovu si přečtěte všechny uvedené vlastnosti a přeškrtněte ty z nich, které NEPATŘÍ mezi obecné znaky života.</w:t>
      </w:r>
    </w:p>
    <w:p w:rsidR="00A4177B" w:rsidRPr="0002019E" w:rsidRDefault="00A4177B" w:rsidP="00A4177B">
      <w:pPr>
        <w:pStyle w:val="Odstavecseseznamem"/>
        <w:rPr>
          <w:b/>
          <w:sz w:val="20"/>
          <w:szCs w:val="20"/>
        </w:rPr>
      </w:pPr>
    </w:p>
    <w:p w:rsidR="00A4177B" w:rsidRDefault="004C3891" w:rsidP="00A4177B">
      <w:pPr>
        <w:ind w:left="708"/>
        <w:rPr>
          <w:sz w:val="28"/>
          <w:szCs w:val="28"/>
        </w:rPr>
      </w:pPr>
      <w:r>
        <w:rPr>
          <w:sz w:val="28"/>
          <w:szCs w:val="28"/>
        </w:rPr>
        <w:t>Vlastnosti:</w:t>
      </w:r>
      <w:r>
        <w:rPr>
          <w:sz w:val="28"/>
          <w:szCs w:val="28"/>
        </w:rPr>
        <w:tab/>
        <w:t>DRÁŽDIVOST</w:t>
      </w:r>
      <w:r w:rsidR="003D1199">
        <w:rPr>
          <w:sz w:val="28"/>
          <w:szCs w:val="28"/>
        </w:rPr>
        <w:tab/>
      </w:r>
      <w:r w:rsidR="009343F6">
        <w:rPr>
          <w:sz w:val="28"/>
          <w:szCs w:val="28"/>
        </w:rPr>
        <w:t xml:space="preserve">   </w:t>
      </w:r>
      <w:r w:rsidR="003D1199">
        <w:rPr>
          <w:sz w:val="28"/>
          <w:szCs w:val="28"/>
        </w:rPr>
        <w:t>FOTOSYNTÉZA</w:t>
      </w:r>
      <w:r w:rsidR="009948E1">
        <w:rPr>
          <w:sz w:val="28"/>
          <w:szCs w:val="28"/>
        </w:rPr>
        <w:tab/>
      </w:r>
      <w:r w:rsidR="009343F6">
        <w:rPr>
          <w:sz w:val="28"/>
          <w:szCs w:val="28"/>
        </w:rPr>
        <w:t xml:space="preserve">   </w:t>
      </w:r>
      <w:r w:rsidR="009948E1">
        <w:rPr>
          <w:sz w:val="28"/>
          <w:szCs w:val="28"/>
        </w:rPr>
        <w:t>VÝVIN</w:t>
      </w:r>
    </w:p>
    <w:p w:rsidR="003D1199" w:rsidRDefault="003D1199" w:rsidP="00A4177B">
      <w:pPr>
        <w:ind w:left="70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POČETNOST</w:t>
      </w:r>
      <w:r>
        <w:rPr>
          <w:sz w:val="28"/>
          <w:szCs w:val="28"/>
        </w:rPr>
        <w:tab/>
      </w:r>
      <w:r w:rsidR="009343F6">
        <w:rPr>
          <w:sz w:val="28"/>
          <w:szCs w:val="28"/>
        </w:rPr>
        <w:t xml:space="preserve">   </w:t>
      </w:r>
      <w:r w:rsidR="009948E1">
        <w:rPr>
          <w:sz w:val="28"/>
          <w:szCs w:val="28"/>
        </w:rPr>
        <w:t>TEPLOKREVNOST</w:t>
      </w:r>
      <w:r w:rsidR="009948E1">
        <w:rPr>
          <w:sz w:val="28"/>
          <w:szCs w:val="28"/>
        </w:rPr>
        <w:tab/>
      </w:r>
      <w:r w:rsidR="009343F6">
        <w:rPr>
          <w:sz w:val="28"/>
          <w:szCs w:val="28"/>
        </w:rPr>
        <w:t xml:space="preserve">   </w:t>
      </w:r>
      <w:r w:rsidR="009948E1">
        <w:rPr>
          <w:sz w:val="28"/>
          <w:szCs w:val="28"/>
        </w:rPr>
        <w:t>SPÁNEK</w:t>
      </w:r>
    </w:p>
    <w:p w:rsidR="003D1199" w:rsidRDefault="003D1199" w:rsidP="00A4177B">
      <w:pPr>
        <w:ind w:left="70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948E1">
        <w:rPr>
          <w:sz w:val="28"/>
          <w:szCs w:val="28"/>
        </w:rPr>
        <w:t>REPRODUKCE</w:t>
      </w:r>
      <w:r w:rsidR="009343F6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SEBEVĚDOMÍ</w:t>
      </w:r>
      <w:r w:rsidR="009948E1">
        <w:rPr>
          <w:sz w:val="28"/>
          <w:szCs w:val="28"/>
        </w:rPr>
        <w:tab/>
      </w:r>
      <w:r w:rsidR="009948E1">
        <w:rPr>
          <w:sz w:val="28"/>
          <w:szCs w:val="28"/>
        </w:rPr>
        <w:tab/>
      </w:r>
      <w:r w:rsidR="009343F6">
        <w:rPr>
          <w:sz w:val="28"/>
          <w:szCs w:val="28"/>
        </w:rPr>
        <w:t xml:space="preserve">   </w:t>
      </w:r>
      <w:r w:rsidR="009948E1">
        <w:rPr>
          <w:sz w:val="28"/>
          <w:szCs w:val="28"/>
        </w:rPr>
        <w:t>LÉTÁNÍ</w:t>
      </w:r>
    </w:p>
    <w:p w:rsidR="003D1199" w:rsidRDefault="003D1199" w:rsidP="00A4177B">
      <w:pPr>
        <w:ind w:left="70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948E1">
        <w:rPr>
          <w:sz w:val="28"/>
          <w:szCs w:val="28"/>
        </w:rPr>
        <w:t>SEBEŘÍZENÍ</w:t>
      </w:r>
      <w:r>
        <w:rPr>
          <w:sz w:val="28"/>
          <w:szCs w:val="28"/>
        </w:rPr>
        <w:tab/>
      </w:r>
      <w:r w:rsidR="009343F6">
        <w:rPr>
          <w:sz w:val="28"/>
          <w:szCs w:val="28"/>
        </w:rPr>
        <w:t xml:space="preserve">    </w:t>
      </w:r>
      <w:r>
        <w:rPr>
          <w:sz w:val="28"/>
          <w:szCs w:val="28"/>
        </w:rPr>
        <w:t>METABOLISMUS</w:t>
      </w:r>
      <w:r>
        <w:rPr>
          <w:sz w:val="28"/>
          <w:szCs w:val="28"/>
        </w:rPr>
        <w:tab/>
      </w:r>
      <w:r w:rsidR="009343F6">
        <w:rPr>
          <w:sz w:val="28"/>
          <w:szCs w:val="28"/>
        </w:rPr>
        <w:t xml:space="preserve">   </w:t>
      </w:r>
      <w:r w:rsidR="009948E1">
        <w:rPr>
          <w:sz w:val="28"/>
          <w:szCs w:val="28"/>
        </w:rPr>
        <w:t>EVOLUCE</w:t>
      </w:r>
      <w:r w:rsidR="009948E1">
        <w:rPr>
          <w:sz w:val="28"/>
          <w:szCs w:val="28"/>
        </w:rPr>
        <w:tab/>
      </w:r>
    </w:p>
    <w:p w:rsidR="003D1199" w:rsidRDefault="003D1199" w:rsidP="009343F6">
      <w:pPr>
        <w:ind w:left="708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343F6">
        <w:rPr>
          <w:sz w:val="28"/>
          <w:szCs w:val="28"/>
        </w:rPr>
        <w:t>USPOŘÁDÁNÍ</w:t>
      </w:r>
      <w:r>
        <w:rPr>
          <w:sz w:val="28"/>
          <w:szCs w:val="28"/>
        </w:rPr>
        <w:tab/>
      </w:r>
      <w:r w:rsidR="009343F6">
        <w:rPr>
          <w:sz w:val="28"/>
          <w:szCs w:val="28"/>
        </w:rPr>
        <w:t xml:space="preserve">    SEBEREALIZACE</w:t>
      </w:r>
      <w:r w:rsidR="009343F6">
        <w:rPr>
          <w:sz w:val="28"/>
          <w:szCs w:val="28"/>
        </w:rPr>
        <w:tab/>
        <w:t xml:space="preserve">   MYŠLENÍ</w:t>
      </w:r>
    </w:p>
    <w:p w:rsidR="003D1199" w:rsidRDefault="003D1199" w:rsidP="00A4177B">
      <w:pPr>
        <w:ind w:left="708"/>
        <w:rPr>
          <w:sz w:val="28"/>
          <w:szCs w:val="28"/>
        </w:rPr>
      </w:pPr>
    </w:p>
    <w:tbl>
      <w:tblPr>
        <w:tblStyle w:val="Mkatabulky"/>
        <w:tblW w:w="0" w:type="auto"/>
        <w:tblInd w:w="1817" w:type="dxa"/>
        <w:tblLook w:val="04A0"/>
      </w:tblPr>
      <w:tblGrid>
        <w:gridCol w:w="397"/>
        <w:gridCol w:w="403"/>
        <w:gridCol w:w="434"/>
        <w:gridCol w:w="397"/>
        <w:gridCol w:w="403"/>
        <w:gridCol w:w="397"/>
        <w:gridCol w:w="397"/>
        <w:gridCol w:w="397"/>
        <w:gridCol w:w="397"/>
        <w:gridCol w:w="403"/>
        <w:gridCol w:w="397"/>
        <w:gridCol w:w="397"/>
        <w:gridCol w:w="397"/>
        <w:gridCol w:w="397"/>
        <w:gridCol w:w="397"/>
      </w:tblGrid>
      <w:tr w:rsidR="003D1199" w:rsidTr="00F03ED9">
        <w:trPr>
          <w:trHeight w:val="397"/>
        </w:trPr>
        <w:tc>
          <w:tcPr>
            <w:tcW w:w="397" w:type="dxa"/>
            <w:tcBorders>
              <w:top w:val="single" w:sz="12" w:space="0" w:color="auto"/>
              <w:lef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  <w:shd w:val="clear" w:color="auto" w:fill="A6A6A6" w:themeFill="background1" w:themeFillShade="A6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righ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  <w:r w:rsidRPr="00947661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397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8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1199" w:rsidTr="00F03ED9">
        <w:trPr>
          <w:trHeight w:val="397"/>
        </w:trPr>
        <w:tc>
          <w:tcPr>
            <w:tcW w:w="397" w:type="dxa"/>
            <w:tcBorders>
              <w:left w:val="single" w:sz="12" w:space="0" w:color="auto"/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34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6A6A6" w:themeFill="background1" w:themeFillShade="A6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  <w:tcBorders>
              <w:righ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8" w:type="dxa"/>
            <w:gridSpan w:val="4"/>
            <w:vMerge/>
            <w:tcBorders>
              <w:left w:val="nil"/>
              <w:right w:val="nil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1199" w:rsidTr="00F03ED9">
        <w:trPr>
          <w:trHeight w:val="397"/>
        </w:trPr>
        <w:tc>
          <w:tcPr>
            <w:tcW w:w="3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  <w:tcBorders>
              <w:left w:val="single" w:sz="12" w:space="0" w:color="auto"/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4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6A6A6" w:themeFill="background1" w:themeFillShade="A6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1588" w:type="dxa"/>
            <w:gridSpan w:val="4"/>
            <w:vMerge/>
            <w:tcBorders>
              <w:left w:val="single" w:sz="12" w:space="0" w:color="auto"/>
              <w:right w:val="nil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1199" w:rsidTr="00F03ED9">
        <w:trPr>
          <w:trHeight w:val="397"/>
        </w:trPr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6A6A6" w:themeFill="background1" w:themeFillShade="A6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94" w:type="dxa"/>
            <w:gridSpan w:val="4"/>
            <w:tcBorders>
              <w:left w:val="single" w:sz="12" w:space="0" w:color="auto"/>
              <w:right w:val="nil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8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1199" w:rsidTr="00F03ED9">
        <w:trPr>
          <w:trHeight w:val="397"/>
        </w:trPr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6A6A6" w:themeFill="background1" w:themeFillShade="A6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1191" w:type="dxa"/>
            <w:gridSpan w:val="3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1199" w:rsidTr="00F03ED9">
        <w:trPr>
          <w:trHeight w:val="397"/>
        </w:trPr>
        <w:tc>
          <w:tcPr>
            <w:tcW w:w="39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6A6A6" w:themeFill="background1" w:themeFillShade="A6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righ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Í</w:t>
            </w:r>
          </w:p>
        </w:tc>
        <w:tc>
          <w:tcPr>
            <w:tcW w:w="1991" w:type="dxa"/>
            <w:gridSpan w:val="5"/>
            <w:tcBorders>
              <w:left w:val="single" w:sz="12" w:space="0" w:color="auto"/>
              <w:bottom w:val="nil"/>
              <w:right w:val="nil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91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1199" w:rsidTr="00F03ED9">
        <w:trPr>
          <w:trHeight w:val="397"/>
        </w:trPr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6A6A6" w:themeFill="background1" w:themeFillShade="A6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  <w:tcBorders>
              <w:top w:val="single" w:sz="12" w:space="0" w:color="auto"/>
              <w:righ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794" w:type="dxa"/>
            <w:gridSpan w:val="2"/>
            <w:tcBorders>
              <w:top w:val="nil"/>
              <w:left w:val="single" w:sz="12" w:space="0" w:color="auto"/>
              <w:right w:val="nil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91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1199" w:rsidTr="00F03ED9">
        <w:trPr>
          <w:gridBefore w:val="1"/>
          <w:wBefore w:w="397" w:type="dxa"/>
          <w:trHeight w:val="397"/>
        </w:trPr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  <w:tc>
          <w:tcPr>
            <w:tcW w:w="397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shd w:val="clear" w:color="auto" w:fill="A6A6A6" w:themeFill="background1" w:themeFillShade="A6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righ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91" w:type="dxa"/>
            <w:gridSpan w:val="3"/>
            <w:vMerge/>
            <w:tcBorders>
              <w:left w:val="single" w:sz="12" w:space="0" w:color="auto"/>
              <w:right w:val="nil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1199" w:rsidTr="00F03ED9">
        <w:trPr>
          <w:gridBefore w:val="1"/>
          <w:wBefore w:w="397" w:type="dxa"/>
          <w:trHeight w:val="397"/>
        </w:trPr>
        <w:tc>
          <w:tcPr>
            <w:tcW w:w="837" w:type="dxa"/>
            <w:gridSpan w:val="2"/>
            <w:tcBorders>
              <w:left w:val="nil"/>
              <w:bottom w:val="nil"/>
              <w:righ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12" w:space="0" w:color="auto"/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397" w:type="dxa"/>
            <w:tcBorders>
              <w:bottom w:val="single" w:sz="12" w:space="0" w:color="auto"/>
            </w:tcBorders>
            <w:shd w:val="clear" w:color="auto" w:fill="A6A6A6" w:themeFill="background1" w:themeFillShade="A6"/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1199" w:rsidRPr="00947661" w:rsidRDefault="003D1199" w:rsidP="003D119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343F6" w:rsidRPr="009343F6" w:rsidRDefault="009343F6" w:rsidP="009343F6">
      <w:pPr>
        <w:ind w:left="360"/>
        <w:rPr>
          <w:sz w:val="28"/>
          <w:szCs w:val="28"/>
        </w:rPr>
      </w:pPr>
    </w:p>
    <w:p w:rsidR="009343F6" w:rsidRPr="009343F6" w:rsidRDefault="009343F6" w:rsidP="009343F6">
      <w:pPr>
        <w:ind w:left="360"/>
        <w:rPr>
          <w:sz w:val="28"/>
          <w:szCs w:val="28"/>
        </w:rPr>
      </w:pPr>
      <w:r>
        <w:rPr>
          <w:sz w:val="28"/>
          <w:szCs w:val="28"/>
        </w:rPr>
        <w:t>Proces:</w:t>
      </w:r>
      <w:r w:rsidRPr="009343F6">
        <w:rPr>
          <w:sz w:val="28"/>
          <w:szCs w:val="28"/>
        </w:rPr>
        <w:t>………………………………………………………………………</w:t>
      </w:r>
    </w:p>
    <w:p w:rsidR="006768AD" w:rsidRPr="000C0848" w:rsidRDefault="003D1199" w:rsidP="000C0848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 w:rsidRPr="000C0848">
        <w:rPr>
          <w:b/>
          <w:sz w:val="28"/>
          <w:szCs w:val="28"/>
        </w:rPr>
        <w:lastRenderedPageBreak/>
        <w:t xml:space="preserve">Živé organismy mají podobné </w:t>
      </w:r>
      <w:r w:rsidR="007F234C" w:rsidRPr="000C0848">
        <w:rPr>
          <w:b/>
          <w:sz w:val="28"/>
          <w:szCs w:val="28"/>
        </w:rPr>
        <w:t>chemické</w:t>
      </w:r>
      <w:r w:rsidRPr="000C0848">
        <w:rPr>
          <w:b/>
          <w:sz w:val="28"/>
          <w:szCs w:val="28"/>
        </w:rPr>
        <w:t xml:space="preserve"> složení. </w:t>
      </w:r>
      <w:r w:rsidR="006768AD" w:rsidRPr="000C0848">
        <w:rPr>
          <w:b/>
          <w:sz w:val="28"/>
          <w:szCs w:val="28"/>
        </w:rPr>
        <w:t>Některé</w:t>
      </w:r>
      <w:r w:rsidR="000C0848">
        <w:rPr>
          <w:b/>
          <w:sz w:val="28"/>
          <w:szCs w:val="28"/>
        </w:rPr>
        <w:t xml:space="preserve"> </w:t>
      </w:r>
      <w:r w:rsidR="007F234C" w:rsidRPr="000C0848">
        <w:rPr>
          <w:b/>
          <w:sz w:val="28"/>
          <w:szCs w:val="28"/>
        </w:rPr>
        <w:t xml:space="preserve">prvky </w:t>
      </w:r>
      <w:r w:rsidR="000C0848">
        <w:rPr>
          <w:b/>
          <w:sz w:val="28"/>
          <w:szCs w:val="28"/>
        </w:rPr>
        <w:br/>
      </w:r>
      <w:r w:rsidR="007F234C" w:rsidRPr="000C0848">
        <w:rPr>
          <w:b/>
          <w:sz w:val="28"/>
          <w:szCs w:val="28"/>
        </w:rPr>
        <w:t>a</w:t>
      </w:r>
      <w:r w:rsidR="000C0848">
        <w:rPr>
          <w:b/>
          <w:sz w:val="28"/>
          <w:szCs w:val="28"/>
        </w:rPr>
        <w:t xml:space="preserve"> </w:t>
      </w:r>
      <w:r w:rsidR="007F234C" w:rsidRPr="000C0848">
        <w:rPr>
          <w:b/>
          <w:sz w:val="28"/>
          <w:szCs w:val="28"/>
        </w:rPr>
        <w:t xml:space="preserve">látky </w:t>
      </w:r>
      <w:r w:rsidR="006768AD" w:rsidRPr="000C0848">
        <w:rPr>
          <w:b/>
          <w:sz w:val="28"/>
          <w:szCs w:val="28"/>
        </w:rPr>
        <w:t xml:space="preserve">jsou zastoupeny </w:t>
      </w:r>
      <w:r w:rsidR="007F234C" w:rsidRPr="000C0848">
        <w:rPr>
          <w:b/>
          <w:sz w:val="28"/>
          <w:szCs w:val="28"/>
        </w:rPr>
        <w:t xml:space="preserve">v převažujícím </w:t>
      </w:r>
      <w:r w:rsidR="006768AD" w:rsidRPr="000C0848">
        <w:rPr>
          <w:b/>
          <w:sz w:val="28"/>
          <w:szCs w:val="28"/>
        </w:rPr>
        <w:t>množství</w:t>
      </w:r>
      <w:r w:rsidR="007F234C" w:rsidRPr="000C0848">
        <w:rPr>
          <w:b/>
          <w:sz w:val="28"/>
          <w:szCs w:val="28"/>
        </w:rPr>
        <w:t>.</w:t>
      </w:r>
      <w:r w:rsidR="006768AD" w:rsidRPr="000C0848">
        <w:rPr>
          <w:b/>
          <w:sz w:val="28"/>
          <w:szCs w:val="28"/>
        </w:rPr>
        <w:t xml:space="preserve"> </w:t>
      </w:r>
    </w:p>
    <w:p w:rsidR="00307C7E" w:rsidRPr="006768AD" w:rsidRDefault="00F03ED9" w:rsidP="000C0848">
      <w:pPr>
        <w:ind w:left="360" w:firstLine="348"/>
        <w:rPr>
          <w:b/>
          <w:sz w:val="28"/>
          <w:szCs w:val="28"/>
        </w:rPr>
      </w:pPr>
      <w:r>
        <w:rPr>
          <w:b/>
          <w:sz w:val="28"/>
          <w:szCs w:val="28"/>
        </w:rPr>
        <w:t>Podtrhněte nebo zakroužkujte</w:t>
      </w:r>
      <w:bookmarkStart w:id="0" w:name="_GoBack"/>
      <w:bookmarkEnd w:id="0"/>
      <w:r w:rsidR="003D1199" w:rsidRPr="006768AD">
        <w:rPr>
          <w:b/>
          <w:sz w:val="28"/>
          <w:szCs w:val="28"/>
        </w:rPr>
        <w:t>:</w:t>
      </w:r>
    </w:p>
    <w:p w:rsidR="00307C7E" w:rsidRPr="0002019E" w:rsidRDefault="00307C7E" w:rsidP="00307C7E">
      <w:pPr>
        <w:pStyle w:val="Odstavecseseznamem"/>
        <w:rPr>
          <w:b/>
          <w:sz w:val="20"/>
          <w:szCs w:val="20"/>
        </w:rPr>
      </w:pPr>
    </w:p>
    <w:p w:rsidR="00B7482F" w:rsidRDefault="006768AD" w:rsidP="000418BA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Převažující</w:t>
      </w:r>
      <w:r w:rsidR="003D1199">
        <w:rPr>
          <w:sz w:val="28"/>
          <w:szCs w:val="28"/>
        </w:rPr>
        <w:t xml:space="preserve"> prvky v živých organismech (více než 1%)</w:t>
      </w:r>
    </w:p>
    <w:p w:rsidR="007011D6" w:rsidRDefault="007011D6" w:rsidP="007011D6">
      <w:pPr>
        <w:pStyle w:val="Odstavecseseznamem"/>
        <w:ind w:left="1440"/>
        <w:rPr>
          <w:sz w:val="28"/>
          <w:szCs w:val="28"/>
        </w:rPr>
      </w:pPr>
    </w:p>
    <w:p w:rsidR="007011D6" w:rsidRDefault="007011D6" w:rsidP="007011D6">
      <w:pPr>
        <w:pStyle w:val="Odstavecseseznamem"/>
        <w:ind w:left="1440"/>
        <w:rPr>
          <w:sz w:val="28"/>
          <w:szCs w:val="28"/>
        </w:rPr>
      </w:pPr>
      <w:r>
        <w:rPr>
          <w:sz w:val="28"/>
          <w:szCs w:val="28"/>
        </w:rPr>
        <w:t>F</w:t>
      </w:r>
      <w:r>
        <w:rPr>
          <w:sz w:val="28"/>
          <w:szCs w:val="28"/>
        </w:rPr>
        <w:tab/>
        <w:t>S</w:t>
      </w:r>
      <w:r>
        <w:rPr>
          <w:sz w:val="28"/>
          <w:szCs w:val="28"/>
        </w:rPr>
        <w:tab/>
        <w:t> P</w:t>
      </w:r>
      <w:r>
        <w:rPr>
          <w:sz w:val="28"/>
          <w:szCs w:val="28"/>
        </w:rPr>
        <w:tab/>
        <w:t>B</w:t>
      </w:r>
      <w:r>
        <w:rPr>
          <w:sz w:val="28"/>
          <w:szCs w:val="28"/>
        </w:rPr>
        <w:tab/>
        <w:t>C</w:t>
      </w:r>
      <w:r>
        <w:rPr>
          <w:sz w:val="28"/>
          <w:szCs w:val="28"/>
        </w:rPr>
        <w:tab/>
        <w:t>K</w:t>
      </w:r>
      <w:r>
        <w:rPr>
          <w:sz w:val="28"/>
          <w:szCs w:val="28"/>
        </w:rPr>
        <w:tab/>
        <w:t> H</w:t>
      </w:r>
      <w:r>
        <w:rPr>
          <w:sz w:val="28"/>
          <w:szCs w:val="28"/>
        </w:rPr>
        <w:tab/>
        <w:t>V</w:t>
      </w:r>
      <w:r>
        <w:rPr>
          <w:sz w:val="28"/>
          <w:szCs w:val="28"/>
        </w:rPr>
        <w:tab/>
        <w:t> O</w:t>
      </w:r>
      <w:r>
        <w:rPr>
          <w:sz w:val="28"/>
          <w:szCs w:val="28"/>
        </w:rPr>
        <w:tab/>
        <w:t>N</w:t>
      </w:r>
    </w:p>
    <w:p w:rsidR="007011D6" w:rsidRDefault="007011D6" w:rsidP="007011D6">
      <w:pPr>
        <w:pStyle w:val="Odstavecseseznamem"/>
        <w:ind w:left="1440"/>
        <w:rPr>
          <w:sz w:val="28"/>
          <w:szCs w:val="28"/>
        </w:rPr>
      </w:pPr>
    </w:p>
    <w:p w:rsidR="007011D6" w:rsidRDefault="006768AD" w:rsidP="000418BA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Převažující</w:t>
      </w:r>
      <w:r w:rsidR="007011D6">
        <w:rPr>
          <w:sz w:val="28"/>
          <w:szCs w:val="28"/>
        </w:rPr>
        <w:t xml:space="preserve"> anorganické látky v živých organismech</w:t>
      </w:r>
    </w:p>
    <w:p w:rsidR="007011D6" w:rsidRDefault="007011D6" w:rsidP="007011D6">
      <w:pPr>
        <w:ind w:left="1080"/>
        <w:rPr>
          <w:sz w:val="28"/>
          <w:szCs w:val="28"/>
        </w:rPr>
      </w:pPr>
    </w:p>
    <w:p w:rsidR="007011D6" w:rsidRDefault="007011D6" w:rsidP="007011D6">
      <w:pPr>
        <w:ind w:left="1080"/>
        <w:rPr>
          <w:sz w:val="28"/>
          <w:szCs w:val="28"/>
        </w:rPr>
      </w:pPr>
      <w:r>
        <w:rPr>
          <w:sz w:val="28"/>
          <w:szCs w:val="28"/>
        </w:rPr>
        <w:t>metan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voda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amoniak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oxid siřičitý</w:t>
      </w:r>
    </w:p>
    <w:p w:rsidR="007011D6" w:rsidRDefault="007011D6" w:rsidP="007011D6">
      <w:pPr>
        <w:ind w:left="1080"/>
        <w:rPr>
          <w:sz w:val="28"/>
          <w:szCs w:val="28"/>
        </w:rPr>
      </w:pPr>
      <w:r>
        <w:rPr>
          <w:sz w:val="28"/>
          <w:szCs w:val="28"/>
        </w:rPr>
        <w:t>kyanovodík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oxid uhličitý</w:t>
      </w:r>
      <w:r>
        <w:rPr>
          <w:sz w:val="28"/>
          <w:szCs w:val="28"/>
        </w:rPr>
        <w:tab/>
      </w:r>
      <w:r w:rsidR="008F3B95">
        <w:rPr>
          <w:sz w:val="28"/>
          <w:szCs w:val="28"/>
        </w:rPr>
        <w:t>líh</w:t>
      </w:r>
      <w:r w:rsidR="008F3B95">
        <w:rPr>
          <w:sz w:val="28"/>
          <w:szCs w:val="28"/>
        </w:rPr>
        <w:tab/>
      </w:r>
      <w:r w:rsidR="008F3B95">
        <w:rPr>
          <w:sz w:val="28"/>
          <w:szCs w:val="28"/>
        </w:rPr>
        <w:tab/>
        <w:t>soli</w:t>
      </w:r>
    </w:p>
    <w:p w:rsidR="007011D6" w:rsidRPr="007011D6" w:rsidRDefault="007011D6" w:rsidP="007011D6">
      <w:pPr>
        <w:ind w:left="1080"/>
        <w:rPr>
          <w:sz w:val="28"/>
          <w:szCs w:val="28"/>
        </w:rPr>
      </w:pPr>
    </w:p>
    <w:p w:rsidR="007011D6" w:rsidRDefault="006768AD" w:rsidP="000418BA">
      <w:pPr>
        <w:pStyle w:val="Odstavecseseznamem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Převažující</w:t>
      </w:r>
      <w:r w:rsidR="008F3B95">
        <w:rPr>
          <w:sz w:val="28"/>
          <w:szCs w:val="28"/>
        </w:rPr>
        <w:t xml:space="preserve"> organické látky</w:t>
      </w:r>
      <w:r>
        <w:rPr>
          <w:sz w:val="28"/>
          <w:szCs w:val="28"/>
        </w:rPr>
        <w:t xml:space="preserve"> (stavební, zásobní, energetické)</w:t>
      </w:r>
    </w:p>
    <w:p w:rsidR="006768AD" w:rsidRDefault="006768AD" w:rsidP="006768AD">
      <w:pPr>
        <w:rPr>
          <w:sz w:val="28"/>
          <w:szCs w:val="28"/>
        </w:rPr>
      </w:pPr>
    </w:p>
    <w:p w:rsidR="00E371A5" w:rsidRDefault="00E371A5" w:rsidP="006768AD">
      <w:pPr>
        <w:ind w:firstLine="1134"/>
        <w:rPr>
          <w:sz w:val="28"/>
          <w:szCs w:val="28"/>
        </w:rPr>
      </w:pPr>
      <w:r>
        <w:rPr>
          <w:sz w:val="28"/>
          <w:szCs w:val="28"/>
        </w:rPr>
        <w:t>barviva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hormony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cukry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vitamíny</w:t>
      </w:r>
    </w:p>
    <w:p w:rsidR="006768AD" w:rsidRDefault="00E371A5" w:rsidP="006768AD">
      <w:pPr>
        <w:ind w:firstLine="1134"/>
        <w:rPr>
          <w:sz w:val="28"/>
          <w:szCs w:val="28"/>
        </w:rPr>
      </w:pPr>
      <w:r>
        <w:rPr>
          <w:sz w:val="28"/>
          <w:szCs w:val="28"/>
        </w:rPr>
        <w:t>bílkoviny</w:t>
      </w:r>
      <w:r>
        <w:rPr>
          <w:sz w:val="28"/>
          <w:szCs w:val="28"/>
        </w:rPr>
        <w:tab/>
        <w:t>feromony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nukleové kyseliny</w:t>
      </w:r>
      <w:r>
        <w:rPr>
          <w:sz w:val="28"/>
          <w:szCs w:val="28"/>
        </w:rPr>
        <w:tab/>
        <w:t>tuky</w:t>
      </w:r>
    </w:p>
    <w:p w:rsidR="009948E1" w:rsidRPr="006768AD" w:rsidRDefault="009948E1" w:rsidP="006768AD">
      <w:pPr>
        <w:ind w:firstLine="1134"/>
        <w:rPr>
          <w:sz w:val="28"/>
          <w:szCs w:val="28"/>
        </w:rPr>
      </w:pPr>
    </w:p>
    <w:p w:rsidR="00092199" w:rsidRPr="0002019E" w:rsidRDefault="00092199" w:rsidP="00092199">
      <w:pPr>
        <w:rPr>
          <w:sz w:val="20"/>
          <w:szCs w:val="20"/>
        </w:rPr>
      </w:pPr>
    </w:p>
    <w:p w:rsidR="00E371A5" w:rsidRDefault="00E371A5" w:rsidP="009948E1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Živé organismy mají určité uspořádání – z jednoduchých struktur vznikají složitější.</w:t>
      </w:r>
      <w:r w:rsidR="009948E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Uspořádejte následující struktury </w:t>
      </w:r>
      <w:r w:rsidR="00601965">
        <w:rPr>
          <w:b/>
          <w:sz w:val="28"/>
          <w:szCs w:val="28"/>
        </w:rPr>
        <w:br/>
      </w:r>
      <w:r>
        <w:rPr>
          <w:b/>
          <w:sz w:val="28"/>
          <w:szCs w:val="28"/>
        </w:rPr>
        <w:t>od jednoduchých po nejsložitější:</w:t>
      </w:r>
    </w:p>
    <w:p w:rsidR="009948E1" w:rsidRPr="009948E1" w:rsidRDefault="009948E1" w:rsidP="009948E1">
      <w:pPr>
        <w:rPr>
          <w:b/>
          <w:sz w:val="28"/>
          <w:szCs w:val="28"/>
        </w:rPr>
      </w:pPr>
    </w:p>
    <w:p w:rsidR="005107BC" w:rsidRDefault="009948E1" w:rsidP="0002019E">
      <w:pPr>
        <w:ind w:left="1080"/>
        <w:rPr>
          <w:sz w:val="28"/>
          <w:szCs w:val="28"/>
        </w:rPr>
      </w:pPr>
      <w:r>
        <w:rPr>
          <w:sz w:val="28"/>
          <w:szCs w:val="28"/>
        </w:rPr>
        <w:t>BUŇKA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ORGÁN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PRVEK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SOUSTAVA</w:t>
      </w:r>
    </w:p>
    <w:p w:rsidR="009948E1" w:rsidRDefault="009948E1" w:rsidP="0002019E">
      <w:pPr>
        <w:ind w:left="1080"/>
        <w:rPr>
          <w:sz w:val="28"/>
          <w:szCs w:val="28"/>
        </w:rPr>
      </w:pPr>
      <w:r>
        <w:rPr>
          <w:sz w:val="28"/>
          <w:szCs w:val="28"/>
        </w:rPr>
        <w:t>SLOUČENINA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TKÁŇ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ORGANISMUS</w:t>
      </w:r>
    </w:p>
    <w:p w:rsidR="009948E1" w:rsidRPr="009948E1" w:rsidRDefault="009948E1" w:rsidP="0002019E">
      <w:pPr>
        <w:ind w:left="1080"/>
        <w:rPr>
          <w:sz w:val="48"/>
          <w:szCs w:val="48"/>
        </w:rPr>
      </w:pPr>
    </w:p>
    <w:p w:rsidR="009948E1" w:rsidRDefault="009948E1" w:rsidP="0002019E">
      <w:pPr>
        <w:ind w:left="108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</w:t>
      </w:r>
    </w:p>
    <w:p w:rsidR="009948E1" w:rsidRPr="009948E1" w:rsidRDefault="009948E1" w:rsidP="0002019E">
      <w:pPr>
        <w:ind w:left="1080"/>
        <w:rPr>
          <w:sz w:val="16"/>
          <w:szCs w:val="16"/>
        </w:rPr>
      </w:pPr>
    </w:p>
    <w:p w:rsidR="000418BA" w:rsidRDefault="009948E1" w:rsidP="009343F6">
      <w:pPr>
        <w:ind w:left="1080"/>
        <w:rPr>
          <w:sz w:val="28"/>
          <w:szCs w:val="28"/>
        </w:rPr>
      </w:pPr>
      <w:r w:rsidRPr="009948E1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……………………</w:t>
      </w:r>
    </w:p>
    <w:p w:rsidR="000418BA" w:rsidRPr="00092199" w:rsidRDefault="000418BA" w:rsidP="00092199">
      <w:pPr>
        <w:rPr>
          <w:sz w:val="28"/>
          <w:szCs w:val="28"/>
        </w:rPr>
      </w:pPr>
    </w:p>
    <w:sectPr w:rsidR="000418BA" w:rsidRPr="0009219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4A4" w:rsidRDefault="006E04A4" w:rsidP="00CA6778">
      <w:pPr>
        <w:spacing w:before="0" w:after="0"/>
      </w:pPr>
      <w:r>
        <w:separator/>
      </w:r>
    </w:p>
  </w:endnote>
  <w:endnote w:type="continuationSeparator" w:id="0">
    <w:p w:rsidR="006E04A4" w:rsidRDefault="006E04A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4A4" w:rsidRDefault="006E04A4" w:rsidP="00CA6778">
      <w:pPr>
        <w:spacing w:before="0" w:after="0"/>
      </w:pPr>
      <w:r>
        <w:separator/>
      </w:r>
    </w:p>
  </w:footnote>
  <w:footnote w:type="continuationSeparator" w:id="0">
    <w:p w:rsidR="006E04A4" w:rsidRDefault="006E04A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6D8"/>
    <w:multiLevelType w:val="hybridMultilevel"/>
    <w:tmpl w:val="6FE4F8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31716C32"/>
    <w:multiLevelType w:val="hybridMultilevel"/>
    <w:tmpl w:val="C7F0E330"/>
    <w:lvl w:ilvl="0" w:tplc="E5E4F78E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E130DC"/>
    <w:multiLevelType w:val="hybridMultilevel"/>
    <w:tmpl w:val="2522D6C6"/>
    <w:lvl w:ilvl="0" w:tplc="04050019">
      <w:start w:val="1"/>
      <w:numFmt w:val="lowerLetter"/>
      <w:lvlText w:val="%1."/>
      <w:lvlJc w:val="left"/>
      <w:pPr>
        <w:ind w:left="1431" w:hanging="360"/>
      </w:pPr>
    </w:lvl>
    <w:lvl w:ilvl="1" w:tplc="04050019" w:tentative="1">
      <w:start w:val="1"/>
      <w:numFmt w:val="lowerLetter"/>
      <w:lvlText w:val="%2."/>
      <w:lvlJc w:val="left"/>
      <w:pPr>
        <w:ind w:left="2151" w:hanging="360"/>
      </w:pPr>
    </w:lvl>
    <w:lvl w:ilvl="2" w:tplc="0405001B" w:tentative="1">
      <w:start w:val="1"/>
      <w:numFmt w:val="lowerRoman"/>
      <w:lvlText w:val="%3."/>
      <w:lvlJc w:val="right"/>
      <w:pPr>
        <w:ind w:left="2871" w:hanging="180"/>
      </w:pPr>
    </w:lvl>
    <w:lvl w:ilvl="3" w:tplc="0405000F" w:tentative="1">
      <w:start w:val="1"/>
      <w:numFmt w:val="decimal"/>
      <w:lvlText w:val="%4."/>
      <w:lvlJc w:val="left"/>
      <w:pPr>
        <w:ind w:left="3591" w:hanging="360"/>
      </w:pPr>
    </w:lvl>
    <w:lvl w:ilvl="4" w:tplc="04050019" w:tentative="1">
      <w:start w:val="1"/>
      <w:numFmt w:val="lowerLetter"/>
      <w:lvlText w:val="%5."/>
      <w:lvlJc w:val="left"/>
      <w:pPr>
        <w:ind w:left="4311" w:hanging="360"/>
      </w:pPr>
    </w:lvl>
    <w:lvl w:ilvl="5" w:tplc="0405001B" w:tentative="1">
      <w:start w:val="1"/>
      <w:numFmt w:val="lowerRoman"/>
      <w:lvlText w:val="%6."/>
      <w:lvlJc w:val="right"/>
      <w:pPr>
        <w:ind w:left="5031" w:hanging="180"/>
      </w:pPr>
    </w:lvl>
    <w:lvl w:ilvl="6" w:tplc="0405000F" w:tentative="1">
      <w:start w:val="1"/>
      <w:numFmt w:val="decimal"/>
      <w:lvlText w:val="%7."/>
      <w:lvlJc w:val="left"/>
      <w:pPr>
        <w:ind w:left="5751" w:hanging="360"/>
      </w:pPr>
    </w:lvl>
    <w:lvl w:ilvl="7" w:tplc="04050019" w:tentative="1">
      <w:start w:val="1"/>
      <w:numFmt w:val="lowerLetter"/>
      <w:lvlText w:val="%8."/>
      <w:lvlJc w:val="left"/>
      <w:pPr>
        <w:ind w:left="6471" w:hanging="360"/>
      </w:pPr>
    </w:lvl>
    <w:lvl w:ilvl="8" w:tplc="040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4">
    <w:nsid w:val="506D2EF3"/>
    <w:multiLevelType w:val="hybridMultilevel"/>
    <w:tmpl w:val="B4FC9FDE"/>
    <w:lvl w:ilvl="0" w:tplc="0405000F">
      <w:start w:val="1"/>
      <w:numFmt w:val="decimal"/>
      <w:lvlText w:val="%1."/>
      <w:lvlJc w:val="left"/>
      <w:pPr>
        <w:ind w:left="2141" w:hanging="360"/>
      </w:pPr>
    </w:lvl>
    <w:lvl w:ilvl="1" w:tplc="04050019" w:tentative="1">
      <w:start w:val="1"/>
      <w:numFmt w:val="lowerLetter"/>
      <w:lvlText w:val="%2."/>
      <w:lvlJc w:val="left"/>
      <w:pPr>
        <w:ind w:left="2861" w:hanging="360"/>
      </w:pPr>
    </w:lvl>
    <w:lvl w:ilvl="2" w:tplc="0405001B" w:tentative="1">
      <w:start w:val="1"/>
      <w:numFmt w:val="lowerRoman"/>
      <w:lvlText w:val="%3."/>
      <w:lvlJc w:val="right"/>
      <w:pPr>
        <w:ind w:left="3581" w:hanging="180"/>
      </w:pPr>
    </w:lvl>
    <w:lvl w:ilvl="3" w:tplc="0405000F" w:tentative="1">
      <w:start w:val="1"/>
      <w:numFmt w:val="decimal"/>
      <w:lvlText w:val="%4."/>
      <w:lvlJc w:val="left"/>
      <w:pPr>
        <w:ind w:left="4301" w:hanging="360"/>
      </w:pPr>
    </w:lvl>
    <w:lvl w:ilvl="4" w:tplc="04050019" w:tentative="1">
      <w:start w:val="1"/>
      <w:numFmt w:val="lowerLetter"/>
      <w:lvlText w:val="%5."/>
      <w:lvlJc w:val="left"/>
      <w:pPr>
        <w:ind w:left="5021" w:hanging="360"/>
      </w:pPr>
    </w:lvl>
    <w:lvl w:ilvl="5" w:tplc="0405001B" w:tentative="1">
      <w:start w:val="1"/>
      <w:numFmt w:val="lowerRoman"/>
      <w:lvlText w:val="%6."/>
      <w:lvlJc w:val="right"/>
      <w:pPr>
        <w:ind w:left="5741" w:hanging="180"/>
      </w:pPr>
    </w:lvl>
    <w:lvl w:ilvl="6" w:tplc="0405000F" w:tentative="1">
      <w:start w:val="1"/>
      <w:numFmt w:val="decimal"/>
      <w:lvlText w:val="%7."/>
      <w:lvlJc w:val="left"/>
      <w:pPr>
        <w:ind w:left="6461" w:hanging="360"/>
      </w:pPr>
    </w:lvl>
    <w:lvl w:ilvl="7" w:tplc="04050019" w:tentative="1">
      <w:start w:val="1"/>
      <w:numFmt w:val="lowerLetter"/>
      <w:lvlText w:val="%8."/>
      <w:lvlJc w:val="left"/>
      <w:pPr>
        <w:ind w:left="7181" w:hanging="360"/>
      </w:pPr>
    </w:lvl>
    <w:lvl w:ilvl="8" w:tplc="0405001B" w:tentative="1">
      <w:start w:val="1"/>
      <w:numFmt w:val="lowerRoman"/>
      <w:lvlText w:val="%9."/>
      <w:lvlJc w:val="right"/>
      <w:pPr>
        <w:ind w:left="7901" w:hanging="180"/>
      </w:pPr>
    </w:lvl>
  </w:abstractNum>
  <w:abstractNum w:abstractNumId="5">
    <w:nsid w:val="62F35031"/>
    <w:multiLevelType w:val="hybridMultilevel"/>
    <w:tmpl w:val="79D8BB6A"/>
    <w:lvl w:ilvl="0" w:tplc="0405000F">
      <w:start w:val="1"/>
      <w:numFmt w:val="decimal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4BD6C5F"/>
    <w:multiLevelType w:val="hybridMultilevel"/>
    <w:tmpl w:val="99445A18"/>
    <w:lvl w:ilvl="0" w:tplc="A49209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2019E"/>
    <w:rsid w:val="000418BA"/>
    <w:rsid w:val="00084AD2"/>
    <w:rsid w:val="00092199"/>
    <w:rsid w:val="000A77FC"/>
    <w:rsid w:val="000B29B4"/>
    <w:rsid w:val="000C0848"/>
    <w:rsid w:val="00107750"/>
    <w:rsid w:val="0015164B"/>
    <w:rsid w:val="0017080B"/>
    <w:rsid w:val="00182CD5"/>
    <w:rsid w:val="001E561C"/>
    <w:rsid w:val="00235DCF"/>
    <w:rsid w:val="00247D1D"/>
    <w:rsid w:val="00252D2D"/>
    <w:rsid w:val="00281EB3"/>
    <w:rsid w:val="00307C7E"/>
    <w:rsid w:val="00375125"/>
    <w:rsid w:val="003C040B"/>
    <w:rsid w:val="003D1199"/>
    <w:rsid w:val="003D1D48"/>
    <w:rsid w:val="00441154"/>
    <w:rsid w:val="004513CC"/>
    <w:rsid w:val="004B0AD8"/>
    <w:rsid w:val="004B5F88"/>
    <w:rsid w:val="004C3891"/>
    <w:rsid w:val="004E56FF"/>
    <w:rsid w:val="005107BC"/>
    <w:rsid w:val="005D4579"/>
    <w:rsid w:val="00601965"/>
    <w:rsid w:val="006347FB"/>
    <w:rsid w:val="00636AD8"/>
    <w:rsid w:val="006515B1"/>
    <w:rsid w:val="006516F6"/>
    <w:rsid w:val="00666590"/>
    <w:rsid w:val="00667A00"/>
    <w:rsid w:val="006768AD"/>
    <w:rsid w:val="00684206"/>
    <w:rsid w:val="006E04A4"/>
    <w:rsid w:val="007011D6"/>
    <w:rsid w:val="007269D6"/>
    <w:rsid w:val="00737F84"/>
    <w:rsid w:val="007646C0"/>
    <w:rsid w:val="007E074D"/>
    <w:rsid w:val="007F234C"/>
    <w:rsid w:val="00877D0E"/>
    <w:rsid w:val="008A5F1B"/>
    <w:rsid w:val="008F3B95"/>
    <w:rsid w:val="009343F6"/>
    <w:rsid w:val="00947E9C"/>
    <w:rsid w:val="009711A6"/>
    <w:rsid w:val="009948E1"/>
    <w:rsid w:val="009A2398"/>
    <w:rsid w:val="009C77DA"/>
    <w:rsid w:val="00A1137B"/>
    <w:rsid w:val="00A4177B"/>
    <w:rsid w:val="00AB2EF9"/>
    <w:rsid w:val="00B05A6F"/>
    <w:rsid w:val="00B076A1"/>
    <w:rsid w:val="00B7482F"/>
    <w:rsid w:val="00B75396"/>
    <w:rsid w:val="00BD446E"/>
    <w:rsid w:val="00BF5ADC"/>
    <w:rsid w:val="00CA5CAB"/>
    <w:rsid w:val="00CA6778"/>
    <w:rsid w:val="00CA68AF"/>
    <w:rsid w:val="00CC7ADA"/>
    <w:rsid w:val="00CD58F5"/>
    <w:rsid w:val="00D241D9"/>
    <w:rsid w:val="00D775FA"/>
    <w:rsid w:val="00DF4DF0"/>
    <w:rsid w:val="00E0536D"/>
    <w:rsid w:val="00E371A5"/>
    <w:rsid w:val="00E931B8"/>
    <w:rsid w:val="00F03ED9"/>
    <w:rsid w:val="00F23263"/>
    <w:rsid w:val="00F44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0418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6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189</TotalTime>
  <Pages>3</Pages>
  <Words>221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11</cp:revision>
  <cp:lastPrinted>2013-10-04T08:24:00Z</cp:lastPrinted>
  <dcterms:created xsi:type="dcterms:W3CDTF">2013-10-03T17:45:00Z</dcterms:created>
  <dcterms:modified xsi:type="dcterms:W3CDTF">2013-10-31T16:11:00Z</dcterms:modified>
</cp:coreProperties>
</file>