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61B" w:rsidRPr="0036661B" w:rsidRDefault="00DD77DD" w:rsidP="0036661B">
      <w:pPr>
        <w:jc w:val="center"/>
        <w:rPr>
          <w:sz w:val="44"/>
        </w:rPr>
      </w:pPr>
      <w:r>
        <w:rPr>
          <w:b/>
          <w:bCs/>
          <w:sz w:val="44"/>
        </w:rPr>
        <w:t>FRANCOUZSKÝ JAZYK</w:t>
      </w:r>
      <w:r w:rsidR="0036661B" w:rsidRPr="0036661B">
        <w:rPr>
          <w:b/>
          <w:bCs/>
          <w:sz w:val="44"/>
        </w:rPr>
        <w:t xml:space="preserve"> -  </w:t>
      </w:r>
      <w:r w:rsidR="00733EBB">
        <w:rPr>
          <w:b/>
          <w:bCs/>
          <w:sz w:val="44"/>
        </w:rPr>
        <w:t>PONT MILLAU EN FRANCE</w:t>
      </w:r>
    </w:p>
    <w:tbl>
      <w:tblPr>
        <w:tblpPr w:leftFromText="141" w:rightFromText="141" w:vertAnchor="page" w:horzAnchor="margin" w:tblpXSpec="center" w:tblpY="3969"/>
        <w:tblW w:w="10545" w:type="dxa"/>
        <w:tblCellMar>
          <w:left w:w="0" w:type="dxa"/>
          <w:right w:w="0" w:type="dxa"/>
        </w:tblCellMar>
        <w:tblLook w:val="04A0"/>
      </w:tblPr>
      <w:tblGrid>
        <w:gridCol w:w="2465"/>
        <w:gridCol w:w="8080"/>
      </w:tblGrid>
      <w:tr w:rsidR="005A5694" w:rsidTr="005A5694">
        <w:trPr>
          <w:trHeight w:val="420"/>
        </w:trPr>
        <w:tc>
          <w:tcPr>
            <w:tcW w:w="2465" w:type="dxa"/>
            <w:tcBorders>
              <w:top w:val="single" w:sz="8" w:space="0" w:color="FFFFFF"/>
              <w:left w:val="single" w:sz="8" w:space="0" w:color="FFFFFF"/>
              <w:bottom w:val="single" w:sz="24" w:space="0" w:color="FFFFFF"/>
              <w:right w:val="single" w:sz="8" w:space="0" w:color="FFFFFF"/>
            </w:tcBorders>
            <w:shd w:val="clear" w:color="auto" w:fill="FCD5B5"/>
            <w:tcMar>
              <w:top w:w="33" w:type="dxa"/>
              <w:left w:w="55" w:type="dxa"/>
              <w:bottom w:w="33" w:type="dxa"/>
              <w:right w:w="55" w:type="dxa"/>
            </w:tcMar>
            <w:hideMark/>
          </w:tcPr>
          <w:p w:rsidR="005A5694" w:rsidRDefault="005A5694">
            <w:r>
              <w:rPr>
                <w:bCs/>
              </w:rPr>
              <w:t>Název školy</w:t>
            </w:r>
          </w:p>
        </w:tc>
        <w:tc>
          <w:tcPr>
            <w:tcW w:w="8080" w:type="dxa"/>
            <w:tcBorders>
              <w:top w:val="single" w:sz="8" w:space="0" w:color="FFFFFF"/>
              <w:left w:val="single" w:sz="8" w:space="0" w:color="FFFFFF"/>
              <w:bottom w:val="single" w:sz="24" w:space="0" w:color="FFFFFF"/>
              <w:right w:val="single" w:sz="8" w:space="0" w:color="FFFFFF"/>
            </w:tcBorders>
            <w:shd w:val="clear" w:color="auto" w:fill="FCD5B5"/>
            <w:tcMar>
              <w:top w:w="33" w:type="dxa"/>
              <w:left w:w="55" w:type="dxa"/>
              <w:bottom w:w="33" w:type="dxa"/>
              <w:right w:w="55" w:type="dxa"/>
            </w:tcMar>
            <w:hideMark/>
          </w:tcPr>
          <w:p w:rsidR="005A5694" w:rsidRDefault="005A5694">
            <w:r>
              <w:rPr>
                <w:bCs/>
              </w:rPr>
              <w:t>Střední škola hotelová a služeb Kroměříž</w:t>
            </w:r>
          </w:p>
        </w:tc>
      </w:tr>
      <w:tr w:rsidR="005A5694" w:rsidTr="005A5694">
        <w:trPr>
          <w:trHeight w:val="307"/>
        </w:trPr>
        <w:tc>
          <w:tcPr>
            <w:tcW w:w="2465" w:type="dxa"/>
            <w:tcBorders>
              <w:top w:val="single" w:sz="24"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hideMark/>
          </w:tcPr>
          <w:p w:rsidR="005A5694" w:rsidRDefault="005A5694">
            <w:r>
              <w:rPr>
                <w:bCs/>
              </w:rPr>
              <w:t>Číslo projektu</w:t>
            </w:r>
          </w:p>
        </w:tc>
        <w:tc>
          <w:tcPr>
            <w:tcW w:w="8080" w:type="dxa"/>
            <w:tcBorders>
              <w:top w:val="single" w:sz="24"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hideMark/>
          </w:tcPr>
          <w:p w:rsidR="005A5694" w:rsidRDefault="005A5694">
            <w:r>
              <w:t>CZ.1.07/1.5.00/34.0911</w:t>
            </w:r>
          </w:p>
        </w:tc>
      </w:tr>
      <w:tr w:rsidR="005A5694" w:rsidTr="005A5694">
        <w:trPr>
          <w:trHeight w:val="307"/>
        </w:trPr>
        <w:tc>
          <w:tcPr>
            <w:tcW w:w="2465"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hideMark/>
          </w:tcPr>
          <w:p w:rsidR="005A5694" w:rsidRDefault="005A5694">
            <w:r>
              <w:rPr>
                <w:bCs/>
              </w:rPr>
              <w:t>Autor</w:t>
            </w:r>
          </w:p>
        </w:tc>
        <w:tc>
          <w:tcPr>
            <w:tcW w:w="8080"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hideMark/>
          </w:tcPr>
          <w:p w:rsidR="005A5694" w:rsidRDefault="005A5694">
            <w:r>
              <w:t>Mgr. Ivana Nováková</w:t>
            </w:r>
          </w:p>
        </w:tc>
      </w:tr>
      <w:tr w:rsidR="005A5694" w:rsidTr="005A5694">
        <w:trPr>
          <w:trHeight w:val="307"/>
        </w:trPr>
        <w:tc>
          <w:tcPr>
            <w:tcW w:w="2465"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hideMark/>
          </w:tcPr>
          <w:p w:rsidR="005A5694" w:rsidRDefault="005A5694">
            <w:r>
              <w:rPr>
                <w:bCs/>
              </w:rPr>
              <w:t>Název šablony</w:t>
            </w:r>
          </w:p>
        </w:tc>
        <w:tc>
          <w:tcPr>
            <w:tcW w:w="8080"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hideMark/>
          </w:tcPr>
          <w:p w:rsidR="005A5694" w:rsidRDefault="005A5694">
            <w:pPr>
              <w:pStyle w:val="Default"/>
              <w:spacing w:line="276" w:lineRule="auto"/>
            </w:pPr>
            <w:r>
              <w:t>VY_32_INOVACE FRJ</w:t>
            </w:r>
          </w:p>
        </w:tc>
      </w:tr>
      <w:tr w:rsidR="005A5694" w:rsidTr="005A5694">
        <w:trPr>
          <w:trHeight w:val="307"/>
        </w:trPr>
        <w:tc>
          <w:tcPr>
            <w:tcW w:w="2465"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hideMark/>
          </w:tcPr>
          <w:p w:rsidR="005A5694" w:rsidRDefault="005A5694">
            <w:r>
              <w:rPr>
                <w:bCs/>
              </w:rPr>
              <w:t xml:space="preserve">Název </w:t>
            </w:r>
            <w:proofErr w:type="spellStart"/>
            <w:r>
              <w:rPr>
                <w:bCs/>
              </w:rPr>
              <w:t>DUMu</w:t>
            </w:r>
            <w:proofErr w:type="spellEnd"/>
          </w:p>
        </w:tc>
        <w:tc>
          <w:tcPr>
            <w:tcW w:w="8080"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hideMark/>
          </w:tcPr>
          <w:p w:rsidR="005A5694" w:rsidRDefault="00A943A8" w:rsidP="005A5694">
            <w:r>
              <w:t>FRJ.3110.2E</w:t>
            </w:r>
          </w:p>
        </w:tc>
      </w:tr>
      <w:tr w:rsidR="005A5694" w:rsidTr="005A5694">
        <w:trPr>
          <w:trHeight w:val="307"/>
        </w:trPr>
        <w:tc>
          <w:tcPr>
            <w:tcW w:w="2465"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hideMark/>
          </w:tcPr>
          <w:p w:rsidR="005A5694" w:rsidRDefault="005A5694">
            <w:r>
              <w:rPr>
                <w:bCs/>
              </w:rPr>
              <w:t>Stupeň a typ vzdělávání</w:t>
            </w:r>
          </w:p>
        </w:tc>
        <w:tc>
          <w:tcPr>
            <w:tcW w:w="8080"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hideMark/>
          </w:tcPr>
          <w:p w:rsidR="005A5694" w:rsidRDefault="005A5694">
            <w:r>
              <w:t xml:space="preserve">Odborné vzdělávání </w:t>
            </w:r>
          </w:p>
        </w:tc>
      </w:tr>
      <w:tr w:rsidR="005A5694" w:rsidTr="005A5694">
        <w:trPr>
          <w:trHeight w:val="307"/>
        </w:trPr>
        <w:tc>
          <w:tcPr>
            <w:tcW w:w="2465"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hideMark/>
          </w:tcPr>
          <w:p w:rsidR="005A5694" w:rsidRDefault="005A5694">
            <w:r>
              <w:rPr>
                <w:bCs/>
              </w:rPr>
              <w:t>Vzdělávací oblast</w:t>
            </w:r>
          </w:p>
        </w:tc>
        <w:tc>
          <w:tcPr>
            <w:tcW w:w="8080"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hideMark/>
          </w:tcPr>
          <w:p w:rsidR="005A5694" w:rsidRDefault="005A5694">
            <w:r>
              <w:t>Jazykové vzdělávání</w:t>
            </w:r>
          </w:p>
        </w:tc>
      </w:tr>
      <w:tr w:rsidR="005A5694" w:rsidTr="005A5694">
        <w:trPr>
          <w:trHeight w:val="307"/>
        </w:trPr>
        <w:tc>
          <w:tcPr>
            <w:tcW w:w="2465"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hideMark/>
          </w:tcPr>
          <w:p w:rsidR="005A5694" w:rsidRDefault="005A5694">
            <w:r>
              <w:rPr>
                <w:bCs/>
              </w:rPr>
              <w:t>Vzdělávací obor</w:t>
            </w:r>
          </w:p>
        </w:tc>
        <w:tc>
          <w:tcPr>
            <w:tcW w:w="8080"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hideMark/>
          </w:tcPr>
          <w:p w:rsidR="005A5694" w:rsidRDefault="005A5694">
            <w:r>
              <w:t>Francouzský jazyk</w:t>
            </w:r>
            <w:r w:rsidR="00733EBB">
              <w:t>- cestování</w:t>
            </w:r>
          </w:p>
        </w:tc>
      </w:tr>
      <w:tr w:rsidR="005A5694" w:rsidTr="005A5694">
        <w:trPr>
          <w:trHeight w:val="307"/>
        </w:trPr>
        <w:tc>
          <w:tcPr>
            <w:tcW w:w="2465"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hideMark/>
          </w:tcPr>
          <w:p w:rsidR="005A5694" w:rsidRDefault="005A5694">
            <w:r>
              <w:rPr>
                <w:bCs/>
              </w:rPr>
              <w:t>Vzdělávací okruh</w:t>
            </w:r>
          </w:p>
        </w:tc>
        <w:tc>
          <w:tcPr>
            <w:tcW w:w="8080"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hideMark/>
          </w:tcPr>
          <w:p w:rsidR="005A5694" w:rsidRDefault="00733EBB">
            <w:pPr>
              <w:tabs>
                <w:tab w:val="left" w:pos="1410"/>
              </w:tabs>
            </w:pPr>
            <w:r>
              <w:t xml:space="preserve">Pont </w:t>
            </w:r>
            <w:proofErr w:type="spellStart"/>
            <w:r>
              <w:t>Millau</w:t>
            </w:r>
            <w:proofErr w:type="spellEnd"/>
            <w:r>
              <w:t xml:space="preserve"> </w:t>
            </w:r>
            <w:proofErr w:type="spellStart"/>
            <w:r>
              <w:t>en</w:t>
            </w:r>
            <w:proofErr w:type="spellEnd"/>
            <w:r>
              <w:t xml:space="preserve"> France</w:t>
            </w:r>
          </w:p>
        </w:tc>
      </w:tr>
      <w:tr w:rsidR="005A5694" w:rsidTr="005A5694">
        <w:trPr>
          <w:trHeight w:val="307"/>
        </w:trPr>
        <w:tc>
          <w:tcPr>
            <w:tcW w:w="2465"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hideMark/>
          </w:tcPr>
          <w:p w:rsidR="005A5694" w:rsidRDefault="005A5694">
            <w:r>
              <w:rPr>
                <w:bCs/>
              </w:rPr>
              <w:t>Druh učebního materiálu</w:t>
            </w:r>
          </w:p>
        </w:tc>
        <w:tc>
          <w:tcPr>
            <w:tcW w:w="8080"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hideMark/>
          </w:tcPr>
          <w:p w:rsidR="005A5694" w:rsidRDefault="00733EBB">
            <w:r>
              <w:t>článek</w:t>
            </w:r>
          </w:p>
        </w:tc>
      </w:tr>
      <w:tr w:rsidR="005A5694" w:rsidTr="005A5694">
        <w:trPr>
          <w:trHeight w:val="307"/>
        </w:trPr>
        <w:tc>
          <w:tcPr>
            <w:tcW w:w="2465"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hideMark/>
          </w:tcPr>
          <w:p w:rsidR="005A5694" w:rsidRDefault="005A5694">
            <w:r>
              <w:rPr>
                <w:bCs/>
              </w:rPr>
              <w:t>Cílová skupina</w:t>
            </w:r>
          </w:p>
        </w:tc>
        <w:tc>
          <w:tcPr>
            <w:tcW w:w="8080"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hideMark/>
          </w:tcPr>
          <w:p w:rsidR="005A5694" w:rsidRDefault="005A5694">
            <w:r>
              <w:t>Žák, 16 - 19 let</w:t>
            </w:r>
          </w:p>
        </w:tc>
      </w:tr>
      <w:tr w:rsidR="005A5694" w:rsidTr="005A5694">
        <w:trPr>
          <w:trHeight w:val="1485"/>
        </w:trPr>
        <w:tc>
          <w:tcPr>
            <w:tcW w:w="2465"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hideMark/>
          </w:tcPr>
          <w:p w:rsidR="005A5694" w:rsidRDefault="005A5694">
            <w:r>
              <w:rPr>
                <w:bCs/>
              </w:rPr>
              <w:t>Anotace</w:t>
            </w:r>
          </w:p>
        </w:tc>
        <w:tc>
          <w:tcPr>
            <w:tcW w:w="8080"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hideMark/>
          </w:tcPr>
          <w:p w:rsidR="005A5694" w:rsidRDefault="005A5694">
            <w:r>
              <w:t>Podrobný metodický popis možností použití materiálu</w:t>
            </w:r>
          </w:p>
          <w:p w:rsidR="005A5694" w:rsidRDefault="005A5694">
            <w:r>
              <w:t>Prezentace komplexně seznamuje žáky s </w:t>
            </w:r>
          </w:p>
        </w:tc>
      </w:tr>
      <w:tr w:rsidR="005A5694" w:rsidTr="005A5694">
        <w:trPr>
          <w:trHeight w:val="572"/>
        </w:trPr>
        <w:tc>
          <w:tcPr>
            <w:tcW w:w="2465"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hideMark/>
          </w:tcPr>
          <w:p w:rsidR="005A5694" w:rsidRDefault="005A5694">
            <w:r>
              <w:rPr>
                <w:bCs/>
              </w:rPr>
              <w:t>Speciální vzdělávací potřeby</w:t>
            </w:r>
          </w:p>
        </w:tc>
        <w:tc>
          <w:tcPr>
            <w:tcW w:w="8080"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hideMark/>
          </w:tcPr>
          <w:p w:rsidR="005A5694" w:rsidRDefault="005A5694">
            <w:pPr>
              <w:spacing w:after="0" w:line="240" w:lineRule="auto"/>
              <w:rPr>
                <w:sz w:val="20"/>
                <w:szCs w:val="20"/>
                <w:lang w:eastAsia="cs-CZ"/>
              </w:rPr>
            </w:pPr>
          </w:p>
        </w:tc>
      </w:tr>
      <w:tr w:rsidR="005A5694" w:rsidTr="005A5694">
        <w:trPr>
          <w:trHeight w:val="838"/>
        </w:trPr>
        <w:tc>
          <w:tcPr>
            <w:tcW w:w="2465"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hideMark/>
          </w:tcPr>
          <w:p w:rsidR="005A5694" w:rsidRDefault="005A5694">
            <w:r>
              <w:rPr>
                <w:bCs/>
              </w:rPr>
              <w:t>Klíčová slova</w:t>
            </w:r>
          </w:p>
        </w:tc>
        <w:tc>
          <w:tcPr>
            <w:tcW w:w="8080"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hideMark/>
          </w:tcPr>
          <w:p w:rsidR="005A5694" w:rsidRDefault="005A5694">
            <w:pPr>
              <w:spacing w:after="0"/>
            </w:pPr>
            <w:r>
              <w:t xml:space="preserve">Pont, </w:t>
            </w:r>
            <w:r>
              <w:rPr>
                <w:rFonts w:ascii="Arial" w:hAnsi="Arial" w:cs="Arial"/>
                <w:color w:val="000000"/>
                <w:sz w:val="20"/>
                <w:szCs w:val="20"/>
                <w:shd w:val="clear" w:color="auto" w:fill="FFFFFF"/>
                <w:lang w:val="fr-FR"/>
              </w:rPr>
              <w:t xml:space="preserve"> Méditérrannée,</w:t>
            </w:r>
            <w:r>
              <w:rPr>
                <w:rFonts w:ascii="Arial" w:hAnsi="Arial" w:cs="Arial"/>
                <w:color w:val="000000"/>
                <w:sz w:val="20"/>
                <w:szCs w:val="20"/>
              </w:rPr>
              <w:t xml:space="preserve"> </w:t>
            </w:r>
            <w:proofErr w:type="spellStart"/>
            <w:r>
              <w:rPr>
                <w:rFonts w:ascii="Arial" w:hAnsi="Arial" w:cs="Arial"/>
                <w:color w:val="000000"/>
                <w:sz w:val="20"/>
                <w:szCs w:val="20"/>
              </w:rPr>
              <w:t>pays</w:t>
            </w:r>
            <w:proofErr w:type="spellEnd"/>
            <w:r>
              <w:rPr>
                <w:rFonts w:ascii="Arial" w:hAnsi="Arial" w:cs="Arial"/>
                <w:color w:val="000000"/>
                <w:sz w:val="20"/>
                <w:szCs w:val="20"/>
              </w:rPr>
              <w:t xml:space="preserve"> </w:t>
            </w:r>
            <w:proofErr w:type="spellStart"/>
            <w:r>
              <w:rPr>
                <w:rFonts w:ascii="Arial" w:hAnsi="Arial" w:cs="Arial"/>
                <w:color w:val="000000"/>
                <w:sz w:val="20"/>
                <w:szCs w:val="20"/>
              </w:rPr>
              <w:t>étrangers</w:t>
            </w:r>
            <w:proofErr w:type="spellEnd"/>
          </w:p>
        </w:tc>
      </w:tr>
      <w:tr w:rsidR="005A5694" w:rsidTr="005A5694">
        <w:trPr>
          <w:trHeight w:val="307"/>
        </w:trPr>
        <w:tc>
          <w:tcPr>
            <w:tcW w:w="2465"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hideMark/>
          </w:tcPr>
          <w:p w:rsidR="005A5694" w:rsidRDefault="005A5694">
            <w:r>
              <w:rPr>
                <w:bCs/>
              </w:rPr>
              <w:t>Datum</w:t>
            </w:r>
          </w:p>
        </w:tc>
        <w:tc>
          <w:tcPr>
            <w:tcW w:w="8080"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hideMark/>
          </w:tcPr>
          <w:p w:rsidR="005A5694" w:rsidRDefault="00E837AB" w:rsidP="00E837AB">
            <w:r>
              <w:t>Datum ověření – např. - 8. 3. 2013</w:t>
            </w:r>
          </w:p>
        </w:tc>
      </w:tr>
    </w:tbl>
    <w:p w:rsidR="00E837AB" w:rsidRDefault="00E837AB" w:rsidP="009B3D5D">
      <w:pPr>
        <w:rPr>
          <w:rFonts w:ascii="Arial" w:hAnsi="Arial" w:cs="Arial"/>
          <w:color w:val="000000"/>
          <w:sz w:val="20"/>
          <w:szCs w:val="20"/>
          <w:shd w:val="clear" w:color="auto" w:fill="FFFFFF"/>
        </w:rPr>
      </w:pPr>
    </w:p>
    <w:p w:rsidR="00E837AB" w:rsidRDefault="00E837AB" w:rsidP="009B3D5D">
      <w:pPr>
        <w:rPr>
          <w:rFonts w:ascii="Arial" w:hAnsi="Arial" w:cs="Arial"/>
          <w:color w:val="000000"/>
          <w:sz w:val="20"/>
          <w:szCs w:val="20"/>
          <w:shd w:val="clear" w:color="auto" w:fill="FFFFFF"/>
        </w:rPr>
      </w:pPr>
    </w:p>
    <w:p w:rsidR="00E837AB" w:rsidRDefault="00E837AB" w:rsidP="009B3D5D">
      <w:pPr>
        <w:rPr>
          <w:rFonts w:ascii="Arial" w:hAnsi="Arial" w:cs="Arial"/>
          <w:color w:val="000000"/>
          <w:sz w:val="20"/>
          <w:szCs w:val="20"/>
          <w:shd w:val="clear" w:color="auto" w:fill="FFFFFF"/>
        </w:rPr>
      </w:pPr>
    </w:p>
    <w:p w:rsidR="009B3D5D" w:rsidRDefault="009B3D5D" w:rsidP="009B3D5D">
      <w:pPr>
        <w:rPr>
          <w:rFonts w:ascii="Arial" w:hAnsi="Arial" w:cs="Arial"/>
          <w:color w:val="000000"/>
          <w:sz w:val="20"/>
          <w:szCs w:val="20"/>
          <w:shd w:val="clear" w:color="auto" w:fill="FFFFFF"/>
          <w:lang w:val="fr-FR"/>
        </w:rPr>
      </w:pPr>
      <w:proofErr w:type="spellStart"/>
      <w:r>
        <w:rPr>
          <w:rFonts w:ascii="Arial" w:hAnsi="Arial" w:cs="Arial"/>
          <w:color w:val="000000"/>
          <w:sz w:val="20"/>
          <w:szCs w:val="20"/>
          <w:shd w:val="clear" w:color="auto" w:fill="FFFFFF"/>
        </w:rPr>
        <w:lastRenderedPageBreak/>
        <w:t>Le</w:t>
      </w:r>
      <w:proofErr w:type="spellEnd"/>
      <w:r>
        <w:rPr>
          <w:rFonts w:ascii="Arial" w:hAnsi="Arial" w:cs="Arial"/>
          <w:color w:val="000000"/>
          <w:sz w:val="20"/>
          <w:szCs w:val="20"/>
          <w:shd w:val="clear" w:color="auto" w:fill="FFFFFF"/>
        </w:rPr>
        <w:t xml:space="preserve"> </w:t>
      </w:r>
      <w:proofErr w:type="spellStart"/>
      <w:r w:rsidR="00B552E4">
        <w:rPr>
          <w:rFonts w:ascii="Arial" w:hAnsi="Arial" w:cs="Arial"/>
          <w:color w:val="000000"/>
          <w:sz w:val="20"/>
          <w:szCs w:val="20"/>
          <w:shd w:val="clear" w:color="auto" w:fill="FFFFFF"/>
        </w:rPr>
        <w:t>viaduc</w:t>
      </w:r>
      <w:proofErr w:type="spellEnd"/>
      <w:r w:rsidR="00B552E4">
        <w:rPr>
          <w:rFonts w:ascii="Arial" w:hAnsi="Arial" w:cs="Arial"/>
          <w:color w:val="000000"/>
          <w:sz w:val="20"/>
          <w:szCs w:val="20"/>
          <w:shd w:val="clear" w:color="auto" w:fill="FFFFFF"/>
        </w:rPr>
        <w:t xml:space="preserve"> </w:t>
      </w:r>
      <w:proofErr w:type="spellStart"/>
      <w:r w:rsidR="00B552E4">
        <w:rPr>
          <w:rFonts w:ascii="Arial" w:hAnsi="Arial" w:cs="Arial"/>
          <w:color w:val="000000"/>
          <w:sz w:val="20"/>
          <w:szCs w:val="20"/>
          <w:shd w:val="clear" w:color="auto" w:fill="FFFFFF"/>
        </w:rPr>
        <w:t>ou</w:t>
      </w:r>
      <w:proofErr w:type="spellEnd"/>
      <w:r w:rsidR="00B552E4">
        <w:rPr>
          <w:rFonts w:ascii="Arial" w:hAnsi="Arial" w:cs="Arial"/>
          <w:color w:val="000000"/>
          <w:sz w:val="20"/>
          <w:szCs w:val="20"/>
          <w:shd w:val="clear" w:color="auto" w:fill="FFFFFF"/>
        </w:rPr>
        <w:t xml:space="preserve"> </w:t>
      </w:r>
      <w:proofErr w:type="spellStart"/>
      <w:r w:rsidR="00B552E4">
        <w:rPr>
          <w:rFonts w:ascii="Arial" w:hAnsi="Arial" w:cs="Arial"/>
          <w:color w:val="000000"/>
          <w:sz w:val="20"/>
          <w:szCs w:val="20"/>
          <w:shd w:val="clear" w:color="auto" w:fill="FFFFFF"/>
        </w:rPr>
        <w:t>le</w:t>
      </w:r>
      <w:proofErr w:type="spellEnd"/>
      <w:r w:rsidR="00B552E4">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pont </w:t>
      </w:r>
      <w:r>
        <w:rPr>
          <w:rFonts w:ascii="Arial" w:hAnsi="Arial" w:cs="Arial"/>
          <w:color w:val="000000"/>
          <w:sz w:val="20"/>
          <w:szCs w:val="20"/>
          <w:shd w:val="clear" w:color="auto" w:fill="FFFFFF"/>
          <w:lang w:val="fr-FR"/>
        </w:rPr>
        <w:t>à Millau en France</w:t>
      </w:r>
    </w:p>
    <w:p w:rsidR="009B3D5D" w:rsidRDefault="009B3D5D" w:rsidP="009B3D5D">
      <w:pPr>
        <w:ind w:firstLine="708"/>
        <w:rPr>
          <w:rFonts w:ascii="Arial" w:hAnsi="Arial" w:cs="Arial"/>
          <w:color w:val="000000"/>
          <w:sz w:val="20"/>
          <w:szCs w:val="20"/>
          <w:shd w:val="clear" w:color="auto" w:fill="FFFFFF"/>
          <w:lang w:val="fr-FR"/>
        </w:rPr>
      </w:pPr>
      <w:r>
        <w:rPr>
          <w:rFonts w:ascii="Arial" w:hAnsi="Arial" w:cs="Arial"/>
          <w:color w:val="000000"/>
          <w:sz w:val="20"/>
          <w:szCs w:val="20"/>
          <w:shd w:val="clear" w:color="auto" w:fill="FFFFFF"/>
          <w:lang w:val="fr-FR"/>
        </w:rPr>
        <w:t>Ce pont a été construit dans les années 1987-2004.</w:t>
      </w:r>
      <w:r w:rsidR="00B552E4" w:rsidRPr="00B552E4">
        <w:rPr>
          <w:rFonts w:ascii="Arial" w:hAnsi="Arial" w:cs="Arial"/>
          <w:color w:val="000000"/>
          <w:sz w:val="20"/>
          <w:szCs w:val="20"/>
          <w:shd w:val="clear" w:color="auto" w:fill="FFFFFF"/>
        </w:rPr>
        <w:t xml:space="preserve"> </w:t>
      </w:r>
      <w:r w:rsidR="00B552E4">
        <w:rPr>
          <w:rStyle w:val="apple-style-span"/>
          <w:rFonts w:ascii="Arial" w:hAnsi="Arial" w:cs="Arial"/>
          <w:color w:val="000000"/>
          <w:sz w:val="20"/>
          <w:szCs w:val="20"/>
          <w:shd w:val="clear" w:color="auto" w:fill="FFFFFF"/>
        </w:rPr>
        <w:t>L'</w:t>
      </w:r>
      <w:proofErr w:type="spellStart"/>
      <w:r w:rsidR="00B552E4">
        <w:rPr>
          <w:rStyle w:val="apple-style-span"/>
          <w:rFonts w:ascii="Arial" w:hAnsi="Arial" w:cs="Arial"/>
          <w:color w:val="000000"/>
          <w:sz w:val="20"/>
          <w:szCs w:val="20"/>
          <w:shd w:val="clear" w:color="auto" w:fill="FFFFFF"/>
        </w:rPr>
        <w:t>architecte</w:t>
      </w:r>
      <w:proofErr w:type="spellEnd"/>
      <w:r w:rsidR="00B552E4">
        <w:rPr>
          <w:rStyle w:val="apple-style-span"/>
          <w:rFonts w:ascii="Arial" w:hAnsi="Arial" w:cs="Arial"/>
          <w:color w:val="000000"/>
          <w:sz w:val="20"/>
          <w:szCs w:val="20"/>
          <w:shd w:val="clear" w:color="auto" w:fill="FFFFFF"/>
        </w:rPr>
        <w:t xml:space="preserve"> </w:t>
      </w:r>
      <w:proofErr w:type="spellStart"/>
      <w:r w:rsidR="00B552E4">
        <w:rPr>
          <w:rStyle w:val="apple-style-span"/>
          <w:rFonts w:ascii="Arial" w:hAnsi="Arial" w:cs="Arial"/>
          <w:color w:val="000000"/>
          <w:sz w:val="20"/>
          <w:szCs w:val="20"/>
          <w:shd w:val="clear" w:color="auto" w:fill="FFFFFF"/>
        </w:rPr>
        <w:t>du</w:t>
      </w:r>
      <w:proofErr w:type="spellEnd"/>
      <w:r w:rsidR="00B552E4">
        <w:rPr>
          <w:rStyle w:val="apple-style-span"/>
          <w:rFonts w:ascii="Arial" w:hAnsi="Arial" w:cs="Arial"/>
          <w:color w:val="000000"/>
          <w:sz w:val="20"/>
          <w:szCs w:val="20"/>
          <w:shd w:val="clear" w:color="auto" w:fill="FFFFFF"/>
        </w:rPr>
        <w:t xml:space="preserve"> </w:t>
      </w:r>
      <w:proofErr w:type="spellStart"/>
      <w:r w:rsidR="00B552E4">
        <w:rPr>
          <w:rStyle w:val="apple-style-span"/>
          <w:rFonts w:ascii="Arial" w:hAnsi="Arial" w:cs="Arial"/>
          <w:color w:val="000000"/>
          <w:sz w:val="20"/>
          <w:szCs w:val="20"/>
          <w:shd w:val="clear" w:color="auto" w:fill="FFFFFF"/>
        </w:rPr>
        <w:t>viaduc</w:t>
      </w:r>
      <w:proofErr w:type="spellEnd"/>
      <w:r w:rsidR="00B552E4">
        <w:rPr>
          <w:rStyle w:val="apple-style-span"/>
          <w:rFonts w:ascii="Arial" w:hAnsi="Arial" w:cs="Arial"/>
          <w:color w:val="000000"/>
          <w:sz w:val="20"/>
          <w:szCs w:val="20"/>
          <w:shd w:val="clear" w:color="auto" w:fill="FFFFFF"/>
        </w:rPr>
        <w:t xml:space="preserve"> </w:t>
      </w:r>
      <w:proofErr w:type="spellStart"/>
      <w:r w:rsidR="00B552E4">
        <w:rPr>
          <w:rStyle w:val="apple-style-span"/>
          <w:rFonts w:ascii="Arial" w:hAnsi="Arial" w:cs="Arial"/>
          <w:color w:val="000000"/>
          <w:sz w:val="20"/>
          <w:szCs w:val="20"/>
          <w:shd w:val="clear" w:color="auto" w:fill="FFFFFF"/>
        </w:rPr>
        <w:t>est</w:t>
      </w:r>
      <w:proofErr w:type="spellEnd"/>
      <w:r w:rsidR="00B552E4">
        <w:rPr>
          <w:rStyle w:val="apple-style-span"/>
          <w:rFonts w:ascii="Arial" w:hAnsi="Arial" w:cs="Arial"/>
          <w:color w:val="000000"/>
          <w:sz w:val="20"/>
          <w:szCs w:val="20"/>
          <w:shd w:val="clear" w:color="auto" w:fill="FFFFFF"/>
        </w:rPr>
        <w:t xml:space="preserve"> </w:t>
      </w:r>
      <w:proofErr w:type="spellStart"/>
      <w:r w:rsidR="00B552E4">
        <w:rPr>
          <w:rStyle w:val="apple-style-span"/>
          <w:rFonts w:ascii="Arial" w:hAnsi="Arial" w:cs="Arial"/>
          <w:color w:val="000000"/>
          <w:sz w:val="20"/>
          <w:szCs w:val="20"/>
          <w:shd w:val="clear" w:color="auto" w:fill="FFFFFF"/>
        </w:rPr>
        <w:t>le</w:t>
      </w:r>
      <w:proofErr w:type="spellEnd"/>
      <w:r w:rsidR="00B552E4">
        <w:rPr>
          <w:rStyle w:val="apple-style-span"/>
          <w:rFonts w:ascii="Arial" w:hAnsi="Arial" w:cs="Arial"/>
          <w:color w:val="000000"/>
          <w:sz w:val="20"/>
          <w:szCs w:val="20"/>
          <w:shd w:val="clear" w:color="auto" w:fill="FFFFFF"/>
        </w:rPr>
        <w:t xml:space="preserve"> </w:t>
      </w:r>
      <w:proofErr w:type="spellStart"/>
      <w:r w:rsidR="00B552E4">
        <w:rPr>
          <w:rStyle w:val="apple-style-span"/>
          <w:rFonts w:ascii="Arial" w:hAnsi="Arial" w:cs="Arial"/>
          <w:color w:val="000000"/>
          <w:sz w:val="20"/>
          <w:szCs w:val="20"/>
          <w:shd w:val="clear" w:color="auto" w:fill="FFFFFF"/>
        </w:rPr>
        <w:t>britannique</w:t>
      </w:r>
      <w:proofErr w:type="spellEnd"/>
      <w:r w:rsidR="00B552E4">
        <w:rPr>
          <w:rStyle w:val="apple-style-span"/>
          <w:rFonts w:ascii="Arial" w:hAnsi="Arial" w:cs="Arial"/>
          <w:color w:val="000000"/>
          <w:sz w:val="20"/>
          <w:szCs w:val="20"/>
          <w:shd w:val="clear" w:color="auto" w:fill="FFFFFF"/>
        </w:rPr>
        <w:t xml:space="preserve"> Sir</w:t>
      </w:r>
      <w:r w:rsidR="00B552E4">
        <w:rPr>
          <w:rStyle w:val="apple-converted-space"/>
          <w:rFonts w:ascii="Arial" w:hAnsi="Arial" w:cs="Arial"/>
          <w:color w:val="000000"/>
          <w:sz w:val="20"/>
          <w:szCs w:val="20"/>
          <w:shd w:val="clear" w:color="auto" w:fill="FFFFFF"/>
        </w:rPr>
        <w:t xml:space="preserve"> Norman </w:t>
      </w:r>
      <w:proofErr w:type="spellStart"/>
      <w:r w:rsidR="00B552E4">
        <w:rPr>
          <w:rStyle w:val="apple-converted-space"/>
          <w:rFonts w:ascii="Arial" w:hAnsi="Arial" w:cs="Arial"/>
          <w:color w:val="000000"/>
          <w:sz w:val="20"/>
          <w:szCs w:val="20"/>
          <w:shd w:val="clear" w:color="auto" w:fill="FFFFFF"/>
        </w:rPr>
        <w:t>Foster</w:t>
      </w:r>
      <w:proofErr w:type="spellEnd"/>
      <w:r w:rsidR="00B552E4">
        <w:rPr>
          <w:rStyle w:val="apple-converted-space"/>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lang w:val="fr-FR"/>
        </w:rPr>
        <w:t>Cet ouvrage a été mis en service le 16 décembre 2004. Le prix de cette construction s’élève à 320 millions d’euros. Ce pont lie par l’autoroute  Clermont-Ferrand à Bézier.</w:t>
      </w:r>
      <w:r w:rsidR="00B552E4">
        <w:rPr>
          <w:rFonts w:ascii="Arial" w:hAnsi="Arial" w:cs="Arial"/>
          <w:color w:val="000000"/>
          <w:sz w:val="20"/>
          <w:szCs w:val="20"/>
          <w:shd w:val="clear" w:color="auto" w:fill="FFFFFF"/>
          <w:lang w:val="fr-FR"/>
        </w:rPr>
        <w:t xml:space="preserve"> Ce pont fait partie de la </w:t>
      </w:r>
      <w:r w:rsidR="00B552E4" w:rsidRPr="00B552E4">
        <w:rPr>
          <w:rFonts w:ascii="Arial" w:hAnsi="Arial" w:cs="Arial"/>
          <w:color w:val="000000"/>
          <w:sz w:val="20"/>
          <w:szCs w:val="20"/>
          <w:shd w:val="clear" w:color="auto" w:fill="FFFFFF"/>
          <w:lang w:val="fr-FR"/>
        </w:rPr>
        <w:t xml:space="preserve">region </w:t>
      </w:r>
      <w:r w:rsidR="00B552E4">
        <w:rPr>
          <w:rFonts w:ascii="Arial" w:hAnsi="Arial" w:cs="Arial"/>
          <w:color w:val="000000"/>
          <w:sz w:val="20"/>
          <w:szCs w:val="20"/>
          <w:shd w:val="clear" w:color="auto" w:fill="FFFFFF"/>
          <w:lang w:val="fr-FR"/>
        </w:rPr>
        <w:t xml:space="preserve">Midi-Pyrenées, dans le département d’Aveyron. </w:t>
      </w:r>
      <w:r>
        <w:rPr>
          <w:rFonts w:ascii="Arial" w:hAnsi="Arial" w:cs="Arial"/>
          <w:color w:val="000000"/>
          <w:sz w:val="20"/>
          <w:szCs w:val="20"/>
          <w:shd w:val="clear" w:color="auto" w:fill="FFFFFF"/>
          <w:lang w:val="fr-FR"/>
        </w:rPr>
        <w:t>En France pour accéder à l’autoroute vous y passez par le péage. Qu’est-ce que c’est un péage ? Connaissez vous les péages en République Tchéque ? Aujourd’hui ce sont les camions qui paient le prix de l’utilisation de routes qui appartien</w:t>
      </w:r>
      <w:r w:rsidR="00C60133">
        <w:rPr>
          <w:rFonts w:ascii="Arial" w:hAnsi="Arial" w:cs="Arial"/>
          <w:color w:val="000000"/>
          <w:sz w:val="20"/>
          <w:szCs w:val="20"/>
          <w:shd w:val="clear" w:color="auto" w:fill="FFFFFF"/>
          <w:lang w:val="fr-FR"/>
        </w:rPr>
        <w:t>nen</w:t>
      </w:r>
      <w:r>
        <w:rPr>
          <w:rFonts w:ascii="Arial" w:hAnsi="Arial" w:cs="Arial"/>
          <w:color w:val="000000"/>
          <w:sz w:val="20"/>
          <w:szCs w:val="20"/>
          <w:shd w:val="clear" w:color="auto" w:fill="FFFFFF"/>
          <w:lang w:val="fr-FR"/>
        </w:rPr>
        <w:t>t à l’Etat. Au-dessus de la route il y a un appareil qui enregistre le passage du camion</w:t>
      </w:r>
      <w:r w:rsidR="00BF2777">
        <w:rPr>
          <w:rFonts w:ascii="Arial" w:hAnsi="Arial" w:cs="Arial"/>
          <w:color w:val="000000"/>
          <w:sz w:val="20"/>
          <w:szCs w:val="20"/>
          <w:shd w:val="clear" w:color="auto" w:fill="FFFFFF"/>
          <w:lang w:val="fr-FR"/>
        </w:rPr>
        <w:t xml:space="preserve">. Le camion paie le nombre de kilomètres passés par la route. A l’intérieur du camion il y a </w:t>
      </w:r>
      <w:r w:rsidR="002C7A60">
        <w:rPr>
          <w:rFonts w:ascii="Arial" w:hAnsi="Arial" w:cs="Arial"/>
          <w:color w:val="000000"/>
          <w:sz w:val="20"/>
          <w:szCs w:val="20"/>
          <w:shd w:val="clear" w:color="auto" w:fill="FFFFFF"/>
          <w:lang w:val="fr-FR"/>
        </w:rPr>
        <w:t xml:space="preserve">un </w:t>
      </w:r>
      <w:r w:rsidR="00BF2777">
        <w:rPr>
          <w:rFonts w:ascii="Arial" w:hAnsi="Arial" w:cs="Arial"/>
          <w:color w:val="000000"/>
          <w:sz w:val="20"/>
          <w:szCs w:val="20"/>
          <w:shd w:val="clear" w:color="auto" w:fill="FFFFFF"/>
          <w:lang w:val="fr-FR"/>
        </w:rPr>
        <w:t xml:space="preserve">appareil qui informe le chauffeur de ce trajet passé. </w:t>
      </w:r>
      <w:r w:rsidR="002C7A60">
        <w:rPr>
          <w:rFonts w:ascii="Arial" w:hAnsi="Arial" w:cs="Arial"/>
          <w:color w:val="000000"/>
          <w:sz w:val="20"/>
          <w:szCs w:val="20"/>
          <w:shd w:val="clear" w:color="auto" w:fill="FFFFFF"/>
          <w:lang w:val="fr-FR"/>
        </w:rPr>
        <w:t>Le pont à Millau</w:t>
      </w:r>
      <w:r>
        <w:rPr>
          <w:rFonts w:ascii="Arial" w:hAnsi="Arial" w:cs="Arial"/>
          <w:color w:val="000000"/>
          <w:sz w:val="20"/>
          <w:szCs w:val="20"/>
          <w:shd w:val="clear" w:color="auto" w:fill="FFFFFF"/>
          <w:lang w:val="fr-FR"/>
        </w:rPr>
        <w:t xml:space="preserve"> facilite le transport entre l’Europe du Nord et l’Espagne. Il est très utilisé par les camions pour relier l’Europe et arriver au bord de la Méditérrannée. L’architecte du viaduc est l’anglais Sir Norman Foster. Ce pont traverse la vallée du Tam à près </w:t>
      </w:r>
      <w:r>
        <w:rPr>
          <w:rFonts w:ascii="Arial" w:hAnsi="Arial" w:cs="Arial"/>
          <w:color w:val="000000"/>
          <w:sz w:val="20"/>
          <w:szCs w:val="20"/>
        </w:rPr>
        <w:t>de</w:t>
      </w:r>
      <w:r>
        <w:rPr>
          <w:rStyle w:val="apple-converted-space"/>
          <w:rFonts w:ascii="Arial" w:hAnsi="Arial" w:cs="Arial"/>
          <w:color w:val="000000"/>
          <w:sz w:val="20"/>
          <w:szCs w:val="20"/>
        </w:rPr>
        <w:t> </w:t>
      </w:r>
      <w:r>
        <w:rPr>
          <w:rStyle w:val="nowrap"/>
          <w:rFonts w:ascii="Arial" w:hAnsi="Arial" w:cs="Arial"/>
          <w:color w:val="000000"/>
          <w:sz w:val="20"/>
          <w:szCs w:val="20"/>
        </w:rPr>
        <w:t>270 m</w:t>
      </w:r>
      <w:r>
        <w:rPr>
          <w:rStyle w:val="apple-converted-space"/>
          <w:rFonts w:ascii="Arial" w:hAnsi="Arial" w:cs="Arial"/>
          <w:color w:val="000000"/>
          <w:sz w:val="20"/>
          <w:szCs w:val="20"/>
        </w:rPr>
        <w:t> </w:t>
      </w:r>
      <w:r>
        <w:rPr>
          <w:rFonts w:ascii="Arial" w:hAnsi="Arial" w:cs="Arial"/>
          <w:color w:val="000000"/>
          <w:sz w:val="20"/>
          <w:szCs w:val="20"/>
        </w:rPr>
        <w:t xml:space="preserve">de </w:t>
      </w:r>
      <w:proofErr w:type="spellStart"/>
      <w:r>
        <w:rPr>
          <w:rFonts w:ascii="Arial" w:hAnsi="Arial" w:cs="Arial"/>
          <w:color w:val="000000"/>
          <w:sz w:val="20"/>
          <w:szCs w:val="20"/>
        </w:rPr>
        <w:t>hauteur</w:t>
      </w:r>
      <w:proofErr w:type="spellEnd"/>
      <w:r>
        <w:rPr>
          <w:rFonts w:ascii="Arial" w:hAnsi="Arial" w:cs="Arial"/>
          <w:color w:val="000000"/>
          <w:sz w:val="20"/>
          <w:szCs w:val="20"/>
        </w:rPr>
        <w:t xml:space="preserve"> au-</w:t>
      </w:r>
      <w:proofErr w:type="spellStart"/>
      <w:r>
        <w:rPr>
          <w:rFonts w:ascii="Arial" w:hAnsi="Arial" w:cs="Arial"/>
          <w:color w:val="000000"/>
          <w:sz w:val="20"/>
          <w:szCs w:val="20"/>
        </w:rPr>
        <w:t>dessus</w:t>
      </w:r>
      <w:proofErr w:type="spellEnd"/>
      <w:r>
        <w:rPr>
          <w:rFonts w:ascii="Arial" w:hAnsi="Arial" w:cs="Arial"/>
          <w:color w:val="000000"/>
          <w:sz w:val="20"/>
          <w:szCs w:val="20"/>
        </w:rPr>
        <w:t xml:space="preserve"> de la </w:t>
      </w:r>
      <w:proofErr w:type="spellStart"/>
      <w:r>
        <w:rPr>
          <w:rFonts w:ascii="Arial" w:hAnsi="Arial" w:cs="Arial"/>
          <w:color w:val="000000"/>
          <w:sz w:val="20"/>
          <w:szCs w:val="20"/>
        </w:rPr>
        <w:t>rivière</w:t>
      </w:r>
      <w:proofErr w:type="spellEnd"/>
      <w:r>
        <w:rPr>
          <w:rFonts w:ascii="Arial" w:hAnsi="Arial" w:cs="Arial"/>
          <w:color w:val="000000"/>
          <w:sz w:val="20"/>
          <w:szCs w:val="20"/>
        </w:rPr>
        <w:t xml:space="preserve">. </w:t>
      </w:r>
      <w:proofErr w:type="spellStart"/>
      <w:r w:rsidR="00BC7B8F">
        <w:rPr>
          <w:rFonts w:ascii="Arial" w:hAnsi="Arial" w:cs="Arial"/>
          <w:color w:val="000000"/>
          <w:sz w:val="20"/>
          <w:szCs w:val="20"/>
        </w:rPr>
        <w:t>Ce</w:t>
      </w:r>
      <w:proofErr w:type="spellEnd"/>
      <w:r w:rsidR="00BC7B8F">
        <w:rPr>
          <w:rFonts w:ascii="Arial" w:hAnsi="Arial" w:cs="Arial"/>
          <w:color w:val="000000"/>
          <w:sz w:val="20"/>
          <w:szCs w:val="20"/>
        </w:rPr>
        <w:t xml:space="preserve"> pont </w:t>
      </w:r>
      <w:proofErr w:type="spellStart"/>
      <w:r w:rsidR="00BC7B8F">
        <w:rPr>
          <w:rFonts w:ascii="Arial" w:hAnsi="Arial" w:cs="Arial"/>
          <w:color w:val="000000"/>
          <w:sz w:val="20"/>
          <w:szCs w:val="20"/>
        </w:rPr>
        <w:t>mésure</w:t>
      </w:r>
      <w:proofErr w:type="spellEnd"/>
      <w:r w:rsidR="00BC7B8F">
        <w:rPr>
          <w:rFonts w:ascii="Arial" w:hAnsi="Arial" w:cs="Arial"/>
          <w:color w:val="000000"/>
          <w:sz w:val="20"/>
          <w:szCs w:val="20"/>
        </w:rPr>
        <w:t xml:space="preserve"> 2460m de </w:t>
      </w:r>
      <w:proofErr w:type="spellStart"/>
      <w:r w:rsidR="00BC7B8F">
        <w:rPr>
          <w:rFonts w:ascii="Arial" w:hAnsi="Arial" w:cs="Arial"/>
          <w:color w:val="000000"/>
          <w:sz w:val="20"/>
          <w:szCs w:val="20"/>
        </w:rPr>
        <w:t>longueur</w:t>
      </w:r>
      <w:proofErr w:type="spellEnd"/>
      <w:r w:rsidR="00BC7B8F">
        <w:rPr>
          <w:rFonts w:ascii="Arial" w:hAnsi="Arial" w:cs="Arial"/>
          <w:color w:val="000000"/>
          <w:sz w:val="20"/>
          <w:szCs w:val="20"/>
        </w:rPr>
        <w:t xml:space="preserve">, </w:t>
      </w:r>
      <w:proofErr w:type="spellStart"/>
      <w:r w:rsidR="00BC7B8F">
        <w:rPr>
          <w:rFonts w:ascii="Arial" w:hAnsi="Arial" w:cs="Arial"/>
          <w:color w:val="000000"/>
          <w:sz w:val="20"/>
          <w:szCs w:val="20"/>
        </w:rPr>
        <w:t>et</w:t>
      </w:r>
      <w:proofErr w:type="spellEnd"/>
      <w:r w:rsidR="00BC7B8F">
        <w:rPr>
          <w:rFonts w:ascii="Arial" w:hAnsi="Arial" w:cs="Arial"/>
          <w:color w:val="000000"/>
          <w:sz w:val="20"/>
          <w:szCs w:val="20"/>
        </w:rPr>
        <w:t xml:space="preserve"> 270 de </w:t>
      </w:r>
      <w:proofErr w:type="spellStart"/>
      <w:r w:rsidR="00BC7B8F">
        <w:rPr>
          <w:rFonts w:ascii="Arial" w:hAnsi="Arial" w:cs="Arial"/>
          <w:color w:val="000000"/>
          <w:sz w:val="20"/>
          <w:szCs w:val="20"/>
        </w:rPr>
        <w:t>ha</w:t>
      </w:r>
      <w:r w:rsidR="002C7A60">
        <w:rPr>
          <w:rFonts w:ascii="Arial" w:hAnsi="Arial" w:cs="Arial"/>
          <w:color w:val="000000"/>
          <w:sz w:val="20"/>
          <w:szCs w:val="20"/>
        </w:rPr>
        <w:t>u</w:t>
      </w:r>
      <w:r w:rsidR="00BC7B8F">
        <w:rPr>
          <w:rFonts w:ascii="Arial" w:hAnsi="Arial" w:cs="Arial"/>
          <w:color w:val="000000"/>
          <w:sz w:val="20"/>
          <w:szCs w:val="20"/>
        </w:rPr>
        <w:t>teur</w:t>
      </w:r>
      <w:proofErr w:type="spellEnd"/>
      <w:r w:rsidR="00BC7B8F">
        <w:rPr>
          <w:rFonts w:ascii="Arial" w:hAnsi="Arial" w:cs="Arial"/>
          <w:color w:val="000000"/>
          <w:sz w:val="20"/>
          <w:szCs w:val="20"/>
        </w:rPr>
        <w:t xml:space="preserve">.  </w:t>
      </w:r>
      <w:proofErr w:type="spellStart"/>
      <w:r>
        <w:rPr>
          <w:rFonts w:ascii="Arial" w:hAnsi="Arial" w:cs="Arial"/>
          <w:color w:val="000000"/>
          <w:sz w:val="20"/>
          <w:szCs w:val="20"/>
        </w:rPr>
        <w:t>Il</w:t>
      </w:r>
      <w:proofErr w:type="spellEnd"/>
      <w:r>
        <w:rPr>
          <w:rFonts w:ascii="Arial" w:hAnsi="Arial" w:cs="Arial"/>
          <w:color w:val="000000"/>
          <w:sz w:val="20"/>
          <w:szCs w:val="20"/>
        </w:rPr>
        <w:t xml:space="preserve"> a sept </w:t>
      </w:r>
      <w:proofErr w:type="spellStart"/>
      <w:r>
        <w:rPr>
          <w:rFonts w:ascii="Arial" w:hAnsi="Arial" w:cs="Arial"/>
          <w:color w:val="000000"/>
          <w:sz w:val="20"/>
          <w:szCs w:val="20"/>
        </w:rPr>
        <w:t>pylônes</w:t>
      </w:r>
      <w:proofErr w:type="spellEnd"/>
      <w:r>
        <w:rPr>
          <w:rFonts w:ascii="Arial" w:hAnsi="Arial" w:cs="Arial"/>
          <w:color w:val="000000"/>
          <w:sz w:val="20"/>
          <w:szCs w:val="20"/>
        </w:rPr>
        <w:t xml:space="preserve">. </w:t>
      </w:r>
      <w:proofErr w:type="spellStart"/>
      <w:r>
        <w:rPr>
          <w:rFonts w:ascii="Arial" w:hAnsi="Arial" w:cs="Arial"/>
          <w:color w:val="000000"/>
          <w:sz w:val="20"/>
          <w:szCs w:val="20"/>
        </w:rPr>
        <w:t>Il</w:t>
      </w:r>
      <w:proofErr w:type="spellEnd"/>
      <w:r>
        <w:rPr>
          <w:rFonts w:ascii="Arial" w:hAnsi="Arial" w:cs="Arial"/>
          <w:color w:val="000000"/>
          <w:sz w:val="20"/>
          <w:szCs w:val="20"/>
        </w:rPr>
        <w:t xml:space="preserve"> a </w:t>
      </w:r>
      <w:proofErr w:type="spellStart"/>
      <w:r>
        <w:rPr>
          <w:rFonts w:ascii="Arial" w:hAnsi="Arial" w:cs="Arial"/>
          <w:color w:val="000000"/>
          <w:sz w:val="20"/>
          <w:szCs w:val="20"/>
        </w:rPr>
        <w:t>reçu</w:t>
      </w:r>
      <w:proofErr w:type="spellEnd"/>
      <w:r>
        <w:rPr>
          <w:rFonts w:ascii="Arial" w:hAnsi="Arial" w:cs="Arial"/>
          <w:color w:val="000000"/>
          <w:sz w:val="20"/>
          <w:szCs w:val="20"/>
        </w:rPr>
        <w:t xml:space="preserve"> </w:t>
      </w:r>
      <w:proofErr w:type="spellStart"/>
      <w:r>
        <w:rPr>
          <w:rFonts w:ascii="Arial" w:hAnsi="Arial" w:cs="Arial"/>
          <w:color w:val="000000"/>
          <w:sz w:val="20"/>
          <w:szCs w:val="20"/>
        </w:rPr>
        <w:t>plusieurs</w:t>
      </w:r>
      <w:proofErr w:type="spellEnd"/>
      <w:r>
        <w:rPr>
          <w:rFonts w:ascii="Arial" w:hAnsi="Arial" w:cs="Arial"/>
          <w:color w:val="000000"/>
          <w:sz w:val="20"/>
          <w:szCs w:val="20"/>
        </w:rPr>
        <w:t xml:space="preserve"> </w:t>
      </w:r>
      <w:proofErr w:type="spellStart"/>
      <w:r>
        <w:rPr>
          <w:rFonts w:ascii="Arial" w:hAnsi="Arial" w:cs="Arial"/>
          <w:color w:val="000000"/>
          <w:sz w:val="20"/>
          <w:szCs w:val="20"/>
        </w:rPr>
        <w:t>récompenses</w:t>
      </w:r>
      <w:proofErr w:type="spellEnd"/>
      <w:r>
        <w:rPr>
          <w:rFonts w:ascii="Arial" w:hAnsi="Arial" w:cs="Arial"/>
          <w:color w:val="000000"/>
          <w:sz w:val="20"/>
          <w:szCs w:val="20"/>
        </w:rPr>
        <w:t xml:space="preserve">. </w:t>
      </w:r>
      <w:proofErr w:type="spellStart"/>
      <w:r>
        <w:rPr>
          <w:rFonts w:ascii="Arial" w:hAnsi="Arial" w:cs="Arial"/>
          <w:color w:val="000000"/>
          <w:sz w:val="20"/>
          <w:szCs w:val="20"/>
        </w:rPr>
        <w:t>Le</w:t>
      </w:r>
      <w:proofErr w:type="spellEnd"/>
      <w:r>
        <w:rPr>
          <w:rFonts w:ascii="Arial" w:hAnsi="Arial" w:cs="Arial"/>
          <w:color w:val="000000"/>
          <w:sz w:val="20"/>
          <w:szCs w:val="20"/>
        </w:rPr>
        <w:t xml:space="preserve"> public </w:t>
      </w:r>
      <w:proofErr w:type="spellStart"/>
      <w:r>
        <w:rPr>
          <w:rFonts w:ascii="Arial" w:hAnsi="Arial" w:cs="Arial"/>
          <w:color w:val="000000"/>
          <w:sz w:val="20"/>
          <w:szCs w:val="20"/>
        </w:rPr>
        <w:t>et</w:t>
      </w:r>
      <w:proofErr w:type="spellEnd"/>
      <w:r>
        <w:rPr>
          <w:rFonts w:ascii="Arial" w:hAnsi="Arial" w:cs="Arial"/>
          <w:color w:val="000000"/>
          <w:sz w:val="20"/>
          <w:szCs w:val="20"/>
        </w:rPr>
        <w:t xml:space="preserve"> les </w:t>
      </w:r>
      <w:proofErr w:type="spellStart"/>
      <w:r>
        <w:rPr>
          <w:rFonts w:ascii="Arial" w:hAnsi="Arial" w:cs="Arial"/>
          <w:color w:val="000000"/>
          <w:sz w:val="20"/>
          <w:szCs w:val="20"/>
        </w:rPr>
        <w:t>visiteurs</w:t>
      </w:r>
      <w:proofErr w:type="spellEnd"/>
      <w:r>
        <w:rPr>
          <w:rFonts w:ascii="Arial" w:hAnsi="Arial" w:cs="Arial"/>
          <w:color w:val="000000"/>
          <w:sz w:val="20"/>
          <w:szCs w:val="20"/>
        </w:rPr>
        <w:t xml:space="preserve"> des </w:t>
      </w:r>
      <w:proofErr w:type="spellStart"/>
      <w:r>
        <w:rPr>
          <w:rFonts w:ascii="Arial" w:hAnsi="Arial" w:cs="Arial"/>
          <w:color w:val="000000"/>
          <w:sz w:val="20"/>
          <w:szCs w:val="20"/>
        </w:rPr>
        <w:t>pays</w:t>
      </w:r>
      <w:proofErr w:type="spellEnd"/>
      <w:r>
        <w:rPr>
          <w:rFonts w:ascii="Arial" w:hAnsi="Arial" w:cs="Arial"/>
          <w:color w:val="000000"/>
          <w:sz w:val="20"/>
          <w:szCs w:val="20"/>
        </w:rPr>
        <w:t xml:space="preserve"> </w:t>
      </w:r>
      <w:proofErr w:type="spellStart"/>
      <w:r>
        <w:rPr>
          <w:rFonts w:ascii="Arial" w:hAnsi="Arial" w:cs="Arial"/>
          <w:color w:val="000000"/>
          <w:sz w:val="20"/>
          <w:szCs w:val="20"/>
        </w:rPr>
        <w:t>étrangers</w:t>
      </w:r>
      <w:proofErr w:type="spellEnd"/>
      <w:r>
        <w:rPr>
          <w:rFonts w:ascii="Arial" w:hAnsi="Arial" w:cs="Arial"/>
          <w:color w:val="000000"/>
          <w:sz w:val="20"/>
          <w:szCs w:val="20"/>
        </w:rPr>
        <w:t xml:space="preserve"> </w:t>
      </w:r>
      <w:proofErr w:type="spellStart"/>
      <w:r>
        <w:rPr>
          <w:rFonts w:ascii="Arial" w:hAnsi="Arial" w:cs="Arial"/>
          <w:color w:val="000000"/>
          <w:sz w:val="20"/>
          <w:szCs w:val="20"/>
        </w:rPr>
        <w:t>sont</w:t>
      </w:r>
      <w:proofErr w:type="spellEnd"/>
      <w:r>
        <w:rPr>
          <w:rFonts w:ascii="Arial" w:hAnsi="Arial" w:cs="Arial"/>
          <w:color w:val="000000"/>
          <w:sz w:val="20"/>
          <w:szCs w:val="20"/>
        </w:rPr>
        <w:t xml:space="preserve"> </w:t>
      </w:r>
      <w:proofErr w:type="spellStart"/>
      <w:r>
        <w:rPr>
          <w:rFonts w:ascii="Arial" w:hAnsi="Arial" w:cs="Arial"/>
          <w:color w:val="000000"/>
          <w:sz w:val="20"/>
          <w:szCs w:val="20"/>
        </w:rPr>
        <w:t>intéressés</w:t>
      </w:r>
      <w:proofErr w:type="spellEnd"/>
      <w:r>
        <w:rPr>
          <w:rFonts w:ascii="Arial" w:hAnsi="Arial" w:cs="Arial"/>
          <w:color w:val="000000"/>
          <w:sz w:val="20"/>
          <w:szCs w:val="20"/>
        </w:rPr>
        <w:t xml:space="preserve"> par </w:t>
      </w:r>
      <w:proofErr w:type="spellStart"/>
      <w:r>
        <w:rPr>
          <w:rFonts w:ascii="Arial" w:hAnsi="Arial" w:cs="Arial"/>
          <w:color w:val="000000"/>
          <w:sz w:val="20"/>
          <w:szCs w:val="20"/>
        </w:rPr>
        <w:t>cette</w:t>
      </w:r>
      <w:proofErr w:type="spellEnd"/>
      <w:r>
        <w:rPr>
          <w:rFonts w:ascii="Arial" w:hAnsi="Arial" w:cs="Arial"/>
          <w:color w:val="000000"/>
          <w:sz w:val="20"/>
          <w:szCs w:val="20"/>
        </w:rPr>
        <w:t xml:space="preserve"> </w:t>
      </w:r>
      <w:proofErr w:type="spellStart"/>
      <w:r>
        <w:rPr>
          <w:rFonts w:ascii="Arial" w:hAnsi="Arial" w:cs="Arial"/>
          <w:color w:val="000000"/>
          <w:sz w:val="20"/>
          <w:szCs w:val="20"/>
        </w:rPr>
        <w:t>construction</w:t>
      </w:r>
      <w:proofErr w:type="spellEnd"/>
      <w:r>
        <w:rPr>
          <w:rFonts w:ascii="Arial" w:hAnsi="Arial" w:cs="Arial"/>
          <w:color w:val="000000"/>
          <w:sz w:val="20"/>
          <w:szCs w:val="20"/>
        </w:rPr>
        <w:t xml:space="preserve">. </w:t>
      </w:r>
      <w:proofErr w:type="spellStart"/>
      <w:r>
        <w:rPr>
          <w:rFonts w:ascii="Arial" w:hAnsi="Arial" w:cs="Arial"/>
          <w:color w:val="000000"/>
          <w:sz w:val="20"/>
          <w:szCs w:val="20"/>
        </w:rPr>
        <w:t>Plusiers</w:t>
      </w:r>
      <w:proofErr w:type="spellEnd"/>
      <w:r>
        <w:rPr>
          <w:rFonts w:ascii="Arial" w:hAnsi="Arial" w:cs="Arial"/>
          <w:color w:val="000000"/>
          <w:sz w:val="20"/>
          <w:szCs w:val="20"/>
        </w:rPr>
        <w:t xml:space="preserve"> </w:t>
      </w:r>
      <w:proofErr w:type="spellStart"/>
      <w:r>
        <w:rPr>
          <w:rFonts w:ascii="Arial" w:hAnsi="Arial" w:cs="Arial"/>
          <w:color w:val="000000"/>
          <w:sz w:val="20"/>
          <w:szCs w:val="20"/>
        </w:rPr>
        <w:t>visites</w:t>
      </w:r>
      <w:proofErr w:type="spellEnd"/>
      <w:r>
        <w:rPr>
          <w:rFonts w:ascii="Arial" w:hAnsi="Arial" w:cs="Arial"/>
          <w:color w:val="000000"/>
          <w:sz w:val="20"/>
          <w:szCs w:val="20"/>
        </w:rPr>
        <w:t xml:space="preserve"> </w:t>
      </w:r>
      <w:proofErr w:type="spellStart"/>
      <w:r>
        <w:rPr>
          <w:rFonts w:ascii="Arial" w:hAnsi="Arial" w:cs="Arial"/>
          <w:color w:val="000000"/>
          <w:sz w:val="20"/>
          <w:szCs w:val="20"/>
        </w:rPr>
        <w:t>même</w:t>
      </w:r>
      <w:proofErr w:type="spellEnd"/>
      <w:r>
        <w:rPr>
          <w:rFonts w:ascii="Arial" w:hAnsi="Arial" w:cs="Arial"/>
          <w:color w:val="000000"/>
          <w:sz w:val="20"/>
          <w:szCs w:val="20"/>
        </w:rPr>
        <w:t xml:space="preserve"> </w:t>
      </w:r>
      <w:proofErr w:type="spellStart"/>
      <w:r>
        <w:rPr>
          <w:rFonts w:ascii="Arial" w:hAnsi="Arial" w:cs="Arial"/>
          <w:color w:val="000000"/>
          <w:sz w:val="20"/>
          <w:szCs w:val="20"/>
        </w:rPr>
        <w:t>le</w:t>
      </w:r>
      <w:proofErr w:type="spellEnd"/>
      <w:r>
        <w:rPr>
          <w:rFonts w:ascii="Arial" w:hAnsi="Arial" w:cs="Arial"/>
          <w:color w:val="000000"/>
          <w:sz w:val="20"/>
          <w:szCs w:val="20"/>
        </w:rPr>
        <w:t xml:space="preserve"> </w:t>
      </w:r>
      <w:proofErr w:type="spellStart"/>
      <w:r>
        <w:rPr>
          <w:rFonts w:ascii="Arial" w:hAnsi="Arial" w:cs="Arial"/>
          <w:color w:val="000000"/>
          <w:sz w:val="20"/>
          <w:szCs w:val="20"/>
        </w:rPr>
        <w:t>président</w:t>
      </w:r>
      <w:proofErr w:type="spellEnd"/>
      <w:r>
        <w:rPr>
          <w:rFonts w:ascii="Arial" w:hAnsi="Arial" w:cs="Arial"/>
          <w:color w:val="000000"/>
          <w:sz w:val="20"/>
          <w:szCs w:val="20"/>
        </w:rPr>
        <w:t xml:space="preserve"> de la  </w:t>
      </w:r>
      <w:proofErr w:type="spellStart"/>
      <w:r>
        <w:rPr>
          <w:rFonts w:ascii="Arial" w:hAnsi="Arial" w:cs="Arial"/>
          <w:color w:val="000000"/>
          <w:sz w:val="20"/>
          <w:szCs w:val="20"/>
        </w:rPr>
        <w:t>Chine</w:t>
      </w:r>
      <w:proofErr w:type="spellEnd"/>
      <w:r>
        <w:rPr>
          <w:rFonts w:ascii="Arial" w:hAnsi="Arial" w:cs="Arial"/>
          <w:color w:val="000000"/>
          <w:sz w:val="20"/>
          <w:szCs w:val="20"/>
        </w:rPr>
        <w:t xml:space="preserve"> </w:t>
      </w:r>
      <w:proofErr w:type="spellStart"/>
      <w:r>
        <w:rPr>
          <w:rFonts w:ascii="Arial" w:hAnsi="Arial" w:cs="Arial"/>
          <w:color w:val="000000"/>
          <w:sz w:val="20"/>
          <w:szCs w:val="20"/>
        </w:rPr>
        <w:t>sont</w:t>
      </w:r>
      <w:proofErr w:type="spellEnd"/>
      <w:r>
        <w:rPr>
          <w:rFonts w:ascii="Arial" w:hAnsi="Arial" w:cs="Arial"/>
          <w:color w:val="000000"/>
          <w:sz w:val="20"/>
          <w:szCs w:val="20"/>
        </w:rPr>
        <w:t xml:space="preserve"> </w:t>
      </w:r>
      <w:proofErr w:type="spellStart"/>
      <w:r>
        <w:rPr>
          <w:rFonts w:ascii="Arial" w:hAnsi="Arial" w:cs="Arial"/>
          <w:color w:val="000000"/>
          <w:sz w:val="20"/>
          <w:szCs w:val="20"/>
        </w:rPr>
        <w:t>venus</w:t>
      </w:r>
      <w:proofErr w:type="spellEnd"/>
      <w:r>
        <w:rPr>
          <w:rFonts w:ascii="Arial" w:hAnsi="Arial" w:cs="Arial"/>
          <w:color w:val="000000"/>
          <w:sz w:val="20"/>
          <w:szCs w:val="20"/>
        </w:rPr>
        <w:t xml:space="preserve"> l’</w:t>
      </w:r>
      <w:proofErr w:type="spellStart"/>
      <w:r>
        <w:rPr>
          <w:rFonts w:ascii="Arial" w:hAnsi="Arial" w:cs="Arial"/>
          <w:color w:val="000000"/>
          <w:sz w:val="20"/>
          <w:szCs w:val="20"/>
        </w:rPr>
        <w:t>admirer</w:t>
      </w:r>
      <w:proofErr w:type="spellEnd"/>
      <w:r>
        <w:rPr>
          <w:rFonts w:ascii="Arial" w:hAnsi="Arial" w:cs="Arial"/>
          <w:color w:val="000000"/>
          <w:sz w:val="20"/>
          <w:szCs w:val="20"/>
        </w:rPr>
        <w:t xml:space="preserve">.  </w:t>
      </w:r>
      <w:proofErr w:type="spellStart"/>
      <w:r>
        <w:rPr>
          <w:rFonts w:ascii="Arial" w:hAnsi="Arial" w:cs="Arial"/>
          <w:color w:val="000000"/>
          <w:sz w:val="20"/>
          <w:szCs w:val="20"/>
        </w:rPr>
        <w:t>Le</w:t>
      </w:r>
      <w:proofErr w:type="spellEnd"/>
      <w:r>
        <w:rPr>
          <w:rFonts w:ascii="Arial" w:hAnsi="Arial" w:cs="Arial"/>
          <w:color w:val="000000"/>
          <w:sz w:val="20"/>
          <w:szCs w:val="20"/>
        </w:rPr>
        <w:t xml:space="preserve"> pont </w:t>
      </w:r>
      <w:proofErr w:type="spellStart"/>
      <w:r>
        <w:rPr>
          <w:rFonts w:ascii="Arial" w:hAnsi="Arial" w:cs="Arial"/>
          <w:color w:val="000000"/>
          <w:sz w:val="20"/>
          <w:szCs w:val="20"/>
        </w:rPr>
        <w:t>est</w:t>
      </w:r>
      <w:proofErr w:type="spellEnd"/>
      <w:r>
        <w:rPr>
          <w:rFonts w:ascii="Arial" w:hAnsi="Arial" w:cs="Arial"/>
          <w:color w:val="000000"/>
          <w:sz w:val="20"/>
          <w:szCs w:val="20"/>
        </w:rPr>
        <w:t xml:space="preserve"> </w:t>
      </w:r>
      <w:proofErr w:type="spellStart"/>
      <w:r>
        <w:rPr>
          <w:rFonts w:ascii="Arial" w:hAnsi="Arial" w:cs="Arial"/>
          <w:color w:val="000000"/>
          <w:sz w:val="20"/>
          <w:szCs w:val="20"/>
        </w:rPr>
        <w:t>interdit</w:t>
      </w:r>
      <w:proofErr w:type="spellEnd"/>
      <w:r>
        <w:rPr>
          <w:rFonts w:ascii="Arial" w:hAnsi="Arial" w:cs="Arial"/>
          <w:color w:val="000000"/>
          <w:sz w:val="20"/>
          <w:szCs w:val="20"/>
        </w:rPr>
        <w:t xml:space="preserve"> </w:t>
      </w:r>
      <w:proofErr w:type="spellStart"/>
      <w:r>
        <w:rPr>
          <w:rFonts w:ascii="Arial" w:hAnsi="Arial" w:cs="Arial"/>
          <w:color w:val="000000"/>
          <w:sz w:val="20"/>
          <w:szCs w:val="20"/>
        </w:rPr>
        <w:t>au</w:t>
      </w:r>
      <w:r w:rsidR="002C7A60">
        <w:rPr>
          <w:rFonts w:ascii="Arial" w:hAnsi="Arial" w:cs="Arial"/>
          <w:color w:val="000000"/>
          <w:sz w:val="20"/>
          <w:szCs w:val="20"/>
        </w:rPr>
        <w:t>x</w:t>
      </w:r>
      <w:proofErr w:type="spellEnd"/>
      <w:r>
        <w:rPr>
          <w:rFonts w:ascii="Arial" w:hAnsi="Arial" w:cs="Arial"/>
          <w:color w:val="000000"/>
          <w:sz w:val="20"/>
          <w:szCs w:val="20"/>
        </w:rPr>
        <w:t xml:space="preserve"> </w:t>
      </w:r>
      <w:proofErr w:type="spellStart"/>
      <w:r>
        <w:rPr>
          <w:rFonts w:ascii="Arial" w:hAnsi="Arial" w:cs="Arial"/>
          <w:color w:val="000000"/>
          <w:sz w:val="20"/>
          <w:szCs w:val="20"/>
        </w:rPr>
        <w:t>piétons</w:t>
      </w:r>
      <w:proofErr w:type="spellEnd"/>
      <w:r>
        <w:rPr>
          <w:rFonts w:ascii="Arial" w:hAnsi="Arial" w:cs="Arial"/>
          <w:color w:val="000000"/>
          <w:sz w:val="20"/>
          <w:szCs w:val="20"/>
        </w:rPr>
        <w:t xml:space="preserve">. </w:t>
      </w:r>
    </w:p>
    <w:p w:rsidR="009B3D5D" w:rsidRPr="00E837AB" w:rsidRDefault="009B3D5D" w:rsidP="00E837AB">
      <w:pPr>
        <w:pStyle w:val="Odstavecseseznamem"/>
        <w:numPr>
          <w:ilvl w:val="0"/>
          <w:numId w:val="10"/>
        </w:numPr>
        <w:rPr>
          <w:rFonts w:ascii="Arial" w:hAnsi="Arial" w:cs="Arial"/>
          <w:color w:val="000000"/>
          <w:sz w:val="20"/>
          <w:szCs w:val="20"/>
          <w:shd w:val="clear" w:color="auto" w:fill="FFFFFF"/>
          <w:lang w:val="fr-FR"/>
        </w:rPr>
      </w:pPr>
      <w:r w:rsidRPr="00E837AB">
        <w:rPr>
          <w:rFonts w:ascii="Arial" w:hAnsi="Arial" w:cs="Arial"/>
          <w:b/>
          <w:color w:val="000000"/>
          <w:sz w:val="20"/>
          <w:szCs w:val="20"/>
          <w:u w:val="single"/>
          <w:shd w:val="clear" w:color="auto" w:fill="FFFFFF"/>
          <w:lang w:val="fr-FR"/>
        </w:rPr>
        <w:t xml:space="preserve">Choisissez le </w:t>
      </w:r>
      <w:r w:rsidR="00E837AB">
        <w:rPr>
          <w:rFonts w:ascii="Arial" w:hAnsi="Arial" w:cs="Arial"/>
          <w:b/>
          <w:color w:val="000000"/>
          <w:sz w:val="20"/>
          <w:szCs w:val="20"/>
          <w:u w:val="single"/>
          <w:shd w:val="clear" w:color="auto" w:fill="FFFFFF"/>
          <w:lang w:val="fr-FR"/>
        </w:rPr>
        <w:t>PONT</w:t>
      </w:r>
      <w:r w:rsidRPr="00E837AB">
        <w:rPr>
          <w:rFonts w:ascii="Arial" w:hAnsi="Arial" w:cs="Arial"/>
          <w:color w:val="000000"/>
          <w:sz w:val="20"/>
          <w:szCs w:val="20"/>
          <w:shd w:val="clear" w:color="auto" w:fill="FFFFFF"/>
          <w:lang w:val="fr-FR"/>
        </w:rPr>
        <w:t> :</w:t>
      </w:r>
    </w:p>
    <w:p w:rsidR="00BF2777" w:rsidRDefault="00BF2777" w:rsidP="00BF2777">
      <w:pPr>
        <w:pStyle w:val="Odstavecseseznamem"/>
        <w:rPr>
          <w:rFonts w:ascii="Arial" w:hAnsi="Arial" w:cs="Arial"/>
          <w:color w:val="000000"/>
          <w:sz w:val="20"/>
          <w:szCs w:val="20"/>
          <w:shd w:val="clear" w:color="auto" w:fill="FFFFFF"/>
          <w:lang w:val="fr-FR"/>
        </w:rPr>
      </w:pPr>
    </w:p>
    <w:p w:rsidR="00BF2777" w:rsidRDefault="00BF2777" w:rsidP="00BF2777">
      <w:pPr>
        <w:pStyle w:val="Odstavecseseznamem"/>
        <w:rPr>
          <w:rFonts w:ascii="Arial" w:hAnsi="Arial" w:cs="Arial"/>
          <w:color w:val="000000"/>
          <w:sz w:val="20"/>
          <w:szCs w:val="20"/>
          <w:shd w:val="clear" w:color="auto" w:fill="FFFFFF"/>
          <w:lang w:val="fr-FR"/>
        </w:rPr>
      </w:pPr>
    </w:p>
    <w:p w:rsidR="005B77CA" w:rsidRDefault="00BE07E5" w:rsidP="00BF2777">
      <w:pPr>
        <w:pStyle w:val="Odstavecseseznamem"/>
        <w:rPr>
          <w:rFonts w:ascii="Arial" w:hAnsi="Arial" w:cs="Arial"/>
          <w:b/>
          <w:color w:val="000000"/>
          <w:sz w:val="20"/>
          <w:szCs w:val="20"/>
          <w:u w:val="single"/>
          <w:shd w:val="clear" w:color="auto" w:fill="FFFFFF"/>
          <w:lang w:val="fr-FR"/>
        </w:rPr>
      </w:pPr>
      <w:r>
        <w:rPr>
          <w:rFonts w:ascii="Arial" w:hAnsi="Arial" w:cs="Arial"/>
          <w:b/>
          <w:noProof/>
          <w:color w:val="000000"/>
          <w:sz w:val="20"/>
          <w:szCs w:val="20"/>
          <w:u w:val="single"/>
          <w:shd w:val="clear" w:color="auto" w:fill="FFFFFF"/>
          <w:lang w:eastAsia="cs-CZ"/>
        </w:rPr>
        <w:drawing>
          <wp:inline distT="0" distB="0" distL="0" distR="0">
            <wp:extent cx="3657600" cy="2609850"/>
            <wp:effectExtent l="0" t="0" r="0" b="0"/>
            <wp:docPr id="1" name="Obrázek 1" descr="C:\Users\NB\AppData\Local\Microsoft\Windows\Temporary Internet Files\Content.IE5\ECVVKP2E\MC90038719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B\AppData\Local\Microsoft\Windows\Temporary Internet Files\Content.IE5\ECVVKP2E\MC900387193[1].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7600" cy="2609850"/>
                    </a:xfrm>
                    <a:prstGeom prst="rect">
                      <a:avLst/>
                    </a:prstGeom>
                    <a:noFill/>
                    <a:ln>
                      <a:noFill/>
                    </a:ln>
                  </pic:spPr>
                </pic:pic>
              </a:graphicData>
            </a:graphic>
          </wp:inline>
        </w:drawing>
      </w:r>
      <w:r w:rsidR="00E837AB">
        <w:rPr>
          <w:rFonts w:ascii="Arial" w:hAnsi="Arial" w:cs="Arial"/>
          <w:b/>
          <w:color w:val="000000"/>
          <w:sz w:val="20"/>
          <w:szCs w:val="20"/>
          <w:u w:val="single"/>
          <w:shd w:val="clear" w:color="auto" w:fill="FFFFFF"/>
          <w:lang w:val="fr-FR"/>
        </w:rPr>
        <w:tab/>
        <w:t>a)</w:t>
      </w:r>
    </w:p>
    <w:p w:rsidR="00BE07E5" w:rsidRDefault="00BE07E5" w:rsidP="00BF2777">
      <w:pPr>
        <w:pStyle w:val="Odstavecseseznamem"/>
        <w:rPr>
          <w:rFonts w:ascii="Arial" w:hAnsi="Arial" w:cs="Arial"/>
          <w:b/>
          <w:color w:val="000000"/>
          <w:sz w:val="20"/>
          <w:szCs w:val="20"/>
          <w:u w:val="single"/>
          <w:shd w:val="clear" w:color="auto" w:fill="FFFFFF"/>
          <w:lang w:val="fr-FR"/>
        </w:rPr>
      </w:pPr>
    </w:p>
    <w:p w:rsidR="0026501F" w:rsidRPr="00E837AB" w:rsidRDefault="00BE07E5" w:rsidP="00E837AB">
      <w:pPr>
        <w:pStyle w:val="Odstavecseseznamem"/>
        <w:rPr>
          <w:rFonts w:ascii="Arial" w:hAnsi="Arial" w:cs="Arial"/>
          <w:b/>
          <w:color w:val="000000"/>
          <w:sz w:val="20"/>
          <w:szCs w:val="20"/>
          <w:u w:val="single"/>
          <w:shd w:val="clear" w:color="auto" w:fill="FFFFFF"/>
        </w:rPr>
      </w:pPr>
      <w:r>
        <w:rPr>
          <w:rFonts w:ascii="Arial" w:hAnsi="Arial" w:cs="Arial"/>
          <w:b/>
          <w:noProof/>
          <w:color w:val="000000"/>
          <w:sz w:val="20"/>
          <w:szCs w:val="20"/>
          <w:u w:val="single"/>
          <w:shd w:val="clear" w:color="auto" w:fill="FFFFFF"/>
          <w:lang w:eastAsia="cs-CZ"/>
        </w:rPr>
        <w:drawing>
          <wp:inline distT="0" distB="0" distL="0" distR="0">
            <wp:extent cx="1828800" cy="1828800"/>
            <wp:effectExtent l="0" t="0" r="0" b="0"/>
            <wp:docPr id="3" name="Obrázek 3" descr="C:\Users\NB\AppData\Local\Microsoft\Windows\Temporary Internet Files\Content.IE5\0TDS311D\MC90036004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B\AppData\Local\Microsoft\Windows\Temporary Internet Files\Content.IE5\0TDS311D\MC900360043[1].wmf"/>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28800" cy="1828800"/>
                    </a:xfrm>
                    <a:prstGeom prst="rect">
                      <a:avLst/>
                    </a:prstGeom>
                    <a:noFill/>
                    <a:ln>
                      <a:noFill/>
                    </a:ln>
                  </pic:spPr>
                </pic:pic>
              </a:graphicData>
            </a:graphic>
          </wp:inline>
        </w:drawing>
      </w:r>
      <w:r w:rsidR="00E837AB" w:rsidRPr="00E837AB">
        <w:rPr>
          <w:rFonts w:ascii="Arial" w:hAnsi="Arial" w:cs="Arial"/>
          <w:b/>
          <w:color w:val="000000"/>
          <w:sz w:val="20"/>
          <w:szCs w:val="20"/>
          <w:u w:val="single"/>
          <w:shd w:val="clear" w:color="auto" w:fill="FFFFFF"/>
        </w:rPr>
        <w:t>b)</w:t>
      </w:r>
    </w:p>
    <w:p w:rsidR="00BE07E5" w:rsidRDefault="00F6021E" w:rsidP="00BF2777">
      <w:pPr>
        <w:pStyle w:val="Odstavecseseznamem"/>
        <w:rPr>
          <w:rFonts w:ascii="Arial" w:hAnsi="Arial" w:cs="Arial"/>
          <w:b/>
          <w:color w:val="000000"/>
          <w:sz w:val="20"/>
          <w:szCs w:val="20"/>
          <w:u w:val="single"/>
          <w:shd w:val="clear" w:color="auto" w:fill="FFFFFF"/>
          <w:lang w:val="fr-FR"/>
        </w:rPr>
      </w:pPr>
      <w:r w:rsidRPr="00BE07E5">
        <w:rPr>
          <w:rFonts w:ascii="Arial" w:hAnsi="Arial" w:cs="Arial"/>
          <w:b/>
          <w:noProof/>
          <w:color w:val="000000"/>
          <w:sz w:val="20"/>
          <w:szCs w:val="20"/>
          <w:u w:val="single"/>
          <w:shd w:val="clear" w:color="auto" w:fill="FFFFFF"/>
          <w:lang w:eastAsia="cs-CZ"/>
        </w:rPr>
        <w:lastRenderedPageBreak/>
        <w:drawing>
          <wp:inline distT="0" distB="0" distL="0" distR="0">
            <wp:extent cx="1841500" cy="1339850"/>
            <wp:effectExtent l="0" t="0" r="6350" b="0"/>
            <wp:docPr id="2" name="Picture 2" descr="C:\Users\NB\AppData\Local\Microsoft\Windows\Temporary Internet Files\Content.IE5\0TDS311D\MC90043232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NB\AppData\Local\Microsoft\Windows\Temporary Internet Files\Content.IE5\0TDS311D\MC900432327[1].wmf"/>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41500" cy="1339850"/>
                    </a:xfrm>
                    <a:prstGeom prst="rect">
                      <a:avLst/>
                    </a:prstGeom>
                    <a:noFill/>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Lst>
                  </pic:spPr>
                </pic:pic>
              </a:graphicData>
            </a:graphic>
          </wp:inline>
        </w:drawing>
      </w:r>
      <w:r w:rsidR="00E837AB">
        <w:rPr>
          <w:rFonts w:ascii="Arial" w:hAnsi="Arial" w:cs="Arial"/>
          <w:b/>
          <w:color w:val="000000"/>
          <w:sz w:val="20"/>
          <w:szCs w:val="20"/>
          <w:u w:val="single"/>
          <w:shd w:val="clear" w:color="auto" w:fill="FFFFFF"/>
          <w:lang w:val="fr-FR"/>
        </w:rPr>
        <w:t>c)</w:t>
      </w:r>
    </w:p>
    <w:p w:rsidR="00BE07E5" w:rsidRDefault="00BE07E5" w:rsidP="00BF2777">
      <w:pPr>
        <w:pStyle w:val="Odstavecseseznamem"/>
        <w:rPr>
          <w:rFonts w:ascii="Arial" w:hAnsi="Arial" w:cs="Arial"/>
          <w:b/>
          <w:color w:val="000000"/>
          <w:sz w:val="20"/>
          <w:szCs w:val="20"/>
          <w:u w:val="single"/>
          <w:shd w:val="clear" w:color="auto" w:fill="FFFFFF"/>
          <w:lang w:val="fr-FR"/>
        </w:rPr>
      </w:pPr>
    </w:p>
    <w:p w:rsidR="00E837AB" w:rsidRDefault="00E837AB" w:rsidP="00BF2777">
      <w:pPr>
        <w:pStyle w:val="Odstavecseseznamem"/>
        <w:rPr>
          <w:rFonts w:ascii="Arial" w:hAnsi="Arial" w:cs="Arial"/>
          <w:b/>
          <w:color w:val="000000"/>
          <w:sz w:val="20"/>
          <w:szCs w:val="20"/>
          <w:u w:val="single"/>
          <w:shd w:val="clear" w:color="auto" w:fill="FFFFFF"/>
          <w:lang w:val="fr-FR"/>
        </w:rPr>
      </w:pPr>
      <w:r>
        <w:rPr>
          <w:rFonts w:ascii="Arial" w:hAnsi="Arial" w:cs="Arial"/>
          <w:b/>
          <w:color w:val="000000"/>
          <w:sz w:val="20"/>
          <w:szCs w:val="20"/>
          <w:u w:val="single"/>
          <w:shd w:val="clear" w:color="auto" w:fill="FFFFFF"/>
          <w:lang w:val="fr-FR"/>
        </w:rPr>
        <w:t xml:space="preserve">Rešení : </w:t>
      </w:r>
    </w:p>
    <w:tbl>
      <w:tblPr>
        <w:tblStyle w:val="Mkatabulky"/>
        <w:tblW w:w="0" w:type="auto"/>
        <w:tblInd w:w="720" w:type="dxa"/>
        <w:tblLook w:val="04A0"/>
      </w:tblPr>
      <w:tblGrid>
        <w:gridCol w:w="980"/>
      </w:tblGrid>
      <w:tr w:rsidR="00E837AB" w:rsidTr="00E837AB">
        <w:trPr>
          <w:trHeight w:val="269"/>
        </w:trPr>
        <w:tc>
          <w:tcPr>
            <w:tcW w:w="980" w:type="dxa"/>
          </w:tcPr>
          <w:p w:rsidR="00E837AB" w:rsidRDefault="00E837AB" w:rsidP="00BF2777">
            <w:pPr>
              <w:pStyle w:val="Odstavecseseznamem"/>
              <w:ind w:left="0"/>
              <w:rPr>
                <w:rFonts w:ascii="Arial" w:hAnsi="Arial" w:cs="Arial"/>
                <w:b/>
                <w:color w:val="000000"/>
                <w:sz w:val="20"/>
                <w:szCs w:val="20"/>
                <w:u w:val="single"/>
                <w:shd w:val="clear" w:color="auto" w:fill="FFFFFF"/>
                <w:lang w:val="fr-FR"/>
              </w:rPr>
            </w:pPr>
            <w:r>
              <w:rPr>
                <w:rFonts w:ascii="Arial" w:hAnsi="Arial" w:cs="Arial"/>
                <w:b/>
                <w:color w:val="000000"/>
                <w:sz w:val="20"/>
                <w:szCs w:val="20"/>
                <w:u w:val="single"/>
                <w:shd w:val="clear" w:color="auto" w:fill="FFFFFF"/>
                <w:lang w:val="fr-FR"/>
              </w:rPr>
              <w:t>1a</w:t>
            </w:r>
          </w:p>
        </w:tc>
      </w:tr>
    </w:tbl>
    <w:p w:rsidR="00E837AB" w:rsidRPr="00BF2777" w:rsidRDefault="00E837AB" w:rsidP="00BF2777">
      <w:pPr>
        <w:pStyle w:val="Odstavecseseznamem"/>
        <w:rPr>
          <w:rFonts w:ascii="Arial" w:hAnsi="Arial" w:cs="Arial"/>
          <w:b/>
          <w:color w:val="000000"/>
          <w:sz w:val="20"/>
          <w:szCs w:val="20"/>
          <w:u w:val="single"/>
          <w:shd w:val="clear" w:color="auto" w:fill="FFFFFF"/>
          <w:lang w:val="fr-FR"/>
        </w:rPr>
      </w:pPr>
    </w:p>
    <w:p w:rsidR="004879DA" w:rsidRPr="00C34944" w:rsidRDefault="004879DA" w:rsidP="004879DA">
      <w:pPr>
        <w:rPr>
          <w:rFonts w:ascii="Times New Roman" w:hAnsi="Times New Roman" w:cs="Times New Roman"/>
          <w:sz w:val="24"/>
          <w:szCs w:val="24"/>
        </w:rPr>
      </w:pPr>
      <w:proofErr w:type="spellStart"/>
      <w:r w:rsidRPr="00C34944">
        <w:rPr>
          <w:rFonts w:ascii="Times New Roman" w:hAnsi="Times New Roman" w:cs="Times New Roman"/>
          <w:sz w:val="24"/>
          <w:szCs w:val="24"/>
        </w:rPr>
        <w:t>Questions</w:t>
      </w:r>
      <w:proofErr w:type="spellEnd"/>
      <w:r w:rsidRPr="00C34944">
        <w:rPr>
          <w:rFonts w:ascii="Times New Roman" w:hAnsi="Times New Roman" w:cs="Times New Roman"/>
          <w:sz w:val="24"/>
          <w:szCs w:val="24"/>
        </w:rPr>
        <w:t>:</w:t>
      </w:r>
    </w:p>
    <w:p w:rsidR="004879DA" w:rsidRPr="00E837AB" w:rsidRDefault="004879DA" w:rsidP="00E837AB">
      <w:pPr>
        <w:pStyle w:val="Odstavecseseznamem"/>
        <w:numPr>
          <w:ilvl w:val="0"/>
          <w:numId w:val="10"/>
        </w:numPr>
        <w:rPr>
          <w:b/>
          <w:u w:val="single"/>
          <w:lang w:val="fr-FR"/>
        </w:rPr>
      </w:pPr>
      <w:r w:rsidRPr="00E837AB">
        <w:rPr>
          <w:b/>
          <w:u w:val="single"/>
        </w:rPr>
        <w:t>Co</w:t>
      </w:r>
      <w:r w:rsidRPr="00E837AB">
        <w:rPr>
          <w:b/>
          <w:u w:val="single"/>
          <w:lang w:val="fr-FR"/>
        </w:rPr>
        <w:t xml:space="preserve">mpréhension du </w:t>
      </w:r>
      <w:proofErr w:type="gramStart"/>
      <w:r w:rsidRPr="00E837AB">
        <w:rPr>
          <w:b/>
          <w:u w:val="single"/>
          <w:lang w:val="fr-FR"/>
        </w:rPr>
        <w:t>texte :</w:t>
      </w:r>
      <w:proofErr w:type="gramEnd"/>
    </w:p>
    <w:p w:rsidR="004879DA" w:rsidRDefault="004879DA" w:rsidP="004879DA">
      <w:pPr>
        <w:pStyle w:val="Odstavecseseznamem"/>
        <w:numPr>
          <w:ilvl w:val="0"/>
          <w:numId w:val="3"/>
        </w:numPr>
        <w:rPr>
          <w:lang w:val="fr-FR"/>
        </w:rPr>
      </w:pPr>
      <w:r>
        <w:rPr>
          <w:lang w:val="fr-FR"/>
        </w:rPr>
        <w:t>Où se trouve ce</w:t>
      </w:r>
      <w:r w:rsidR="009B3D5D">
        <w:rPr>
          <w:lang w:val="fr-FR"/>
        </w:rPr>
        <w:t xml:space="preserve"> pont</w:t>
      </w:r>
      <w:r>
        <w:rPr>
          <w:lang w:val="fr-FR"/>
        </w:rPr>
        <w:t>?</w:t>
      </w:r>
    </w:p>
    <w:p w:rsidR="004879DA" w:rsidRPr="00BD60E6" w:rsidRDefault="004879DA" w:rsidP="004879DA">
      <w:pPr>
        <w:pStyle w:val="Odstavecseseznamem"/>
        <w:numPr>
          <w:ilvl w:val="0"/>
          <w:numId w:val="3"/>
        </w:numPr>
        <w:rPr>
          <w:lang w:val="fr-FR"/>
        </w:rPr>
      </w:pPr>
      <w:r>
        <w:rPr>
          <w:lang w:val="fr-FR"/>
        </w:rPr>
        <w:t>Est-ce qu’</w:t>
      </w:r>
      <w:r w:rsidR="005B77CA">
        <w:rPr>
          <w:lang w:val="fr-FR"/>
        </w:rPr>
        <w:t xml:space="preserve">il </w:t>
      </w:r>
      <w:r w:rsidR="005B77CA" w:rsidRPr="005B77CA">
        <w:rPr>
          <w:highlight w:val="yellow"/>
          <w:lang w:val="fr-FR"/>
        </w:rPr>
        <w:t>passe p</w:t>
      </w:r>
      <w:r w:rsidR="005B77CA">
        <w:rPr>
          <w:lang w:val="fr-FR"/>
        </w:rPr>
        <w:t>ar la route nationale</w:t>
      </w:r>
      <w:r>
        <w:rPr>
          <w:rFonts w:ascii="Times New Roman" w:hAnsi="Times New Roman" w:cs="Times New Roman"/>
          <w:sz w:val="24"/>
          <w:szCs w:val="24"/>
        </w:rPr>
        <w:t>?</w:t>
      </w:r>
    </w:p>
    <w:p w:rsidR="004879DA" w:rsidRDefault="004879DA" w:rsidP="004879DA">
      <w:pPr>
        <w:pStyle w:val="Odstavecseseznamem"/>
        <w:numPr>
          <w:ilvl w:val="0"/>
          <w:numId w:val="3"/>
        </w:numPr>
        <w:rPr>
          <w:lang w:val="fr-FR"/>
        </w:rPr>
      </w:pPr>
      <w:r>
        <w:rPr>
          <w:lang w:val="fr-FR"/>
        </w:rPr>
        <w:t>Comment s’appelle l</w:t>
      </w:r>
      <w:r w:rsidR="005B77CA">
        <w:rPr>
          <w:lang w:val="fr-FR"/>
        </w:rPr>
        <w:t>’</w:t>
      </w:r>
      <w:r>
        <w:rPr>
          <w:lang w:val="fr-FR"/>
        </w:rPr>
        <w:t>a</w:t>
      </w:r>
      <w:r w:rsidR="005B77CA">
        <w:rPr>
          <w:lang w:val="fr-FR"/>
        </w:rPr>
        <w:t>rchitecte de ce pont</w:t>
      </w:r>
      <w:r>
        <w:rPr>
          <w:lang w:val="fr-FR"/>
        </w:rPr>
        <w:t> ?</w:t>
      </w:r>
    </w:p>
    <w:p w:rsidR="004879DA" w:rsidRDefault="004879DA" w:rsidP="004879DA">
      <w:pPr>
        <w:pStyle w:val="Odstavecseseznamem"/>
        <w:numPr>
          <w:ilvl w:val="0"/>
          <w:numId w:val="3"/>
        </w:numPr>
        <w:rPr>
          <w:lang w:val="fr-FR"/>
        </w:rPr>
      </w:pPr>
      <w:r>
        <w:rPr>
          <w:lang w:val="fr-FR"/>
        </w:rPr>
        <w:t>Q</w:t>
      </w:r>
      <w:r w:rsidR="005B77CA">
        <w:rPr>
          <w:lang w:val="fr-FR"/>
        </w:rPr>
        <w:t>uel est  le prix de cet ouvrage</w:t>
      </w:r>
      <w:r>
        <w:rPr>
          <w:lang w:val="fr-FR"/>
        </w:rPr>
        <w:t>?</w:t>
      </w:r>
    </w:p>
    <w:p w:rsidR="004879DA" w:rsidRDefault="005B77CA" w:rsidP="004879DA">
      <w:pPr>
        <w:pStyle w:val="Odstavecseseznamem"/>
        <w:numPr>
          <w:ilvl w:val="0"/>
          <w:numId w:val="3"/>
        </w:numPr>
        <w:rPr>
          <w:lang w:val="fr-FR"/>
        </w:rPr>
      </w:pPr>
      <w:r>
        <w:rPr>
          <w:lang w:val="fr-FR"/>
        </w:rPr>
        <w:t>Expliquez le mot péage</w:t>
      </w:r>
      <w:r w:rsidR="004879DA">
        <w:rPr>
          <w:lang w:val="fr-FR"/>
        </w:rPr>
        <w:t> ?</w:t>
      </w:r>
    </w:p>
    <w:p w:rsidR="000F665C" w:rsidRDefault="005B77CA" w:rsidP="004879DA">
      <w:pPr>
        <w:pStyle w:val="Odstavecseseznamem"/>
        <w:numPr>
          <w:ilvl w:val="0"/>
          <w:numId w:val="3"/>
        </w:numPr>
        <w:rPr>
          <w:lang w:val="fr-FR"/>
        </w:rPr>
      </w:pPr>
      <w:r>
        <w:rPr>
          <w:lang w:val="fr-FR"/>
        </w:rPr>
        <w:t xml:space="preserve">Est-ce que ce pont a reçu le prix de récompense </w:t>
      </w:r>
      <w:r w:rsidR="000F665C">
        <w:rPr>
          <w:lang w:val="fr-FR"/>
        </w:rPr>
        <w:t> ?</w:t>
      </w:r>
    </w:p>
    <w:p w:rsidR="004879DA" w:rsidRDefault="004879DA" w:rsidP="004879DA">
      <w:pPr>
        <w:ind w:left="360"/>
        <w:rPr>
          <w:lang w:val="fr-FR"/>
        </w:rPr>
      </w:pPr>
    </w:p>
    <w:p w:rsidR="004879DA" w:rsidRPr="00E837AB" w:rsidRDefault="004879DA" w:rsidP="00E837AB">
      <w:pPr>
        <w:pStyle w:val="Odstavecseseznamem"/>
        <w:numPr>
          <w:ilvl w:val="0"/>
          <w:numId w:val="11"/>
        </w:numPr>
        <w:rPr>
          <w:b/>
          <w:u w:val="single"/>
          <w:lang w:val="fr-FR"/>
        </w:rPr>
      </w:pPr>
      <w:r w:rsidRPr="00E837AB">
        <w:rPr>
          <w:b/>
          <w:u w:val="single"/>
          <w:lang w:val="fr-FR"/>
        </w:rPr>
        <w:t>Řešení :</w:t>
      </w:r>
    </w:p>
    <w:p w:rsidR="000F665C" w:rsidRDefault="004879DA" w:rsidP="000F665C">
      <w:pPr>
        <w:pStyle w:val="Odstavecseseznamem"/>
        <w:numPr>
          <w:ilvl w:val="0"/>
          <w:numId w:val="5"/>
        </w:numPr>
        <w:rPr>
          <w:lang w:val="fr-FR"/>
        </w:rPr>
      </w:pPr>
      <w:r>
        <w:rPr>
          <w:lang w:val="fr-FR"/>
        </w:rPr>
        <w:t>Ce</w:t>
      </w:r>
      <w:r w:rsidR="00B552E4">
        <w:rPr>
          <w:lang w:val="fr-FR"/>
        </w:rPr>
        <w:t xml:space="preserve"> pont se trouve  France, dans</w:t>
      </w:r>
      <w:r w:rsidR="00B552E4">
        <w:rPr>
          <w:rFonts w:ascii="Arial" w:hAnsi="Arial" w:cs="Arial"/>
          <w:color w:val="000000"/>
          <w:sz w:val="20"/>
          <w:szCs w:val="20"/>
          <w:shd w:val="clear" w:color="auto" w:fill="FFFFFF"/>
          <w:lang w:val="fr-FR"/>
        </w:rPr>
        <w:t xml:space="preserve"> la </w:t>
      </w:r>
      <w:r w:rsidR="00B552E4" w:rsidRPr="00B552E4">
        <w:rPr>
          <w:rFonts w:ascii="Arial" w:hAnsi="Arial" w:cs="Arial"/>
          <w:color w:val="000000"/>
          <w:sz w:val="20"/>
          <w:szCs w:val="20"/>
          <w:shd w:val="clear" w:color="auto" w:fill="FFFFFF"/>
          <w:lang w:val="fr-FR"/>
        </w:rPr>
        <w:t xml:space="preserve">region </w:t>
      </w:r>
      <w:r w:rsidR="00B552E4">
        <w:rPr>
          <w:rFonts w:ascii="Arial" w:hAnsi="Arial" w:cs="Arial"/>
          <w:color w:val="000000"/>
          <w:sz w:val="20"/>
          <w:szCs w:val="20"/>
          <w:shd w:val="clear" w:color="auto" w:fill="FFFFFF"/>
          <w:lang w:val="fr-FR"/>
        </w:rPr>
        <w:t>Midi-Pyrenées, dans le département d’Aveyron</w:t>
      </w:r>
      <w:r>
        <w:rPr>
          <w:lang w:val="fr-FR"/>
        </w:rPr>
        <w:t>.</w:t>
      </w:r>
    </w:p>
    <w:p w:rsidR="00B552E4" w:rsidRDefault="00B552E4" w:rsidP="004879DA">
      <w:pPr>
        <w:pStyle w:val="Odstavecseseznamem"/>
        <w:numPr>
          <w:ilvl w:val="0"/>
          <w:numId w:val="5"/>
        </w:numPr>
        <w:rPr>
          <w:lang w:val="fr-FR"/>
        </w:rPr>
      </w:pPr>
      <w:r w:rsidRPr="00B552E4">
        <w:rPr>
          <w:lang w:val="fr-FR"/>
        </w:rPr>
        <w:t>Non</w:t>
      </w:r>
      <w:r w:rsidR="004879DA" w:rsidRPr="00B552E4">
        <w:rPr>
          <w:lang w:val="fr-FR"/>
        </w:rPr>
        <w:t xml:space="preserve">, </w:t>
      </w:r>
      <w:r w:rsidRPr="00B552E4">
        <w:rPr>
          <w:lang w:val="fr-FR"/>
        </w:rPr>
        <w:t>il passe par l’autoroute</w:t>
      </w:r>
      <w:r w:rsidR="003974FD">
        <w:rPr>
          <w:lang w:val="fr-FR"/>
        </w:rPr>
        <w:t xml:space="preserve"> 75</w:t>
      </w:r>
      <w:r>
        <w:rPr>
          <w:lang w:val="fr-FR"/>
        </w:rPr>
        <w:t>.</w:t>
      </w:r>
    </w:p>
    <w:p w:rsidR="004879DA" w:rsidRPr="00B552E4" w:rsidRDefault="00B552E4" w:rsidP="004879DA">
      <w:pPr>
        <w:pStyle w:val="Odstavecseseznamem"/>
        <w:numPr>
          <w:ilvl w:val="0"/>
          <w:numId w:val="5"/>
        </w:numPr>
        <w:rPr>
          <w:lang w:val="fr-FR"/>
        </w:rPr>
      </w:pPr>
      <w:r>
        <w:rPr>
          <w:lang w:val="fr-FR"/>
        </w:rPr>
        <w:t xml:space="preserve">Il s’appelle </w:t>
      </w:r>
      <w:r w:rsidR="004879DA" w:rsidRPr="00B552E4">
        <w:rPr>
          <w:lang w:val="fr-FR"/>
        </w:rPr>
        <w:t xml:space="preserve">a région </w:t>
      </w:r>
      <w:r w:rsidR="003974FD">
        <w:rPr>
          <w:lang w:val="fr-FR"/>
        </w:rPr>
        <w:t>Sir Norman Foster</w:t>
      </w:r>
      <w:r w:rsidR="004879DA" w:rsidRPr="00B552E4">
        <w:rPr>
          <w:lang w:val="fr-FR"/>
        </w:rPr>
        <w:t>.</w:t>
      </w:r>
    </w:p>
    <w:p w:rsidR="004879DA" w:rsidRDefault="003974FD" w:rsidP="004879DA">
      <w:pPr>
        <w:pStyle w:val="Odstavecseseznamem"/>
        <w:numPr>
          <w:ilvl w:val="0"/>
          <w:numId w:val="5"/>
        </w:numPr>
        <w:rPr>
          <w:lang w:val="fr-FR"/>
        </w:rPr>
      </w:pPr>
      <w:r>
        <w:rPr>
          <w:lang w:val="fr-FR"/>
        </w:rPr>
        <w:t xml:space="preserve">Ce pont a coûté à peu près/ son prix  </w:t>
      </w:r>
      <w:r>
        <w:rPr>
          <w:rFonts w:ascii="Arial" w:hAnsi="Arial" w:cs="Arial"/>
          <w:color w:val="000000"/>
          <w:sz w:val="20"/>
          <w:szCs w:val="20"/>
          <w:shd w:val="clear" w:color="auto" w:fill="FFFFFF"/>
          <w:lang w:val="fr-FR"/>
        </w:rPr>
        <w:t>s’élève à 320 millions d’euros.</w:t>
      </w:r>
    </w:p>
    <w:p w:rsidR="004879DA" w:rsidRPr="000F665C" w:rsidRDefault="003974FD" w:rsidP="004879DA">
      <w:pPr>
        <w:pStyle w:val="Odstavecseseznamem"/>
        <w:numPr>
          <w:ilvl w:val="0"/>
          <w:numId w:val="5"/>
        </w:numPr>
        <w:rPr>
          <w:lang w:val="fr-FR"/>
        </w:rPr>
      </w:pPr>
      <w:r>
        <w:rPr>
          <w:lang w:val="fr-FR"/>
        </w:rPr>
        <w:t xml:space="preserve">Le péage est  un endroit où nous payons le prix d’utilisation de routes soit à la région soit au département. </w:t>
      </w:r>
    </w:p>
    <w:p w:rsidR="000F665C" w:rsidRDefault="003974FD" w:rsidP="004879DA">
      <w:pPr>
        <w:pStyle w:val="Odstavecseseznamem"/>
        <w:numPr>
          <w:ilvl w:val="0"/>
          <w:numId w:val="5"/>
        </w:numPr>
        <w:rPr>
          <w:lang w:val="fr-FR"/>
        </w:rPr>
      </w:pPr>
      <w:r>
        <w:rPr>
          <w:lang w:val="fr-FR"/>
        </w:rPr>
        <w:t>Oui, il a reçu plusieurs prix de récompense.</w:t>
      </w:r>
    </w:p>
    <w:p w:rsidR="00E837AB" w:rsidRDefault="00E837AB" w:rsidP="00E837AB">
      <w:pPr>
        <w:pStyle w:val="Odstavecseseznamem"/>
        <w:rPr>
          <w:lang w:val="fr-FR"/>
        </w:rPr>
      </w:pPr>
    </w:p>
    <w:p w:rsidR="0016012D" w:rsidRPr="00E837AB" w:rsidRDefault="0016012D" w:rsidP="00E837AB">
      <w:pPr>
        <w:pStyle w:val="Odstavecseseznamem"/>
        <w:numPr>
          <w:ilvl w:val="0"/>
          <w:numId w:val="11"/>
        </w:numPr>
        <w:rPr>
          <w:b/>
          <w:u w:val="single"/>
          <w:lang w:val="fr-FR"/>
        </w:rPr>
      </w:pPr>
      <w:r w:rsidRPr="00E837AB">
        <w:rPr>
          <w:b/>
          <w:u w:val="single"/>
          <w:lang w:val="fr-FR"/>
        </w:rPr>
        <w:t>Trouvez les verbes au passé composé :</w:t>
      </w:r>
    </w:p>
    <w:p w:rsidR="00D46C52" w:rsidRDefault="00D46C52" w:rsidP="00D46C52">
      <w:pPr>
        <w:rPr>
          <w:rFonts w:ascii="Arial" w:hAnsi="Arial" w:cs="Arial"/>
          <w:color w:val="000000"/>
          <w:sz w:val="20"/>
          <w:szCs w:val="20"/>
          <w:shd w:val="clear" w:color="auto" w:fill="FFFFFF"/>
          <w:lang w:val="fr-FR"/>
        </w:rPr>
      </w:pPr>
      <w:proofErr w:type="spellStart"/>
      <w:r>
        <w:rPr>
          <w:rFonts w:ascii="Arial" w:hAnsi="Arial" w:cs="Arial"/>
          <w:color w:val="000000"/>
          <w:sz w:val="20"/>
          <w:szCs w:val="20"/>
          <w:shd w:val="clear" w:color="auto" w:fill="FFFFFF"/>
        </w:rPr>
        <w:t>Le</w:t>
      </w:r>
      <w:proofErr w:type="spellEnd"/>
      <w:r>
        <w:rPr>
          <w:rFonts w:ascii="Arial" w:hAnsi="Arial" w:cs="Arial"/>
          <w:color w:val="000000"/>
          <w:sz w:val="20"/>
          <w:szCs w:val="20"/>
          <w:shd w:val="clear" w:color="auto" w:fill="FFFFFF"/>
        </w:rPr>
        <w:t xml:space="preserve"> pont </w:t>
      </w:r>
      <w:r>
        <w:rPr>
          <w:rFonts w:ascii="Arial" w:hAnsi="Arial" w:cs="Arial"/>
          <w:color w:val="000000"/>
          <w:sz w:val="20"/>
          <w:szCs w:val="20"/>
          <w:shd w:val="clear" w:color="auto" w:fill="FFFFFF"/>
          <w:lang w:val="fr-FR"/>
        </w:rPr>
        <w:t>à Millau en France</w:t>
      </w:r>
    </w:p>
    <w:p w:rsidR="00DA5521" w:rsidRDefault="00DA5521" w:rsidP="00DA5521">
      <w:pPr>
        <w:ind w:firstLine="708"/>
        <w:rPr>
          <w:rFonts w:ascii="Arial" w:hAnsi="Arial" w:cs="Arial"/>
          <w:color w:val="000000"/>
          <w:sz w:val="20"/>
          <w:szCs w:val="20"/>
          <w:shd w:val="clear" w:color="auto" w:fill="FFFFFF"/>
          <w:lang w:val="fr-FR"/>
        </w:rPr>
      </w:pPr>
      <w:r>
        <w:rPr>
          <w:rFonts w:ascii="Arial" w:hAnsi="Arial" w:cs="Arial"/>
          <w:color w:val="000000"/>
          <w:sz w:val="20"/>
          <w:szCs w:val="20"/>
          <w:shd w:val="clear" w:color="auto" w:fill="FFFFFF"/>
          <w:lang w:val="fr-FR"/>
        </w:rPr>
        <w:t>Ce pont a été construit dans les années 1987-2004.</w:t>
      </w:r>
      <w:r w:rsidRPr="00B552E4">
        <w:rPr>
          <w:rFonts w:ascii="Arial" w:hAnsi="Arial" w:cs="Arial"/>
          <w:color w:val="000000"/>
          <w:sz w:val="20"/>
          <w:szCs w:val="20"/>
          <w:shd w:val="clear" w:color="auto" w:fill="FFFFFF"/>
        </w:rPr>
        <w:t xml:space="preserve"> </w:t>
      </w:r>
      <w:r>
        <w:rPr>
          <w:rStyle w:val="apple-style-span"/>
          <w:rFonts w:ascii="Arial" w:hAnsi="Arial" w:cs="Arial"/>
          <w:color w:val="000000"/>
          <w:sz w:val="20"/>
          <w:szCs w:val="20"/>
          <w:shd w:val="clear" w:color="auto" w:fill="FFFFFF"/>
        </w:rPr>
        <w:t>L'</w:t>
      </w:r>
      <w:proofErr w:type="spellStart"/>
      <w:r>
        <w:rPr>
          <w:rStyle w:val="apple-style-span"/>
          <w:rFonts w:ascii="Arial" w:hAnsi="Arial" w:cs="Arial"/>
          <w:color w:val="000000"/>
          <w:sz w:val="20"/>
          <w:szCs w:val="20"/>
          <w:shd w:val="clear" w:color="auto" w:fill="FFFFFF"/>
        </w:rPr>
        <w:t>architecte</w:t>
      </w:r>
      <w:proofErr w:type="spellEnd"/>
      <w:r>
        <w:rPr>
          <w:rStyle w:val="apple-style-span"/>
          <w:rFonts w:ascii="Arial" w:hAnsi="Arial" w:cs="Arial"/>
          <w:color w:val="000000"/>
          <w:sz w:val="20"/>
          <w:szCs w:val="20"/>
          <w:shd w:val="clear" w:color="auto" w:fill="FFFFFF"/>
        </w:rPr>
        <w:t xml:space="preserve"> </w:t>
      </w:r>
      <w:proofErr w:type="spellStart"/>
      <w:r>
        <w:rPr>
          <w:rStyle w:val="apple-style-span"/>
          <w:rFonts w:ascii="Arial" w:hAnsi="Arial" w:cs="Arial"/>
          <w:color w:val="000000"/>
          <w:sz w:val="20"/>
          <w:szCs w:val="20"/>
          <w:shd w:val="clear" w:color="auto" w:fill="FFFFFF"/>
        </w:rPr>
        <w:t>du</w:t>
      </w:r>
      <w:proofErr w:type="spellEnd"/>
      <w:r>
        <w:rPr>
          <w:rStyle w:val="apple-style-span"/>
          <w:rFonts w:ascii="Arial" w:hAnsi="Arial" w:cs="Arial"/>
          <w:color w:val="000000"/>
          <w:sz w:val="20"/>
          <w:szCs w:val="20"/>
          <w:shd w:val="clear" w:color="auto" w:fill="FFFFFF"/>
        </w:rPr>
        <w:t xml:space="preserve"> </w:t>
      </w:r>
      <w:proofErr w:type="spellStart"/>
      <w:r>
        <w:rPr>
          <w:rStyle w:val="apple-style-span"/>
          <w:rFonts w:ascii="Arial" w:hAnsi="Arial" w:cs="Arial"/>
          <w:color w:val="000000"/>
          <w:sz w:val="20"/>
          <w:szCs w:val="20"/>
          <w:shd w:val="clear" w:color="auto" w:fill="FFFFFF"/>
        </w:rPr>
        <w:t>viaduc</w:t>
      </w:r>
      <w:proofErr w:type="spellEnd"/>
      <w:r>
        <w:rPr>
          <w:rStyle w:val="apple-style-span"/>
          <w:rFonts w:ascii="Arial" w:hAnsi="Arial" w:cs="Arial"/>
          <w:color w:val="000000"/>
          <w:sz w:val="20"/>
          <w:szCs w:val="20"/>
          <w:shd w:val="clear" w:color="auto" w:fill="FFFFFF"/>
        </w:rPr>
        <w:t xml:space="preserve"> </w:t>
      </w:r>
      <w:proofErr w:type="spellStart"/>
      <w:r>
        <w:rPr>
          <w:rStyle w:val="apple-style-span"/>
          <w:rFonts w:ascii="Arial" w:hAnsi="Arial" w:cs="Arial"/>
          <w:color w:val="000000"/>
          <w:sz w:val="20"/>
          <w:szCs w:val="20"/>
          <w:shd w:val="clear" w:color="auto" w:fill="FFFFFF"/>
        </w:rPr>
        <w:t>est</w:t>
      </w:r>
      <w:proofErr w:type="spellEnd"/>
      <w:r>
        <w:rPr>
          <w:rStyle w:val="apple-style-span"/>
          <w:rFonts w:ascii="Arial" w:hAnsi="Arial" w:cs="Arial"/>
          <w:color w:val="000000"/>
          <w:sz w:val="20"/>
          <w:szCs w:val="20"/>
          <w:shd w:val="clear" w:color="auto" w:fill="FFFFFF"/>
        </w:rPr>
        <w:t xml:space="preserve"> </w:t>
      </w:r>
      <w:proofErr w:type="spellStart"/>
      <w:r>
        <w:rPr>
          <w:rStyle w:val="apple-style-span"/>
          <w:rFonts w:ascii="Arial" w:hAnsi="Arial" w:cs="Arial"/>
          <w:color w:val="000000"/>
          <w:sz w:val="20"/>
          <w:szCs w:val="20"/>
          <w:shd w:val="clear" w:color="auto" w:fill="FFFFFF"/>
        </w:rPr>
        <w:t>le</w:t>
      </w:r>
      <w:proofErr w:type="spellEnd"/>
      <w:r>
        <w:rPr>
          <w:rStyle w:val="apple-style-span"/>
          <w:rFonts w:ascii="Arial" w:hAnsi="Arial" w:cs="Arial"/>
          <w:color w:val="000000"/>
          <w:sz w:val="20"/>
          <w:szCs w:val="20"/>
          <w:shd w:val="clear" w:color="auto" w:fill="FFFFFF"/>
        </w:rPr>
        <w:t xml:space="preserve"> </w:t>
      </w:r>
      <w:proofErr w:type="spellStart"/>
      <w:r>
        <w:rPr>
          <w:rStyle w:val="apple-style-span"/>
          <w:rFonts w:ascii="Arial" w:hAnsi="Arial" w:cs="Arial"/>
          <w:color w:val="000000"/>
          <w:sz w:val="20"/>
          <w:szCs w:val="20"/>
          <w:shd w:val="clear" w:color="auto" w:fill="FFFFFF"/>
        </w:rPr>
        <w:t>britannique</w:t>
      </w:r>
      <w:proofErr w:type="spellEnd"/>
      <w:r>
        <w:rPr>
          <w:rStyle w:val="apple-style-span"/>
          <w:rFonts w:ascii="Arial" w:hAnsi="Arial" w:cs="Arial"/>
          <w:color w:val="000000"/>
          <w:sz w:val="20"/>
          <w:szCs w:val="20"/>
          <w:shd w:val="clear" w:color="auto" w:fill="FFFFFF"/>
        </w:rPr>
        <w:t xml:space="preserve"> Sir</w:t>
      </w:r>
      <w:r>
        <w:rPr>
          <w:rStyle w:val="apple-converted-space"/>
          <w:rFonts w:ascii="Arial" w:hAnsi="Arial" w:cs="Arial"/>
          <w:color w:val="000000"/>
          <w:sz w:val="20"/>
          <w:szCs w:val="20"/>
          <w:shd w:val="clear" w:color="auto" w:fill="FFFFFF"/>
        </w:rPr>
        <w:t xml:space="preserve"> Norman </w:t>
      </w:r>
      <w:proofErr w:type="spellStart"/>
      <w:r>
        <w:rPr>
          <w:rStyle w:val="apple-converted-space"/>
          <w:rFonts w:ascii="Arial" w:hAnsi="Arial" w:cs="Arial"/>
          <w:color w:val="000000"/>
          <w:sz w:val="20"/>
          <w:szCs w:val="20"/>
          <w:shd w:val="clear" w:color="auto" w:fill="FFFFFF"/>
        </w:rPr>
        <w:t>Foster</w:t>
      </w:r>
      <w:proofErr w:type="spellEnd"/>
      <w:r>
        <w:rPr>
          <w:rStyle w:val="apple-converted-space"/>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lang w:val="fr-FR"/>
        </w:rPr>
        <w:t xml:space="preserve">Cet ouvrage a été mis en service le 16 décembre 2004. Le prix de cette construction s’élève à 320 millions d’euros. Ce pont lie par l’autoroute  Clermont-Ferrand à Bézier. Ce pont fait partie de la </w:t>
      </w:r>
      <w:r w:rsidRPr="00B552E4">
        <w:rPr>
          <w:rFonts w:ascii="Arial" w:hAnsi="Arial" w:cs="Arial"/>
          <w:color w:val="000000"/>
          <w:sz w:val="20"/>
          <w:szCs w:val="20"/>
          <w:shd w:val="clear" w:color="auto" w:fill="FFFFFF"/>
          <w:lang w:val="fr-FR"/>
        </w:rPr>
        <w:t xml:space="preserve">region </w:t>
      </w:r>
      <w:r>
        <w:rPr>
          <w:rFonts w:ascii="Arial" w:hAnsi="Arial" w:cs="Arial"/>
          <w:color w:val="000000"/>
          <w:sz w:val="20"/>
          <w:szCs w:val="20"/>
          <w:shd w:val="clear" w:color="auto" w:fill="FFFFFF"/>
          <w:lang w:val="fr-FR"/>
        </w:rPr>
        <w:t xml:space="preserve">Midi-Pyrenées, dans le département d’Aveyron. En France pour accéder à l’autoroute vous y passez par le péage. Qu’est-ce que c’est un péage ? Connaissez vous les péages en République Tchéque ? Aujourd’hui ce sont les camions qui paient le prix de l’utilisation de routes qui appartiennent à l’Etat. Au-dessus de la route il y a un appareil qui enregistre le passage du camion. Le camion paie le nombre de kilomètres passés par la route. A l’intérieur du camion il y a un appareil qui informe le chauffeur de ce trajet passé. Le pont à Millau facilite le transport entre l’Europe du Nord et l’Espagne. Il est très utilisé par les camions pour relier l’Europe et arriver au bord de la Méditérrannée. L’architecte du viaduc est </w:t>
      </w:r>
      <w:r>
        <w:rPr>
          <w:rFonts w:ascii="Arial" w:hAnsi="Arial" w:cs="Arial"/>
          <w:color w:val="000000"/>
          <w:sz w:val="20"/>
          <w:szCs w:val="20"/>
          <w:shd w:val="clear" w:color="auto" w:fill="FFFFFF"/>
          <w:lang w:val="fr-FR"/>
        </w:rPr>
        <w:lastRenderedPageBreak/>
        <w:t xml:space="preserve">l’anglais Sir Norman Foster. Ce pont traverse la vallée du Tam à près </w:t>
      </w:r>
      <w:r>
        <w:rPr>
          <w:rFonts w:ascii="Arial" w:hAnsi="Arial" w:cs="Arial"/>
          <w:color w:val="000000"/>
          <w:sz w:val="20"/>
          <w:szCs w:val="20"/>
        </w:rPr>
        <w:t>de</w:t>
      </w:r>
      <w:r>
        <w:rPr>
          <w:rStyle w:val="apple-converted-space"/>
          <w:rFonts w:ascii="Arial" w:hAnsi="Arial" w:cs="Arial"/>
          <w:color w:val="000000"/>
          <w:sz w:val="20"/>
          <w:szCs w:val="20"/>
        </w:rPr>
        <w:t> </w:t>
      </w:r>
      <w:r>
        <w:rPr>
          <w:rStyle w:val="nowrap"/>
          <w:rFonts w:ascii="Arial" w:hAnsi="Arial" w:cs="Arial"/>
          <w:color w:val="000000"/>
          <w:sz w:val="20"/>
          <w:szCs w:val="20"/>
        </w:rPr>
        <w:t>270 m</w:t>
      </w:r>
      <w:r>
        <w:rPr>
          <w:rStyle w:val="apple-converted-space"/>
          <w:rFonts w:ascii="Arial" w:hAnsi="Arial" w:cs="Arial"/>
          <w:color w:val="000000"/>
          <w:sz w:val="20"/>
          <w:szCs w:val="20"/>
        </w:rPr>
        <w:t> </w:t>
      </w:r>
      <w:r>
        <w:rPr>
          <w:rFonts w:ascii="Arial" w:hAnsi="Arial" w:cs="Arial"/>
          <w:color w:val="000000"/>
          <w:sz w:val="20"/>
          <w:szCs w:val="20"/>
        </w:rPr>
        <w:t xml:space="preserve">de </w:t>
      </w:r>
      <w:proofErr w:type="spellStart"/>
      <w:r>
        <w:rPr>
          <w:rFonts w:ascii="Arial" w:hAnsi="Arial" w:cs="Arial"/>
          <w:color w:val="000000"/>
          <w:sz w:val="20"/>
          <w:szCs w:val="20"/>
        </w:rPr>
        <w:t>hauteur</w:t>
      </w:r>
      <w:proofErr w:type="spellEnd"/>
      <w:r>
        <w:rPr>
          <w:rFonts w:ascii="Arial" w:hAnsi="Arial" w:cs="Arial"/>
          <w:color w:val="000000"/>
          <w:sz w:val="20"/>
          <w:szCs w:val="20"/>
        </w:rPr>
        <w:t xml:space="preserve"> au-</w:t>
      </w:r>
      <w:proofErr w:type="spellStart"/>
      <w:r>
        <w:rPr>
          <w:rFonts w:ascii="Arial" w:hAnsi="Arial" w:cs="Arial"/>
          <w:color w:val="000000"/>
          <w:sz w:val="20"/>
          <w:szCs w:val="20"/>
        </w:rPr>
        <w:t>dessus</w:t>
      </w:r>
      <w:proofErr w:type="spellEnd"/>
      <w:r>
        <w:rPr>
          <w:rFonts w:ascii="Arial" w:hAnsi="Arial" w:cs="Arial"/>
          <w:color w:val="000000"/>
          <w:sz w:val="20"/>
          <w:szCs w:val="20"/>
        </w:rPr>
        <w:t xml:space="preserve"> de la </w:t>
      </w:r>
      <w:proofErr w:type="spellStart"/>
      <w:r>
        <w:rPr>
          <w:rFonts w:ascii="Arial" w:hAnsi="Arial" w:cs="Arial"/>
          <w:color w:val="000000"/>
          <w:sz w:val="20"/>
          <w:szCs w:val="20"/>
        </w:rPr>
        <w:t>rivière</w:t>
      </w:r>
      <w:proofErr w:type="spellEnd"/>
      <w:r>
        <w:rPr>
          <w:rFonts w:ascii="Arial" w:hAnsi="Arial" w:cs="Arial"/>
          <w:color w:val="000000"/>
          <w:sz w:val="20"/>
          <w:szCs w:val="20"/>
        </w:rPr>
        <w:t xml:space="preserve">. </w:t>
      </w:r>
      <w:proofErr w:type="spellStart"/>
      <w:r>
        <w:rPr>
          <w:rFonts w:ascii="Arial" w:hAnsi="Arial" w:cs="Arial"/>
          <w:color w:val="000000"/>
          <w:sz w:val="20"/>
          <w:szCs w:val="20"/>
        </w:rPr>
        <w:t>Ce</w:t>
      </w:r>
      <w:proofErr w:type="spellEnd"/>
      <w:r>
        <w:rPr>
          <w:rFonts w:ascii="Arial" w:hAnsi="Arial" w:cs="Arial"/>
          <w:color w:val="000000"/>
          <w:sz w:val="20"/>
          <w:szCs w:val="20"/>
        </w:rPr>
        <w:t xml:space="preserve"> pont </w:t>
      </w:r>
      <w:proofErr w:type="spellStart"/>
      <w:r>
        <w:rPr>
          <w:rFonts w:ascii="Arial" w:hAnsi="Arial" w:cs="Arial"/>
          <w:color w:val="000000"/>
          <w:sz w:val="20"/>
          <w:szCs w:val="20"/>
        </w:rPr>
        <w:t>mésure</w:t>
      </w:r>
      <w:proofErr w:type="spellEnd"/>
      <w:r>
        <w:rPr>
          <w:rFonts w:ascii="Arial" w:hAnsi="Arial" w:cs="Arial"/>
          <w:color w:val="000000"/>
          <w:sz w:val="20"/>
          <w:szCs w:val="20"/>
        </w:rPr>
        <w:t xml:space="preserve"> 2460m de </w:t>
      </w:r>
      <w:proofErr w:type="spellStart"/>
      <w:r>
        <w:rPr>
          <w:rFonts w:ascii="Arial" w:hAnsi="Arial" w:cs="Arial"/>
          <w:color w:val="000000"/>
          <w:sz w:val="20"/>
          <w:szCs w:val="20"/>
        </w:rPr>
        <w:t>longueur</w:t>
      </w:r>
      <w:proofErr w:type="spellEnd"/>
      <w:r>
        <w:rPr>
          <w:rFonts w:ascii="Arial" w:hAnsi="Arial" w:cs="Arial"/>
          <w:color w:val="000000"/>
          <w:sz w:val="20"/>
          <w:szCs w:val="20"/>
        </w:rPr>
        <w:t xml:space="preserve">, </w:t>
      </w:r>
      <w:proofErr w:type="spellStart"/>
      <w:r>
        <w:rPr>
          <w:rFonts w:ascii="Arial" w:hAnsi="Arial" w:cs="Arial"/>
          <w:color w:val="000000"/>
          <w:sz w:val="20"/>
          <w:szCs w:val="20"/>
        </w:rPr>
        <w:t>et</w:t>
      </w:r>
      <w:proofErr w:type="spellEnd"/>
      <w:r>
        <w:rPr>
          <w:rFonts w:ascii="Arial" w:hAnsi="Arial" w:cs="Arial"/>
          <w:color w:val="000000"/>
          <w:sz w:val="20"/>
          <w:szCs w:val="20"/>
        </w:rPr>
        <w:t xml:space="preserve"> 270 de </w:t>
      </w:r>
      <w:proofErr w:type="spellStart"/>
      <w:r>
        <w:rPr>
          <w:rFonts w:ascii="Arial" w:hAnsi="Arial" w:cs="Arial"/>
          <w:color w:val="000000"/>
          <w:sz w:val="20"/>
          <w:szCs w:val="20"/>
        </w:rPr>
        <w:t>hauteur</w:t>
      </w:r>
      <w:proofErr w:type="spellEnd"/>
      <w:r>
        <w:rPr>
          <w:rFonts w:ascii="Arial" w:hAnsi="Arial" w:cs="Arial"/>
          <w:color w:val="000000"/>
          <w:sz w:val="20"/>
          <w:szCs w:val="20"/>
        </w:rPr>
        <w:t xml:space="preserve">.  </w:t>
      </w:r>
      <w:proofErr w:type="spellStart"/>
      <w:r>
        <w:rPr>
          <w:rFonts w:ascii="Arial" w:hAnsi="Arial" w:cs="Arial"/>
          <w:color w:val="000000"/>
          <w:sz w:val="20"/>
          <w:szCs w:val="20"/>
        </w:rPr>
        <w:t>Il</w:t>
      </w:r>
      <w:proofErr w:type="spellEnd"/>
      <w:r>
        <w:rPr>
          <w:rFonts w:ascii="Arial" w:hAnsi="Arial" w:cs="Arial"/>
          <w:color w:val="000000"/>
          <w:sz w:val="20"/>
          <w:szCs w:val="20"/>
        </w:rPr>
        <w:t xml:space="preserve"> a sept </w:t>
      </w:r>
      <w:proofErr w:type="spellStart"/>
      <w:r>
        <w:rPr>
          <w:rFonts w:ascii="Arial" w:hAnsi="Arial" w:cs="Arial"/>
          <w:color w:val="000000"/>
          <w:sz w:val="20"/>
          <w:szCs w:val="20"/>
        </w:rPr>
        <w:t>pylônes</w:t>
      </w:r>
      <w:proofErr w:type="spellEnd"/>
      <w:r>
        <w:rPr>
          <w:rFonts w:ascii="Arial" w:hAnsi="Arial" w:cs="Arial"/>
          <w:color w:val="000000"/>
          <w:sz w:val="20"/>
          <w:szCs w:val="20"/>
        </w:rPr>
        <w:t xml:space="preserve">. </w:t>
      </w:r>
      <w:proofErr w:type="spellStart"/>
      <w:r>
        <w:rPr>
          <w:rFonts w:ascii="Arial" w:hAnsi="Arial" w:cs="Arial"/>
          <w:color w:val="000000"/>
          <w:sz w:val="20"/>
          <w:szCs w:val="20"/>
        </w:rPr>
        <w:t>Il</w:t>
      </w:r>
      <w:proofErr w:type="spellEnd"/>
      <w:r>
        <w:rPr>
          <w:rFonts w:ascii="Arial" w:hAnsi="Arial" w:cs="Arial"/>
          <w:color w:val="000000"/>
          <w:sz w:val="20"/>
          <w:szCs w:val="20"/>
        </w:rPr>
        <w:t xml:space="preserve"> a </w:t>
      </w:r>
      <w:proofErr w:type="spellStart"/>
      <w:r>
        <w:rPr>
          <w:rFonts w:ascii="Arial" w:hAnsi="Arial" w:cs="Arial"/>
          <w:color w:val="000000"/>
          <w:sz w:val="20"/>
          <w:szCs w:val="20"/>
        </w:rPr>
        <w:t>reçu</w:t>
      </w:r>
      <w:proofErr w:type="spellEnd"/>
      <w:r>
        <w:rPr>
          <w:rFonts w:ascii="Arial" w:hAnsi="Arial" w:cs="Arial"/>
          <w:color w:val="000000"/>
          <w:sz w:val="20"/>
          <w:szCs w:val="20"/>
        </w:rPr>
        <w:t xml:space="preserve"> </w:t>
      </w:r>
      <w:proofErr w:type="spellStart"/>
      <w:r>
        <w:rPr>
          <w:rFonts w:ascii="Arial" w:hAnsi="Arial" w:cs="Arial"/>
          <w:color w:val="000000"/>
          <w:sz w:val="20"/>
          <w:szCs w:val="20"/>
        </w:rPr>
        <w:t>plusieurs</w:t>
      </w:r>
      <w:proofErr w:type="spellEnd"/>
      <w:r>
        <w:rPr>
          <w:rFonts w:ascii="Arial" w:hAnsi="Arial" w:cs="Arial"/>
          <w:color w:val="000000"/>
          <w:sz w:val="20"/>
          <w:szCs w:val="20"/>
        </w:rPr>
        <w:t xml:space="preserve"> </w:t>
      </w:r>
      <w:proofErr w:type="spellStart"/>
      <w:r>
        <w:rPr>
          <w:rFonts w:ascii="Arial" w:hAnsi="Arial" w:cs="Arial"/>
          <w:color w:val="000000"/>
          <w:sz w:val="20"/>
          <w:szCs w:val="20"/>
        </w:rPr>
        <w:t>récompenses</w:t>
      </w:r>
      <w:proofErr w:type="spellEnd"/>
      <w:r>
        <w:rPr>
          <w:rFonts w:ascii="Arial" w:hAnsi="Arial" w:cs="Arial"/>
          <w:color w:val="000000"/>
          <w:sz w:val="20"/>
          <w:szCs w:val="20"/>
        </w:rPr>
        <w:t xml:space="preserve">. </w:t>
      </w:r>
      <w:proofErr w:type="spellStart"/>
      <w:r>
        <w:rPr>
          <w:rFonts w:ascii="Arial" w:hAnsi="Arial" w:cs="Arial"/>
          <w:color w:val="000000"/>
          <w:sz w:val="20"/>
          <w:szCs w:val="20"/>
        </w:rPr>
        <w:t>Le</w:t>
      </w:r>
      <w:proofErr w:type="spellEnd"/>
      <w:r>
        <w:rPr>
          <w:rFonts w:ascii="Arial" w:hAnsi="Arial" w:cs="Arial"/>
          <w:color w:val="000000"/>
          <w:sz w:val="20"/>
          <w:szCs w:val="20"/>
        </w:rPr>
        <w:t xml:space="preserve"> public </w:t>
      </w:r>
      <w:proofErr w:type="spellStart"/>
      <w:r>
        <w:rPr>
          <w:rFonts w:ascii="Arial" w:hAnsi="Arial" w:cs="Arial"/>
          <w:color w:val="000000"/>
          <w:sz w:val="20"/>
          <w:szCs w:val="20"/>
        </w:rPr>
        <w:t>et</w:t>
      </w:r>
      <w:proofErr w:type="spellEnd"/>
      <w:r>
        <w:rPr>
          <w:rFonts w:ascii="Arial" w:hAnsi="Arial" w:cs="Arial"/>
          <w:color w:val="000000"/>
          <w:sz w:val="20"/>
          <w:szCs w:val="20"/>
        </w:rPr>
        <w:t xml:space="preserve"> les </w:t>
      </w:r>
      <w:proofErr w:type="spellStart"/>
      <w:r>
        <w:rPr>
          <w:rFonts w:ascii="Arial" w:hAnsi="Arial" w:cs="Arial"/>
          <w:color w:val="000000"/>
          <w:sz w:val="20"/>
          <w:szCs w:val="20"/>
        </w:rPr>
        <w:t>visiteurs</w:t>
      </w:r>
      <w:proofErr w:type="spellEnd"/>
      <w:r>
        <w:rPr>
          <w:rFonts w:ascii="Arial" w:hAnsi="Arial" w:cs="Arial"/>
          <w:color w:val="000000"/>
          <w:sz w:val="20"/>
          <w:szCs w:val="20"/>
        </w:rPr>
        <w:t xml:space="preserve"> des </w:t>
      </w:r>
      <w:proofErr w:type="spellStart"/>
      <w:r>
        <w:rPr>
          <w:rFonts w:ascii="Arial" w:hAnsi="Arial" w:cs="Arial"/>
          <w:color w:val="000000"/>
          <w:sz w:val="20"/>
          <w:szCs w:val="20"/>
        </w:rPr>
        <w:t>pays</w:t>
      </w:r>
      <w:proofErr w:type="spellEnd"/>
      <w:r>
        <w:rPr>
          <w:rFonts w:ascii="Arial" w:hAnsi="Arial" w:cs="Arial"/>
          <w:color w:val="000000"/>
          <w:sz w:val="20"/>
          <w:szCs w:val="20"/>
        </w:rPr>
        <w:t xml:space="preserve"> </w:t>
      </w:r>
      <w:proofErr w:type="spellStart"/>
      <w:r>
        <w:rPr>
          <w:rFonts w:ascii="Arial" w:hAnsi="Arial" w:cs="Arial"/>
          <w:color w:val="000000"/>
          <w:sz w:val="20"/>
          <w:szCs w:val="20"/>
        </w:rPr>
        <w:t>étrangers</w:t>
      </w:r>
      <w:proofErr w:type="spellEnd"/>
      <w:r>
        <w:rPr>
          <w:rFonts w:ascii="Arial" w:hAnsi="Arial" w:cs="Arial"/>
          <w:color w:val="000000"/>
          <w:sz w:val="20"/>
          <w:szCs w:val="20"/>
        </w:rPr>
        <w:t xml:space="preserve"> </w:t>
      </w:r>
      <w:proofErr w:type="spellStart"/>
      <w:r>
        <w:rPr>
          <w:rFonts w:ascii="Arial" w:hAnsi="Arial" w:cs="Arial"/>
          <w:color w:val="000000"/>
          <w:sz w:val="20"/>
          <w:szCs w:val="20"/>
        </w:rPr>
        <w:t>sont</w:t>
      </w:r>
      <w:proofErr w:type="spellEnd"/>
      <w:r>
        <w:rPr>
          <w:rFonts w:ascii="Arial" w:hAnsi="Arial" w:cs="Arial"/>
          <w:color w:val="000000"/>
          <w:sz w:val="20"/>
          <w:szCs w:val="20"/>
        </w:rPr>
        <w:t xml:space="preserve"> </w:t>
      </w:r>
      <w:proofErr w:type="spellStart"/>
      <w:r>
        <w:rPr>
          <w:rFonts w:ascii="Arial" w:hAnsi="Arial" w:cs="Arial"/>
          <w:color w:val="000000"/>
          <w:sz w:val="20"/>
          <w:szCs w:val="20"/>
        </w:rPr>
        <w:t>intéressés</w:t>
      </w:r>
      <w:proofErr w:type="spellEnd"/>
      <w:r>
        <w:rPr>
          <w:rFonts w:ascii="Arial" w:hAnsi="Arial" w:cs="Arial"/>
          <w:color w:val="000000"/>
          <w:sz w:val="20"/>
          <w:szCs w:val="20"/>
        </w:rPr>
        <w:t xml:space="preserve"> par </w:t>
      </w:r>
      <w:proofErr w:type="spellStart"/>
      <w:r>
        <w:rPr>
          <w:rFonts w:ascii="Arial" w:hAnsi="Arial" w:cs="Arial"/>
          <w:color w:val="000000"/>
          <w:sz w:val="20"/>
          <w:szCs w:val="20"/>
        </w:rPr>
        <w:t>cette</w:t>
      </w:r>
      <w:proofErr w:type="spellEnd"/>
      <w:r>
        <w:rPr>
          <w:rFonts w:ascii="Arial" w:hAnsi="Arial" w:cs="Arial"/>
          <w:color w:val="000000"/>
          <w:sz w:val="20"/>
          <w:szCs w:val="20"/>
        </w:rPr>
        <w:t xml:space="preserve"> </w:t>
      </w:r>
      <w:proofErr w:type="spellStart"/>
      <w:r>
        <w:rPr>
          <w:rFonts w:ascii="Arial" w:hAnsi="Arial" w:cs="Arial"/>
          <w:color w:val="000000"/>
          <w:sz w:val="20"/>
          <w:szCs w:val="20"/>
        </w:rPr>
        <w:t>construction</w:t>
      </w:r>
      <w:proofErr w:type="spellEnd"/>
      <w:r>
        <w:rPr>
          <w:rFonts w:ascii="Arial" w:hAnsi="Arial" w:cs="Arial"/>
          <w:color w:val="000000"/>
          <w:sz w:val="20"/>
          <w:szCs w:val="20"/>
        </w:rPr>
        <w:t xml:space="preserve">. </w:t>
      </w:r>
      <w:proofErr w:type="spellStart"/>
      <w:r>
        <w:rPr>
          <w:rFonts w:ascii="Arial" w:hAnsi="Arial" w:cs="Arial"/>
          <w:color w:val="000000"/>
          <w:sz w:val="20"/>
          <w:szCs w:val="20"/>
        </w:rPr>
        <w:t>Plusiers</w:t>
      </w:r>
      <w:proofErr w:type="spellEnd"/>
      <w:r>
        <w:rPr>
          <w:rFonts w:ascii="Arial" w:hAnsi="Arial" w:cs="Arial"/>
          <w:color w:val="000000"/>
          <w:sz w:val="20"/>
          <w:szCs w:val="20"/>
        </w:rPr>
        <w:t xml:space="preserve"> </w:t>
      </w:r>
      <w:proofErr w:type="spellStart"/>
      <w:r>
        <w:rPr>
          <w:rFonts w:ascii="Arial" w:hAnsi="Arial" w:cs="Arial"/>
          <w:color w:val="000000"/>
          <w:sz w:val="20"/>
          <w:szCs w:val="20"/>
        </w:rPr>
        <w:t>visites</w:t>
      </w:r>
      <w:proofErr w:type="spellEnd"/>
      <w:r>
        <w:rPr>
          <w:rFonts w:ascii="Arial" w:hAnsi="Arial" w:cs="Arial"/>
          <w:color w:val="000000"/>
          <w:sz w:val="20"/>
          <w:szCs w:val="20"/>
        </w:rPr>
        <w:t xml:space="preserve"> </w:t>
      </w:r>
      <w:proofErr w:type="spellStart"/>
      <w:r>
        <w:rPr>
          <w:rFonts w:ascii="Arial" w:hAnsi="Arial" w:cs="Arial"/>
          <w:color w:val="000000"/>
          <w:sz w:val="20"/>
          <w:szCs w:val="20"/>
        </w:rPr>
        <w:t>même</w:t>
      </w:r>
      <w:proofErr w:type="spellEnd"/>
      <w:r>
        <w:rPr>
          <w:rFonts w:ascii="Arial" w:hAnsi="Arial" w:cs="Arial"/>
          <w:color w:val="000000"/>
          <w:sz w:val="20"/>
          <w:szCs w:val="20"/>
        </w:rPr>
        <w:t xml:space="preserve"> </w:t>
      </w:r>
      <w:proofErr w:type="spellStart"/>
      <w:r>
        <w:rPr>
          <w:rFonts w:ascii="Arial" w:hAnsi="Arial" w:cs="Arial"/>
          <w:color w:val="000000"/>
          <w:sz w:val="20"/>
          <w:szCs w:val="20"/>
        </w:rPr>
        <w:t>le</w:t>
      </w:r>
      <w:proofErr w:type="spellEnd"/>
      <w:r>
        <w:rPr>
          <w:rFonts w:ascii="Arial" w:hAnsi="Arial" w:cs="Arial"/>
          <w:color w:val="000000"/>
          <w:sz w:val="20"/>
          <w:szCs w:val="20"/>
        </w:rPr>
        <w:t xml:space="preserve"> </w:t>
      </w:r>
      <w:proofErr w:type="spellStart"/>
      <w:r>
        <w:rPr>
          <w:rFonts w:ascii="Arial" w:hAnsi="Arial" w:cs="Arial"/>
          <w:color w:val="000000"/>
          <w:sz w:val="20"/>
          <w:szCs w:val="20"/>
        </w:rPr>
        <w:t>président</w:t>
      </w:r>
      <w:proofErr w:type="spellEnd"/>
      <w:r>
        <w:rPr>
          <w:rFonts w:ascii="Arial" w:hAnsi="Arial" w:cs="Arial"/>
          <w:color w:val="000000"/>
          <w:sz w:val="20"/>
          <w:szCs w:val="20"/>
        </w:rPr>
        <w:t xml:space="preserve"> de la  </w:t>
      </w:r>
      <w:proofErr w:type="spellStart"/>
      <w:r>
        <w:rPr>
          <w:rFonts w:ascii="Arial" w:hAnsi="Arial" w:cs="Arial"/>
          <w:color w:val="000000"/>
          <w:sz w:val="20"/>
          <w:szCs w:val="20"/>
        </w:rPr>
        <w:t>Chine</w:t>
      </w:r>
      <w:proofErr w:type="spellEnd"/>
      <w:r>
        <w:rPr>
          <w:rFonts w:ascii="Arial" w:hAnsi="Arial" w:cs="Arial"/>
          <w:color w:val="000000"/>
          <w:sz w:val="20"/>
          <w:szCs w:val="20"/>
        </w:rPr>
        <w:t xml:space="preserve"> </w:t>
      </w:r>
      <w:proofErr w:type="spellStart"/>
      <w:r>
        <w:rPr>
          <w:rFonts w:ascii="Arial" w:hAnsi="Arial" w:cs="Arial"/>
          <w:color w:val="000000"/>
          <w:sz w:val="20"/>
          <w:szCs w:val="20"/>
        </w:rPr>
        <w:t>sont</w:t>
      </w:r>
      <w:proofErr w:type="spellEnd"/>
      <w:r>
        <w:rPr>
          <w:rFonts w:ascii="Arial" w:hAnsi="Arial" w:cs="Arial"/>
          <w:color w:val="000000"/>
          <w:sz w:val="20"/>
          <w:szCs w:val="20"/>
        </w:rPr>
        <w:t xml:space="preserve"> </w:t>
      </w:r>
      <w:proofErr w:type="spellStart"/>
      <w:r>
        <w:rPr>
          <w:rFonts w:ascii="Arial" w:hAnsi="Arial" w:cs="Arial"/>
          <w:color w:val="000000"/>
          <w:sz w:val="20"/>
          <w:szCs w:val="20"/>
        </w:rPr>
        <w:t>venus</w:t>
      </w:r>
      <w:proofErr w:type="spellEnd"/>
      <w:r>
        <w:rPr>
          <w:rFonts w:ascii="Arial" w:hAnsi="Arial" w:cs="Arial"/>
          <w:color w:val="000000"/>
          <w:sz w:val="20"/>
          <w:szCs w:val="20"/>
        </w:rPr>
        <w:t xml:space="preserve"> l’</w:t>
      </w:r>
      <w:proofErr w:type="spellStart"/>
      <w:r>
        <w:rPr>
          <w:rFonts w:ascii="Arial" w:hAnsi="Arial" w:cs="Arial"/>
          <w:color w:val="000000"/>
          <w:sz w:val="20"/>
          <w:szCs w:val="20"/>
        </w:rPr>
        <w:t>admirer</w:t>
      </w:r>
      <w:proofErr w:type="spellEnd"/>
      <w:r>
        <w:rPr>
          <w:rFonts w:ascii="Arial" w:hAnsi="Arial" w:cs="Arial"/>
          <w:color w:val="000000"/>
          <w:sz w:val="20"/>
          <w:szCs w:val="20"/>
        </w:rPr>
        <w:t xml:space="preserve">.  </w:t>
      </w:r>
      <w:proofErr w:type="spellStart"/>
      <w:r>
        <w:rPr>
          <w:rFonts w:ascii="Arial" w:hAnsi="Arial" w:cs="Arial"/>
          <w:color w:val="000000"/>
          <w:sz w:val="20"/>
          <w:szCs w:val="20"/>
        </w:rPr>
        <w:t>Le</w:t>
      </w:r>
      <w:proofErr w:type="spellEnd"/>
      <w:r>
        <w:rPr>
          <w:rFonts w:ascii="Arial" w:hAnsi="Arial" w:cs="Arial"/>
          <w:color w:val="000000"/>
          <w:sz w:val="20"/>
          <w:szCs w:val="20"/>
        </w:rPr>
        <w:t xml:space="preserve"> pont </w:t>
      </w:r>
      <w:proofErr w:type="spellStart"/>
      <w:r>
        <w:rPr>
          <w:rFonts w:ascii="Arial" w:hAnsi="Arial" w:cs="Arial"/>
          <w:color w:val="000000"/>
          <w:sz w:val="20"/>
          <w:szCs w:val="20"/>
        </w:rPr>
        <w:t>est</w:t>
      </w:r>
      <w:proofErr w:type="spellEnd"/>
      <w:r>
        <w:rPr>
          <w:rFonts w:ascii="Arial" w:hAnsi="Arial" w:cs="Arial"/>
          <w:color w:val="000000"/>
          <w:sz w:val="20"/>
          <w:szCs w:val="20"/>
        </w:rPr>
        <w:t xml:space="preserve"> </w:t>
      </w:r>
      <w:proofErr w:type="spellStart"/>
      <w:r>
        <w:rPr>
          <w:rFonts w:ascii="Arial" w:hAnsi="Arial" w:cs="Arial"/>
          <w:color w:val="000000"/>
          <w:sz w:val="20"/>
          <w:szCs w:val="20"/>
        </w:rPr>
        <w:t>interdit</w:t>
      </w:r>
      <w:proofErr w:type="spellEnd"/>
      <w:r>
        <w:rPr>
          <w:rFonts w:ascii="Arial" w:hAnsi="Arial" w:cs="Arial"/>
          <w:color w:val="000000"/>
          <w:sz w:val="20"/>
          <w:szCs w:val="20"/>
        </w:rPr>
        <w:t xml:space="preserve"> </w:t>
      </w:r>
      <w:proofErr w:type="spellStart"/>
      <w:r>
        <w:rPr>
          <w:rFonts w:ascii="Arial" w:hAnsi="Arial" w:cs="Arial"/>
          <w:color w:val="000000"/>
          <w:sz w:val="20"/>
          <w:szCs w:val="20"/>
        </w:rPr>
        <w:t>aux</w:t>
      </w:r>
      <w:proofErr w:type="spellEnd"/>
      <w:r>
        <w:rPr>
          <w:rFonts w:ascii="Arial" w:hAnsi="Arial" w:cs="Arial"/>
          <w:color w:val="000000"/>
          <w:sz w:val="20"/>
          <w:szCs w:val="20"/>
        </w:rPr>
        <w:t xml:space="preserve"> </w:t>
      </w:r>
      <w:proofErr w:type="spellStart"/>
      <w:r>
        <w:rPr>
          <w:rFonts w:ascii="Arial" w:hAnsi="Arial" w:cs="Arial"/>
          <w:color w:val="000000"/>
          <w:sz w:val="20"/>
          <w:szCs w:val="20"/>
        </w:rPr>
        <w:t>piétons</w:t>
      </w:r>
      <w:proofErr w:type="spellEnd"/>
      <w:r>
        <w:rPr>
          <w:rFonts w:ascii="Arial" w:hAnsi="Arial" w:cs="Arial"/>
          <w:color w:val="000000"/>
          <w:sz w:val="20"/>
          <w:szCs w:val="20"/>
        </w:rPr>
        <w:t xml:space="preserve">. </w:t>
      </w:r>
    </w:p>
    <w:p w:rsidR="00DA5521" w:rsidRDefault="00DA5521" w:rsidP="00D46C52">
      <w:pPr>
        <w:rPr>
          <w:rFonts w:ascii="Arial" w:hAnsi="Arial" w:cs="Arial"/>
          <w:color w:val="000000"/>
          <w:sz w:val="20"/>
          <w:szCs w:val="20"/>
          <w:shd w:val="clear" w:color="auto" w:fill="FFFFFF"/>
          <w:lang w:val="fr-FR"/>
        </w:rPr>
      </w:pPr>
    </w:p>
    <w:p w:rsidR="00DA5521" w:rsidRPr="00DA5521" w:rsidRDefault="00DA5521" w:rsidP="00DA5521">
      <w:pPr>
        <w:pStyle w:val="Odstavecseseznamem"/>
        <w:numPr>
          <w:ilvl w:val="0"/>
          <w:numId w:val="10"/>
        </w:numPr>
        <w:rPr>
          <w:rFonts w:ascii="Arial" w:hAnsi="Arial" w:cs="Arial"/>
          <w:b/>
          <w:color w:val="000000"/>
          <w:sz w:val="20"/>
          <w:szCs w:val="20"/>
          <w:shd w:val="clear" w:color="auto" w:fill="FFFFFF"/>
          <w:lang w:val="fr-FR"/>
        </w:rPr>
      </w:pPr>
      <w:r w:rsidRPr="00DA5521">
        <w:rPr>
          <w:rFonts w:ascii="Arial" w:hAnsi="Arial" w:cs="Arial"/>
          <w:b/>
          <w:color w:val="000000"/>
          <w:sz w:val="20"/>
          <w:szCs w:val="20"/>
          <w:shd w:val="clear" w:color="auto" w:fill="FFFFFF"/>
          <w:lang w:val="fr-FR"/>
        </w:rPr>
        <w:t xml:space="preserve">Rešení : </w:t>
      </w:r>
    </w:p>
    <w:p w:rsidR="00D46C52" w:rsidRDefault="00D46C52" w:rsidP="00D46C52">
      <w:pPr>
        <w:ind w:firstLine="708"/>
        <w:rPr>
          <w:rFonts w:ascii="Arial" w:hAnsi="Arial" w:cs="Arial"/>
          <w:color w:val="000000"/>
          <w:sz w:val="20"/>
          <w:szCs w:val="20"/>
          <w:shd w:val="clear" w:color="auto" w:fill="FFFFFF"/>
          <w:lang w:val="fr-FR"/>
        </w:rPr>
      </w:pPr>
      <w:r>
        <w:rPr>
          <w:rFonts w:ascii="Arial" w:hAnsi="Arial" w:cs="Arial"/>
          <w:color w:val="000000"/>
          <w:sz w:val="20"/>
          <w:szCs w:val="20"/>
          <w:shd w:val="clear" w:color="auto" w:fill="FFFFFF"/>
          <w:lang w:val="fr-FR"/>
        </w:rPr>
        <w:t>Ce pont a été construit dans les années 1987-2004.</w:t>
      </w:r>
      <w:r w:rsidR="00040E07">
        <w:rPr>
          <w:rFonts w:ascii="Arial" w:hAnsi="Arial" w:cs="Arial"/>
          <w:color w:val="000000"/>
          <w:sz w:val="20"/>
          <w:szCs w:val="20"/>
          <w:shd w:val="clear" w:color="auto" w:fill="FFFFFF"/>
          <w:lang w:val="fr-FR"/>
        </w:rPr>
        <w:t xml:space="preserve"> .</w:t>
      </w:r>
      <w:r w:rsidR="00040E07" w:rsidRPr="00B552E4">
        <w:rPr>
          <w:rFonts w:ascii="Arial" w:hAnsi="Arial" w:cs="Arial"/>
          <w:color w:val="000000"/>
          <w:sz w:val="20"/>
          <w:szCs w:val="20"/>
          <w:shd w:val="clear" w:color="auto" w:fill="FFFFFF"/>
        </w:rPr>
        <w:t xml:space="preserve"> </w:t>
      </w:r>
      <w:r w:rsidR="00040E07">
        <w:rPr>
          <w:rStyle w:val="apple-style-span"/>
          <w:rFonts w:ascii="Arial" w:hAnsi="Arial" w:cs="Arial"/>
          <w:color w:val="000000"/>
          <w:sz w:val="20"/>
          <w:szCs w:val="20"/>
          <w:shd w:val="clear" w:color="auto" w:fill="FFFFFF"/>
        </w:rPr>
        <w:t>L'</w:t>
      </w:r>
      <w:proofErr w:type="spellStart"/>
      <w:r w:rsidR="00040E07">
        <w:rPr>
          <w:rStyle w:val="apple-style-span"/>
          <w:rFonts w:ascii="Arial" w:hAnsi="Arial" w:cs="Arial"/>
          <w:color w:val="000000"/>
          <w:sz w:val="20"/>
          <w:szCs w:val="20"/>
          <w:shd w:val="clear" w:color="auto" w:fill="FFFFFF"/>
        </w:rPr>
        <w:t>architecte</w:t>
      </w:r>
      <w:proofErr w:type="spellEnd"/>
      <w:r w:rsidR="00040E07">
        <w:rPr>
          <w:rStyle w:val="apple-style-span"/>
          <w:rFonts w:ascii="Arial" w:hAnsi="Arial" w:cs="Arial"/>
          <w:color w:val="000000"/>
          <w:sz w:val="20"/>
          <w:szCs w:val="20"/>
          <w:shd w:val="clear" w:color="auto" w:fill="FFFFFF"/>
        </w:rPr>
        <w:t xml:space="preserve"> </w:t>
      </w:r>
      <w:proofErr w:type="spellStart"/>
      <w:r w:rsidR="00040E07">
        <w:rPr>
          <w:rStyle w:val="apple-style-span"/>
          <w:rFonts w:ascii="Arial" w:hAnsi="Arial" w:cs="Arial"/>
          <w:color w:val="000000"/>
          <w:sz w:val="20"/>
          <w:szCs w:val="20"/>
          <w:shd w:val="clear" w:color="auto" w:fill="FFFFFF"/>
        </w:rPr>
        <w:t>du</w:t>
      </w:r>
      <w:proofErr w:type="spellEnd"/>
      <w:r w:rsidR="00040E07">
        <w:rPr>
          <w:rStyle w:val="apple-style-span"/>
          <w:rFonts w:ascii="Arial" w:hAnsi="Arial" w:cs="Arial"/>
          <w:color w:val="000000"/>
          <w:sz w:val="20"/>
          <w:szCs w:val="20"/>
          <w:shd w:val="clear" w:color="auto" w:fill="FFFFFF"/>
        </w:rPr>
        <w:t xml:space="preserve"> </w:t>
      </w:r>
      <w:proofErr w:type="spellStart"/>
      <w:r w:rsidR="00040E07">
        <w:rPr>
          <w:rStyle w:val="apple-style-span"/>
          <w:rFonts w:ascii="Arial" w:hAnsi="Arial" w:cs="Arial"/>
          <w:color w:val="000000"/>
          <w:sz w:val="20"/>
          <w:szCs w:val="20"/>
          <w:shd w:val="clear" w:color="auto" w:fill="FFFFFF"/>
        </w:rPr>
        <w:t>viaduc</w:t>
      </w:r>
      <w:proofErr w:type="spellEnd"/>
      <w:r w:rsidR="00040E07">
        <w:rPr>
          <w:rStyle w:val="apple-style-span"/>
          <w:rFonts w:ascii="Arial" w:hAnsi="Arial" w:cs="Arial"/>
          <w:color w:val="000000"/>
          <w:sz w:val="20"/>
          <w:szCs w:val="20"/>
          <w:shd w:val="clear" w:color="auto" w:fill="FFFFFF"/>
        </w:rPr>
        <w:t xml:space="preserve"> </w:t>
      </w:r>
      <w:proofErr w:type="spellStart"/>
      <w:r w:rsidR="00040E07">
        <w:rPr>
          <w:rStyle w:val="apple-style-span"/>
          <w:rFonts w:ascii="Arial" w:hAnsi="Arial" w:cs="Arial"/>
          <w:color w:val="000000"/>
          <w:sz w:val="20"/>
          <w:szCs w:val="20"/>
          <w:shd w:val="clear" w:color="auto" w:fill="FFFFFF"/>
        </w:rPr>
        <w:t>est</w:t>
      </w:r>
      <w:proofErr w:type="spellEnd"/>
      <w:r w:rsidR="00040E07">
        <w:rPr>
          <w:rStyle w:val="apple-style-span"/>
          <w:rFonts w:ascii="Arial" w:hAnsi="Arial" w:cs="Arial"/>
          <w:color w:val="000000"/>
          <w:sz w:val="20"/>
          <w:szCs w:val="20"/>
          <w:shd w:val="clear" w:color="auto" w:fill="FFFFFF"/>
        </w:rPr>
        <w:t xml:space="preserve"> </w:t>
      </w:r>
      <w:proofErr w:type="spellStart"/>
      <w:r w:rsidR="00040E07">
        <w:rPr>
          <w:rStyle w:val="apple-style-span"/>
          <w:rFonts w:ascii="Arial" w:hAnsi="Arial" w:cs="Arial"/>
          <w:color w:val="000000"/>
          <w:sz w:val="20"/>
          <w:szCs w:val="20"/>
          <w:shd w:val="clear" w:color="auto" w:fill="FFFFFF"/>
        </w:rPr>
        <w:t>le</w:t>
      </w:r>
      <w:proofErr w:type="spellEnd"/>
      <w:r w:rsidR="00040E07">
        <w:rPr>
          <w:rStyle w:val="apple-style-span"/>
          <w:rFonts w:ascii="Arial" w:hAnsi="Arial" w:cs="Arial"/>
          <w:color w:val="000000"/>
          <w:sz w:val="20"/>
          <w:szCs w:val="20"/>
          <w:shd w:val="clear" w:color="auto" w:fill="FFFFFF"/>
        </w:rPr>
        <w:t xml:space="preserve"> </w:t>
      </w:r>
      <w:proofErr w:type="spellStart"/>
      <w:r w:rsidR="00040E07">
        <w:rPr>
          <w:rStyle w:val="apple-style-span"/>
          <w:rFonts w:ascii="Arial" w:hAnsi="Arial" w:cs="Arial"/>
          <w:color w:val="000000"/>
          <w:sz w:val="20"/>
          <w:szCs w:val="20"/>
          <w:shd w:val="clear" w:color="auto" w:fill="FFFFFF"/>
        </w:rPr>
        <w:t>britannique</w:t>
      </w:r>
      <w:proofErr w:type="spellEnd"/>
      <w:r w:rsidR="00040E07">
        <w:rPr>
          <w:rStyle w:val="apple-style-span"/>
          <w:rFonts w:ascii="Arial" w:hAnsi="Arial" w:cs="Arial"/>
          <w:color w:val="000000"/>
          <w:sz w:val="20"/>
          <w:szCs w:val="20"/>
          <w:shd w:val="clear" w:color="auto" w:fill="FFFFFF"/>
        </w:rPr>
        <w:t xml:space="preserve"> Sir</w:t>
      </w:r>
      <w:r w:rsidR="00040E07">
        <w:rPr>
          <w:rStyle w:val="apple-converted-space"/>
          <w:rFonts w:ascii="Arial" w:hAnsi="Arial" w:cs="Arial"/>
          <w:color w:val="000000"/>
          <w:sz w:val="20"/>
          <w:szCs w:val="20"/>
          <w:shd w:val="clear" w:color="auto" w:fill="FFFFFF"/>
        </w:rPr>
        <w:t xml:space="preserve"> Norman </w:t>
      </w:r>
      <w:proofErr w:type="spellStart"/>
      <w:r w:rsidR="00040E07">
        <w:rPr>
          <w:rStyle w:val="apple-converted-space"/>
          <w:rFonts w:ascii="Arial" w:hAnsi="Arial" w:cs="Arial"/>
          <w:color w:val="000000"/>
          <w:sz w:val="20"/>
          <w:szCs w:val="20"/>
          <w:shd w:val="clear" w:color="auto" w:fill="FFFFFF"/>
        </w:rPr>
        <w:t>Foster</w:t>
      </w:r>
      <w:proofErr w:type="spellEnd"/>
      <w:r w:rsidR="00040E07">
        <w:rPr>
          <w:rStyle w:val="apple-converted-space"/>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lang w:val="fr-FR"/>
        </w:rPr>
        <w:t xml:space="preserve"> Cet ouvrage </w:t>
      </w:r>
      <w:r w:rsidRPr="00D46C52">
        <w:rPr>
          <w:rFonts w:ascii="Arial" w:hAnsi="Arial" w:cs="Arial"/>
          <w:color w:val="000000"/>
          <w:sz w:val="20"/>
          <w:szCs w:val="20"/>
          <w:highlight w:val="yellow"/>
          <w:shd w:val="clear" w:color="auto" w:fill="FFFFFF"/>
          <w:lang w:val="fr-FR"/>
        </w:rPr>
        <w:t>a été</w:t>
      </w:r>
      <w:r>
        <w:rPr>
          <w:rFonts w:ascii="Arial" w:hAnsi="Arial" w:cs="Arial"/>
          <w:color w:val="000000"/>
          <w:sz w:val="20"/>
          <w:szCs w:val="20"/>
          <w:shd w:val="clear" w:color="auto" w:fill="FFFFFF"/>
          <w:lang w:val="fr-FR"/>
        </w:rPr>
        <w:t xml:space="preserve"> mis en service le 16 décembre 2004. Le prix de cette construction s’élève à 320 millions d’euros. Ce pont lie par l’autoroute  Clermont-Ferrand à Bézier.</w:t>
      </w:r>
      <w:r w:rsidR="00040E07">
        <w:rPr>
          <w:rFonts w:ascii="Arial" w:hAnsi="Arial" w:cs="Arial"/>
          <w:color w:val="000000"/>
          <w:sz w:val="20"/>
          <w:szCs w:val="20"/>
          <w:shd w:val="clear" w:color="auto" w:fill="FFFFFF"/>
          <w:lang w:val="fr-FR"/>
        </w:rPr>
        <w:t xml:space="preserve"> Ce pont fait partie de la </w:t>
      </w:r>
      <w:r w:rsidR="00040E07" w:rsidRPr="00B552E4">
        <w:rPr>
          <w:rFonts w:ascii="Arial" w:hAnsi="Arial" w:cs="Arial"/>
          <w:color w:val="000000"/>
          <w:sz w:val="20"/>
          <w:szCs w:val="20"/>
          <w:shd w:val="clear" w:color="auto" w:fill="FFFFFF"/>
          <w:lang w:val="fr-FR"/>
        </w:rPr>
        <w:t xml:space="preserve">region </w:t>
      </w:r>
      <w:r w:rsidR="00040E07">
        <w:rPr>
          <w:rFonts w:ascii="Arial" w:hAnsi="Arial" w:cs="Arial"/>
          <w:color w:val="000000"/>
          <w:sz w:val="20"/>
          <w:szCs w:val="20"/>
          <w:shd w:val="clear" w:color="auto" w:fill="FFFFFF"/>
          <w:lang w:val="fr-FR"/>
        </w:rPr>
        <w:t xml:space="preserve">Midi-Pyrenées, dans le département d’Aveyron. </w:t>
      </w:r>
      <w:r>
        <w:rPr>
          <w:rFonts w:ascii="Arial" w:hAnsi="Arial" w:cs="Arial"/>
          <w:color w:val="000000"/>
          <w:sz w:val="20"/>
          <w:szCs w:val="20"/>
          <w:shd w:val="clear" w:color="auto" w:fill="FFFFFF"/>
          <w:lang w:val="fr-FR"/>
        </w:rPr>
        <w:t xml:space="preserve">En France pour accéder à l’autoroute vous y passez par le péage. Qu’est-ce que c’est un péage ? Connaissez vous les péages en République Tchéque ? Aujourd’hui ce sont les camions qui paient le prix de l’utilisation de routes qui appartient à l’Etat. Au-dessus de la route il y a un appareil qui enregistre le passage du camion. Le camion paie le nombre de kilomètres passés par la route. A l’intérieur du camion il y a un appareil qui informe le chauffeur de ce trajet passé. Le pont à Millau facilite le transport entre l’Europe du Nord et l’Espagne. Il </w:t>
      </w:r>
      <w:r w:rsidRPr="00D46C52">
        <w:rPr>
          <w:rFonts w:ascii="Arial" w:hAnsi="Arial" w:cs="Arial"/>
          <w:color w:val="000000"/>
          <w:sz w:val="20"/>
          <w:szCs w:val="20"/>
          <w:highlight w:val="yellow"/>
          <w:shd w:val="clear" w:color="auto" w:fill="FFFFFF"/>
          <w:lang w:val="fr-FR"/>
        </w:rPr>
        <w:t>est</w:t>
      </w:r>
      <w:r>
        <w:rPr>
          <w:rFonts w:ascii="Arial" w:hAnsi="Arial" w:cs="Arial"/>
          <w:color w:val="000000"/>
          <w:sz w:val="20"/>
          <w:szCs w:val="20"/>
          <w:shd w:val="clear" w:color="auto" w:fill="FFFFFF"/>
          <w:lang w:val="fr-FR"/>
        </w:rPr>
        <w:t xml:space="preserve"> très </w:t>
      </w:r>
      <w:r w:rsidRPr="00D46C52">
        <w:rPr>
          <w:rFonts w:ascii="Arial" w:hAnsi="Arial" w:cs="Arial"/>
          <w:color w:val="000000"/>
          <w:sz w:val="20"/>
          <w:szCs w:val="20"/>
          <w:highlight w:val="yellow"/>
          <w:shd w:val="clear" w:color="auto" w:fill="FFFFFF"/>
          <w:lang w:val="fr-FR"/>
        </w:rPr>
        <w:t>utilisé</w:t>
      </w:r>
      <w:r>
        <w:rPr>
          <w:rFonts w:ascii="Arial" w:hAnsi="Arial" w:cs="Arial"/>
          <w:color w:val="000000"/>
          <w:sz w:val="20"/>
          <w:szCs w:val="20"/>
          <w:shd w:val="clear" w:color="auto" w:fill="FFFFFF"/>
          <w:lang w:val="fr-FR"/>
        </w:rPr>
        <w:t xml:space="preserve"> par les camions pour relier l’Europe et arriver au bord de la Méditérrannée. L’architecte du viaduc est l’anglais Sir Norman Foster. Ce pont traverse la vallée du Tam à près </w:t>
      </w:r>
      <w:r>
        <w:rPr>
          <w:rFonts w:ascii="Arial" w:hAnsi="Arial" w:cs="Arial"/>
          <w:color w:val="000000"/>
          <w:sz w:val="20"/>
          <w:szCs w:val="20"/>
        </w:rPr>
        <w:t>de</w:t>
      </w:r>
      <w:r>
        <w:rPr>
          <w:rStyle w:val="apple-converted-space"/>
          <w:rFonts w:ascii="Arial" w:hAnsi="Arial" w:cs="Arial"/>
          <w:color w:val="000000"/>
          <w:sz w:val="20"/>
          <w:szCs w:val="20"/>
        </w:rPr>
        <w:t> </w:t>
      </w:r>
      <w:r>
        <w:rPr>
          <w:rStyle w:val="nowrap"/>
          <w:rFonts w:ascii="Arial" w:hAnsi="Arial" w:cs="Arial"/>
          <w:color w:val="000000"/>
          <w:sz w:val="20"/>
          <w:szCs w:val="20"/>
        </w:rPr>
        <w:t>270 m</w:t>
      </w:r>
      <w:r>
        <w:rPr>
          <w:rStyle w:val="apple-converted-space"/>
          <w:rFonts w:ascii="Arial" w:hAnsi="Arial" w:cs="Arial"/>
          <w:color w:val="000000"/>
          <w:sz w:val="20"/>
          <w:szCs w:val="20"/>
        </w:rPr>
        <w:t> </w:t>
      </w:r>
      <w:r>
        <w:rPr>
          <w:rFonts w:ascii="Arial" w:hAnsi="Arial" w:cs="Arial"/>
          <w:color w:val="000000"/>
          <w:sz w:val="20"/>
          <w:szCs w:val="20"/>
        </w:rPr>
        <w:t xml:space="preserve">de </w:t>
      </w:r>
      <w:proofErr w:type="spellStart"/>
      <w:r>
        <w:rPr>
          <w:rFonts w:ascii="Arial" w:hAnsi="Arial" w:cs="Arial"/>
          <w:color w:val="000000"/>
          <w:sz w:val="20"/>
          <w:szCs w:val="20"/>
        </w:rPr>
        <w:t>hauteur</w:t>
      </w:r>
      <w:proofErr w:type="spellEnd"/>
      <w:r>
        <w:rPr>
          <w:rFonts w:ascii="Arial" w:hAnsi="Arial" w:cs="Arial"/>
          <w:color w:val="000000"/>
          <w:sz w:val="20"/>
          <w:szCs w:val="20"/>
        </w:rPr>
        <w:t xml:space="preserve"> au-</w:t>
      </w:r>
      <w:proofErr w:type="spellStart"/>
      <w:r>
        <w:rPr>
          <w:rFonts w:ascii="Arial" w:hAnsi="Arial" w:cs="Arial"/>
          <w:color w:val="000000"/>
          <w:sz w:val="20"/>
          <w:szCs w:val="20"/>
        </w:rPr>
        <w:t>dessus</w:t>
      </w:r>
      <w:proofErr w:type="spellEnd"/>
      <w:r>
        <w:rPr>
          <w:rFonts w:ascii="Arial" w:hAnsi="Arial" w:cs="Arial"/>
          <w:color w:val="000000"/>
          <w:sz w:val="20"/>
          <w:szCs w:val="20"/>
        </w:rPr>
        <w:t xml:space="preserve"> de la </w:t>
      </w:r>
      <w:proofErr w:type="spellStart"/>
      <w:r>
        <w:rPr>
          <w:rFonts w:ascii="Arial" w:hAnsi="Arial" w:cs="Arial"/>
          <w:color w:val="000000"/>
          <w:sz w:val="20"/>
          <w:szCs w:val="20"/>
        </w:rPr>
        <w:t>rivière</w:t>
      </w:r>
      <w:proofErr w:type="spellEnd"/>
      <w:r>
        <w:rPr>
          <w:rFonts w:ascii="Arial" w:hAnsi="Arial" w:cs="Arial"/>
          <w:color w:val="000000"/>
          <w:sz w:val="20"/>
          <w:szCs w:val="20"/>
        </w:rPr>
        <w:t xml:space="preserve">. </w:t>
      </w:r>
      <w:proofErr w:type="spellStart"/>
      <w:r>
        <w:rPr>
          <w:rFonts w:ascii="Arial" w:hAnsi="Arial" w:cs="Arial"/>
          <w:color w:val="000000"/>
          <w:sz w:val="20"/>
          <w:szCs w:val="20"/>
        </w:rPr>
        <w:t>Ce</w:t>
      </w:r>
      <w:proofErr w:type="spellEnd"/>
      <w:r>
        <w:rPr>
          <w:rFonts w:ascii="Arial" w:hAnsi="Arial" w:cs="Arial"/>
          <w:color w:val="000000"/>
          <w:sz w:val="20"/>
          <w:szCs w:val="20"/>
        </w:rPr>
        <w:t xml:space="preserve"> pont </w:t>
      </w:r>
      <w:proofErr w:type="spellStart"/>
      <w:r>
        <w:rPr>
          <w:rFonts w:ascii="Arial" w:hAnsi="Arial" w:cs="Arial"/>
          <w:color w:val="000000"/>
          <w:sz w:val="20"/>
          <w:szCs w:val="20"/>
        </w:rPr>
        <w:t>mésure</w:t>
      </w:r>
      <w:proofErr w:type="spellEnd"/>
      <w:r>
        <w:rPr>
          <w:rFonts w:ascii="Arial" w:hAnsi="Arial" w:cs="Arial"/>
          <w:color w:val="000000"/>
          <w:sz w:val="20"/>
          <w:szCs w:val="20"/>
        </w:rPr>
        <w:t xml:space="preserve"> 2460m de </w:t>
      </w:r>
      <w:proofErr w:type="spellStart"/>
      <w:r>
        <w:rPr>
          <w:rFonts w:ascii="Arial" w:hAnsi="Arial" w:cs="Arial"/>
          <w:color w:val="000000"/>
          <w:sz w:val="20"/>
          <w:szCs w:val="20"/>
        </w:rPr>
        <w:t>longueur</w:t>
      </w:r>
      <w:proofErr w:type="spellEnd"/>
      <w:r>
        <w:rPr>
          <w:rFonts w:ascii="Arial" w:hAnsi="Arial" w:cs="Arial"/>
          <w:color w:val="000000"/>
          <w:sz w:val="20"/>
          <w:szCs w:val="20"/>
        </w:rPr>
        <w:t xml:space="preserve">, </w:t>
      </w:r>
      <w:proofErr w:type="spellStart"/>
      <w:r>
        <w:rPr>
          <w:rFonts w:ascii="Arial" w:hAnsi="Arial" w:cs="Arial"/>
          <w:color w:val="000000"/>
          <w:sz w:val="20"/>
          <w:szCs w:val="20"/>
        </w:rPr>
        <w:t>et</w:t>
      </w:r>
      <w:proofErr w:type="spellEnd"/>
      <w:r>
        <w:rPr>
          <w:rFonts w:ascii="Arial" w:hAnsi="Arial" w:cs="Arial"/>
          <w:color w:val="000000"/>
          <w:sz w:val="20"/>
          <w:szCs w:val="20"/>
        </w:rPr>
        <w:t xml:space="preserve"> 270 de </w:t>
      </w:r>
      <w:proofErr w:type="spellStart"/>
      <w:r>
        <w:rPr>
          <w:rFonts w:ascii="Arial" w:hAnsi="Arial" w:cs="Arial"/>
          <w:color w:val="000000"/>
          <w:sz w:val="20"/>
          <w:szCs w:val="20"/>
        </w:rPr>
        <w:t>hauteur</w:t>
      </w:r>
      <w:proofErr w:type="spellEnd"/>
      <w:r>
        <w:rPr>
          <w:rFonts w:ascii="Arial" w:hAnsi="Arial" w:cs="Arial"/>
          <w:color w:val="000000"/>
          <w:sz w:val="20"/>
          <w:szCs w:val="20"/>
        </w:rPr>
        <w:t xml:space="preserve">.  </w:t>
      </w:r>
      <w:proofErr w:type="spellStart"/>
      <w:r>
        <w:rPr>
          <w:rFonts w:ascii="Arial" w:hAnsi="Arial" w:cs="Arial"/>
          <w:color w:val="000000"/>
          <w:sz w:val="20"/>
          <w:szCs w:val="20"/>
        </w:rPr>
        <w:t>Il</w:t>
      </w:r>
      <w:proofErr w:type="spellEnd"/>
      <w:r>
        <w:rPr>
          <w:rFonts w:ascii="Arial" w:hAnsi="Arial" w:cs="Arial"/>
          <w:color w:val="000000"/>
          <w:sz w:val="20"/>
          <w:szCs w:val="20"/>
        </w:rPr>
        <w:t xml:space="preserve"> a sept </w:t>
      </w:r>
      <w:proofErr w:type="spellStart"/>
      <w:r>
        <w:rPr>
          <w:rFonts w:ascii="Arial" w:hAnsi="Arial" w:cs="Arial"/>
          <w:color w:val="000000"/>
          <w:sz w:val="20"/>
          <w:szCs w:val="20"/>
        </w:rPr>
        <w:t>pylônes</w:t>
      </w:r>
      <w:proofErr w:type="spellEnd"/>
      <w:r>
        <w:rPr>
          <w:rFonts w:ascii="Arial" w:hAnsi="Arial" w:cs="Arial"/>
          <w:color w:val="000000"/>
          <w:sz w:val="20"/>
          <w:szCs w:val="20"/>
        </w:rPr>
        <w:t xml:space="preserve">. </w:t>
      </w:r>
      <w:proofErr w:type="spellStart"/>
      <w:r>
        <w:rPr>
          <w:rFonts w:ascii="Arial" w:hAnsi="Arial" w:cs="Arial"/>
          <w:color w:val="000000"/>
          <w:sz w:val="20"/>
          <w:szCs w:val="20"/>
        </w:rPr>
        <w:t>Il</w:t>
      </w:r>
      <w:proofErr w:type="spellEnd"/>
      <w:r>
        <w:rPr>
          <w:rFonts w:ascii="Arial" w:hAnsi="Arial" w:cs="Arial"/>
          <w:color w:val="000000"/>
          <w:sz w:val="20"/>
          <w:szCs w:val="20"/>
        </w:rPr>
        <w:t xml:space="preserve"> </w:t>
      </w:r>
      <w:r w:rsidRPr="00D46C52">
        <w:rPr>
          <w:rFonts w:ascii="Arial" w:hAnsi="Arial" w:cs="Arial"/>
          <w:color w:val="000000"/>
          <w:sz w:val="20"/>
          <w:szCs w:val="20"/>
          <w:highlight w:val="yellow"/>
        </w:rPr>
        <w:t xml:space="preserve">a </w:t>
      </w:r>
      <w:proofErr w:type="spellStart"/>
      <w:r w:rsidRPr="00D46C52">
        <w:rPr>
          <w:rFonts w:ascii="Arial" w:hAnsi="Arial" w:cs="Arial"/>
          <w:color w:val="000000"/>
          <w:sz w:val="20"/>
          <w:szCs w:val="20"/>
          <w:highlight w:val="yellow"/>
        </w:rPr>
        <w:t>reçu</w:t>
      </w:r>
      <w:proofErr w:type="spellEnd"/>
      <w:r>
        <w:rPr>
          <w:rFonts w:ascii="Arial" w:hAnsi="Arial" w:cs="Arial"/>
          <w:color w:val="000000"/>
          <w:sz w:val="20"/>
          <w:szCs w:val="20"/>
        </w:rPr>
        <w:t xml:space="preserve"> </w:t>
      </w:r>
      <w:proofErr w:type="spellStart"/>
      <w:r>
        <w:rPr>
          <w:rFonts w:ascii="Arial" w:hAnsi="Arial" w:cs="Arial"/>
          <w:color w:val="000000"/>
          <w:sz w:val="20"/>
          <w:szCs w:val="20"/>
        </w:rPr>
        <w:t>plusieurs</w:t>
      </w:r>
      <w:proofErr w:type="spellEnd"/>
      <w:r>
        <w:rPr>
          <w:rFonts w:ascii="Arial" w:hAnsi="Arial" w:cs="Arial"/>
          <w:color w:val="000000"/>
          <w:sz w:val="20"/>
          <w:szCs w:val="20"/>
        </w:rPr>
        <w:t xml:space="preserve"> </w:t>
      </w:r>
      <w:proofErr w:type="spellStart"/>
      <w:r>
        <w:rPr>
          <w:rFonts w:ascii="Arial" w:hAnsi="Arial" w:cs="Arial"/>
          <w:color w:val="000000"/>
          <w:sz w:val="20"/>
          <w:szCs w:val="20"/>
        </w:rPr>
        <w:t>récompenses</w:t>
      </w:r>
      <w:proofErr w:type="spellEnd"/>
      <w:r>
        <w:rPr>
          <w:rFonts w:ascii="Arial" w:hAnsi="Arial" w:cs="Arial"/>
          <w:color w:val="000000"/>
          <w:sz w:val="20"/>
          <w:szCs w:val="20"/>
        </w:rPr>
        <w:t xml:space="preserve">. </w:t>
      </w:r>
      <w:proofErr w:type="spellStart"/>
      <w:r>
        <w:rPr>
          <w:rFonts w:ascii="Arial" w:hAnsi="Arial" w:cs="Arial"/>
          <w:color w:val="000000"/>
          <w:sz w:val="20"/>
          <w:szCs w:val="20"/>
        </w:rPr>
        <w:t>Le</w:t>
      </w:r>
      <w:proofErr w:type="spellEnd"/>
      <w:r>
        <w:rPr>
          <w:rFonts w:ascii="Arial" w:hAnsi="Arial" w:cs="Arial"/>
          <w:color w:val="000000"/>
          <w:sz w:val="20"/>
          <w:szCs w:val="20"/>
        </w:rPr>
        <w:t xml:space="preserve"> public </w:t>
      </w:r>
      <w:proofErr w:type="spellStart"/>
      <w:r>
        <w:rPr>
          <w:rFonts w:ascii="Arial" w:hAnsi="Arial" w:cs="Arial"/>
          <w:color w:val="000000"/>
          <w:sz w:val="20"/>
          <w:szCs w:val="20"/>
        </w:rPr>
        <w:t>et</w:t>
      </w:r>
      <w:proofErr w:type="spellEnd"/>
      <w:r>
        <w:rPr>
          <w:rFonts w:ascii="Arial" w:hAnsi="Arial" w:cs="Arial"/>
          <w:color w:val="000000"/>
          <w:sz w:val="20"/>
          <w:szCs w:val="20"/>
        </w:rPr>
        <w:t xml:space="preserve"> les </w:t>
      </w:r>
      <w:proofErr w:type="spellStart"/>
      <w:r>
        <w:rPr>
          <w:rFonts w:ascii="Arial" w:hAnsi="Arial" w:cs="Arial"/>
          <w:color w:val="000000"/>
          <w:sz w:val="20"/>
          <w:szCs w:val="20"/>
        </w:rPr>
        <w:t>visiteurs</w:t>
      </w:r>
      <w:proofErr w:type="spellEnd"/>
      <w:r>
        <w:rPr>
          <w:rFonts w:ascii="Arial" w:hAnsi="Arial" w:cs="Arial"/>
          <w:color w:val="000000"/>
          <w:sz w:val="20"/>
          <w:szCs w:val="20"/>
        </w:rPr>
        <w:t xml:space="preserve"> des </w:t>
      </w:r>
      <w:proofErr w:type="spellStart"/>
      <w:r>
        <w:rPr>
          <w:rFonts w:ascii="Arial" w:hAnsi="Arial" w:cs="Arial"/>
          <w:color w:val="000000"/>
          <w:sz w:val="20"/>
          <w:szCs w:val="20"/>
        </w:rPr>
        <w:t>pays</w:t>
      </w:r>
      <w:proofErr w:type="spellEnd"/>
      <w:r>
        <w:rPr>
          <w:rFonts w:ascii="Arial" w:hAnsi="Arial" w:cs="Arial"/>
          <w:color w:val="000000"/>
          <w:sz w:val="20"/>
          <w:szCs w:val="20"/>
        </w:rPr>
        <w:t xml:space="preserve"> </w:t>
      </w:r>
      <w:proofErr w:type="spellStart"/>
      <w:r>
        <w:rPr>
          <w:rFonts w:ascii="Arial" w:hAnsi="Arial" w:cs="Arial"/>
          <w:color w:val="000000"/>
          <w:sz w:val="20"/>
          <w:szCs w:val="20"/>
        </w:rPr>
        <w:t>étrangers</w:t>
      </w:r>
      <w:proofErr w:type="spellEnd"/>
      <w:r>
        <w:rPr>
          <w:rFonts w:ascii="Arial" w:hAnsi="Arial" w:cs="Arial"/>
          <w:color w:val="000000"/>
          <w:sz w:val="20"/>
          <w:szCs w:val="20"/>
        </w:rPr>
        <w:t xml:space="preserve"> </w:t>
      </w:r>
      <w:proofErr w:type="spellStart"/>
      <w:r w:rsidRPr="00D46C52">
        <w:rPr>
          <w:rFonts w:ascii="Arial" w:hAnsi="Arial" w:cs="Arial"/>
          <w:color w:val="000000"/>
          <w:sz w:val="20"/>
          <w:szCs w:val="20"/>
          <w:highlight w:val="yellow"/>
        </w:rPr>
        <w:t>sont</w:t>
      </w:r>
      <w:proofErr w:type="spellEnd"/>
      <w:r w:rsidRPr="00D46C52">
        <w:rPr>
          <w:rFonts w:ascii="Arial" w:hAnsi="Arial" w:cs="Arial"/>
          <w:color w:val="000000"/>
          <w:sz w:val="20"/>
          <w:szCs w:val="20"/>
          <w:highlight w:val="yellow"/>
        </w:rPr>
        <w:t xml:space="preserve"> </w:t>
      </w:r>
      <w:proofErr w:type="spellStart"/>
      <w:r w:rsidRPr="00D46C52">
        <w:rPr>
          <w:rFonts w:ascii="Arial" w:hAnsi="Arial" w:cs="Arial"/>
          <w:color w:val="000000"/>
          <w:sz w:val="20"/>
          <w:szCs w:val="20"/>
          <w:highlight w:val="yellow"/>
        </w:rPr>
        <w:t>intéressés</w:t>
      </w:r>
      <w:proofErr w:type="spellEnd"/>
      <w:r>
        <w:rPr>
          <w:rFonts w:ascii="Arial" w:hAnsi="Arial" w:cs="Arial"/>
          <w:color w:val="000000"/>
          <w:sz w:val="20"/>
          <w:szCs w:val="20"/>
        </w:rPr>
        <w:t xml:space="preserve"> par </w:t>
      </w:r>
      <w:proofErr w:type="spellStart"/>
      <w:r>
        <w:rPr>
          <w:rFonts w:ascii="Arial" w:hAnsi="Arial" w:cs="Arial"/>
          <w:color w:val="000000"/>
          <w:sz w:val="20"/>
          <w:szCs w:val="20"/>
        </w:rPr>
        <w:t>cette</w:t>
      </w:r>
      <w:proofErr w:type="spellEnd"/>
      <w:r>
        <w:rPr>
          <w:rFonts w:ascii="Arial" w:hAnsi="Arial" w:cs="Arial"/>
          <w:color w:val="000000"/>
          <w:sz w:val="20"/>
          <w:szCs w:val="20"/>
        </w:rPr>
        <w:t xml:space="preserve"> </w:t>
      </w:r>
      <w:proofErr w:type="spellStart"/>
      <w:r>
        <w:rPr>
          <w:rFonts w:ascii="Arial" w:hAnsi="Arial" w:cs="Arial"/>
          <w:color w:val="000000"/>
          <w:sz w:val="20"/>
          <w:szCs w:val="20"/>
        </w:rPr>
        <w:t>construction</w:t>
      </w:r>
      <w:proofErr w:type="spellEnd"/>
      <w:r>
        <w:rPr>
          <w:rFonts w:ascii="Arial" w:hAnsi="Arial" w:cs="Arial"/>
          <w:color w:val="000000"/>
          <w:sz w:val="20"/>
          <w:szCs w:val="20"/>
        </w:rPr>
        <w:t xml:space="preserve">. </w:t>
      </w:r>
      <w:proofErr w:type="spellStart"/>
      <w:r>
        <w:rPr>
          <w:rFonts w:ascii="Arial" w:hAnsi="Arial" w:cs="Arial"/>
          <w:color w:val="000000"/>
          <w:sz w:val="20"/>
          <w:szCs w:val="20"/>
        </w:rPr>
        <w:t>Plusiers</w:t>
      </w:r>
      <w:proofErr w:type="spellEnd"/>
      <w:r>
        <w:rPr>
          <w:rFonts w:ascii="Arial" w:hAnsi="Arial" w:cs="Arial"/>
          <w:color w:val="000000"/>
          <w:sz w:val="20"/>
          <w:szCs w:val="20"/>
        </w:rPr>
        <w:t xml:space="preserve"> </w:t>
      </w:r>
      <w:proofErr w:type="spellStart"/>
      <w:r>
        <w:rPr>
          <w:rFonts w:ascii="Arial" w:hAnsi="Arial" w:cs="Arial"/>
          <w:color w:val="000000"/>
          <w:sz w:val="20"/>
          <w:szCs w:val="20"/>
        </w:rPr>
        <w:t>visiteurs</w:t>
      </w:r>
      <w:proofErr w:type="spellEnd"/>
      <w:r>
        <w:rPr>
          <w:rFonts w:ascii="Arial" w:hAnsi="Arial" w:cs="Arial"/>
          <w:color w:val="000000"/>
          <w:sz w:val="20"/>
          <w:szCs w:val="20"/>
        </w:rPr>
        <w:t xml:space="preserve"> </w:t>
      </w:r>
      <w:proofErr w:type="spellStart"/>
      <w:r>
        <w:rPr>
          <w:rFonts w:ascii="Arial" w:hAnsi="Arial" w:cs="Arial"/>
          <w:color w:val="000000"/>
          <w:sz w:val="20"/>
          <w:szCs w:val="20"/>
        </w:rPr>
        <w:t>même</w:t>
      </w:r>
      <w:proofErr w:type="spellEnd"/>
      <w:r>
        <w:rPr>
          <w:rFonts w:ascii="Arial" w:hAnsi="Arial" w:cs="Arial"/>
          <w:color w:val="000000"/>
          <w:sz w:val="20"/>
          <w:szCs w:val="20"/>
        </w:rPr>
        <w:t xml:space="preserve"> </w:t>
      </w:r>
      <w:proofErr w:type="spellStart"/>
      <w:r>
        <w:rPr>
          <w:rFonts w:ascii="Arial" w:hAnsi="Arial" w:cs="Arial"/>
          <w:color w:val="000000"/>
          <w:sz w:val="20"/>
          <w:szCs w:val="20"/>
        </w:rPr>
        <w:t>le</w:t>
      </w:r>
      <w:proofErr w:type="spellEnd"/>
      <w:r>
        <w:rPr>
          <w:rFonts w:ascii="Arial" w:hAnsi="Arial" w:cs="Arial"/>
          <w:color w:val="000000"/>
          <w:sz w:val="20"/>
          <w:szCs w:val="20"/>
        </w:rPr>
        <w:t xml:space="preserve"> </w:t>
      </w:r>
      <w:proofErr w:type="spellStart"/>
      <w:r>
        <w:rPr>
          <w:rFonts w:ascii="Arial" w:hAnsi="Arial" w:cs="Arial"/>
          <w:color w:val="000000"/>
          <w:sz w:val="20"/>
          <w:szCs w:val="20"/>
        </w:rPr>
        <w:t>président</w:t>
      </w:r>
      <w:proofErr w:type="spellEnd"/>
      <w:r>
        <w:rPr>
          <w:rFonts w:ascii="Arial" w:hAnsi="Arial" w:cs="Arial"/>
          <w:color w:val="000000"/>
          <w:sz w:val="20"/>
          <w:szCs w:val="20"/>
        </w:rPr>
        <w:t xml:space="preserve"> de la  </w:t>
      </w:r>
      <w:proofErr w:type="spellStart"/>
      <w:r>
        <w:rPr>
          <w:rFonts w:ascii="Arial" w:hAnsi="Arial" w:cs="Arial"/>
          <w:color w:val="000000"/>
          <w:sz w:val="20"/>
          <w:szCs w:val="20"/>
        </w:rPr>
        <w:t>Chine</w:t>
      </w:r>
      <w:proofErr w:type="spellEnd"/>
      <w:r>
        <w:rPr>
          <w:rFonts w:ascii="Arial" w:hAnsi="Arial" w:cs="Arial"/>
          <w:color w:val="000000"/>
          <w:sz w:val="20"/>
          <w:szCs w:val="20"/>
        </w:rPr>
        <w:t xml:space="preserve"> </w:t>
      </w:r>
      <w:proofErr w:type="spellStart"/>
      <w:r w:rsidRPr="00D46C52">
        <w:rPr>
          <w:rFonts w:ascii="Arial" w:hAnsi="Arial" w:cs="Arial"/>
          <w:color w:val="000000"/>
          <w:sz w:val="20"/>
          <w:szCs w:val="20"/>
          <w:highlight w:val="yellow"/>
        </w:rPr>
        <w:t>sont</w:t>
      </w:r>
      <w:proofErr w:type="spellEnd"/>
      <w:r w:rsidRPr="00D46C52">
        <w:rPr>
          <w:rFonts w:ascii="Arial" w:hAnsi="Arial" w:cs="Arial"/>
          <w:color w:val="000000"/>
          <w:sz w:val="20"/>
          <w:szCs w:val="20"/>
          <w:highlight w:val="yellow"/>
        </w:rPr>
        <w:t xml:space="preserve"> </w:t>
      </w:r>
      <w:proofErr w:type="spellStart"/>
      <w:r w:rsidRPr="00D46C52">
        <w:rPr>
          <w:rFonts w:ascii="Arial" w:hAnsi="Arial" w:cs="Arial"/>
          <w:color w:val="000000"/>
          <w:sz w:val="20"/>
          <w:szCs w:val="20"/>
          <w:highlight w:val="yellow"/>
        </w:rPr>
        <w:t>venus</w:t>
      </w:r>
      <w:proofErr w:type="spellEnd"/>
      <w:r>
        <w:rPr>
          <w:rFonts w:ascii="Arial" w:hAnsi="Arial" w:cs="Arial"/>
          <w:color w:val="000000"/>
          <w:sz w:val="20"/>
          <w:szCs w:val="20"/>
        </w:rPr>
        <w:t xml:space="preserve"> l’</w:t>
      </w:r>
      <w:proofErr w:type="spellStart"/>
      <w:r>
        <w:rPr>
          <w:rFonts w:ascii="Arial" w:hAnsi="Arial" w:cs="Arial"/>
          <w:color w:val="000000"/>
          <w:sz w:val="20"/>
          <w:szCs w:val="20"/>
        </w:rPr>
        <w:t>admirer</w:t>
      </w:r>
      <w:proofErr w:type="spellEnd"/>
      <w:r>
        <w:rPr>
          <w:rFonts w:ascii="Arial" w:hAnsi="Arial" w:cs="Arial"/>
          <w:color w:val="000000"/>
          <w:sz w:val="20"/>
          <w:szCs w:val="20"/>
        </w:rPr>
        <w:t xml:space="preserve">.  </w:t>
      </w:r>
      <w:proofErr w:type="spellStart"/>
      <w:r>
        <w:rPr>
          <w:rFonts w:ascii="Arial" w:hAnsi="Arial" w:cs="Arial"/>
          <w:color w:val="000000"/>
          <w:sz w:val="20"/>
          <w:szCs w:val="20"/>
        </w:rPr>
        <w:t>Le</w:t>
      </w:r>
      <w:proofErr w:type="spellEnd"/>
      <w:r>
        <w:rPr>
          <w:rFonts w:ascii="Arial" w:hAnsi="Arial" w:cs="Arial"/>
          <w:color w:val="000000"/>
          <w:sz w:val="20"/>
          <w:szCs w:val="20"/>
        </w:rPr>
        <w:t xml:space="preserve"> pont </w:t>
      </w:r>
      <w:proofErr w:type="spellStart"/>
      <w:r>
        <w:rPr>
          <w:rFonts w:ascii="Arial" w:hAnsi="Arial" w:cs="Arial"/>
          <w:color w:val="000000"/>
          <w:sz w:val="20"/>
          <w:szCs w:val="20"/>
        </w:rPr>
        <w:t>est</w:t>
      </w:r>
      <w:proofErr w:type="spellEnd"/>
      <w:r>
        <w:rPr>
          <w:rFonts w:ascii="Arial" w:hAnsi="Arial" w:cs="Arial"/>
          <w:color w:val="000000"/>
          <w:sz w:val="20"/>
          <w:szCs w:val="20"/>
        </w:rPr>
        <w:t xml:space="preserve"> </w:t>
      </w:r>
      <w:proofErr w:type="spellStart"/>
      <w:r>
        <w:rPr>
          <w:rFonts w:ascii="Arial" w:hAnsi="Arial" w:cs="Arial"/>
          <w:color w:val="000000"/>
          <w:sz w:val="20"/>
          <w:szCs w:val="20"/>
        </w:rPr>
        <w:t>interdit</w:t>
      </w:r>
      <w:proofErr w:type="spellEnd"/>
      <w:r>
        <w:rPr>
          <w:rFonts w:ascii="Arial" w:hAnsi="Arial" w:cs="Arial"/>
          <w:color w:val="000000"/>
          <w:sz w:val="20"/>
          <w:szCs w:val="20"/>
        </w:rPr>
        <w:t xml:space="preserve"> </w:t>
      </w:r>
      <w:proofErr w:type="spellStart"/>
      <w:r>
        <w:rPr>
          <w:rFonts w:ascii="Arial" w:hAnsi="Arial" w:cs="Arial"/>
          <w:color w:val="000000"/>
          <w:sz w:val="20"/>
          <w:szCs w:val="20"/>
        </w:rPr>
        <w:t>aux</w:t>
      </w:r>
      <w:proofErr w:type="spellEnd"/>
      <w:r>
        <w:rPr>
          <w:rFonts w:ascii="Arial" w:hAnsi="Arial" w:cs="Arial"/>
          <w:color w:val="000000"/>
          <w:sz w:val="20"/>
          <w:szCs w:val="20"/>
        </w:rPr>
        <w:t xml:space="preserve"> </w:t>
      </w:r>
      <w:proofErr w:type="spellStart"/>
      <w:r>
        <w:rPr>
          <w:rFonts w:ascii="Arial" w:hAnsi="Arial" w:cs="Arial"/>
          <w:color w:val="000000"/>
          <w:sz w:val="20"/>
          <w:szCs w:val="20"/>
        </w:rPr>
        <w:t>piétons</w:t>
      </w:r>
      <w:proofErr w:type="spellEnd"/>
      <w:r>
        <w:rPr>
          <w:rFonts w:ascii="Arial" w:hAnsi="Arial" w:cs="Arial"/>
          <w:color w:val="000000"/>
          <w:sz w:val="20"/>
          <w:szCs w:val="20"/>
        </w:rPr>
        <w:t xml:space="preserve">. </w:t>
      </w:r>
    </w:p>
    <w:p w:rsidR="00D46C52" w:rsidRDefault="00D46C52" w:rsidP="004879DA">
      <w:pPr>
        <w:rPr>
          <w:lang w:val="fr-FR"/>
        </w:rPr>
      </w:pPr>
    </w:p>
    <w:p w:rsidR="00AF17DE" w:rsidRPr="00DA5521" w:rsidRDefault="00DA5521" w:rsidP="00DA5521">
      <w:pPr>
        <w:rPr>
          <w:b/>
        </w:rPr>
      </w:pPr>
      <w:proofErr w:type="gramStart"/>
      <w:r>
        <w:rPr>
          <w:b/>
        </w:rPr>
        <w:t>3.</w:t>
      </w:r>
      <w:r w:rsidR="00AF17DE" w:rsidRPr="00DA5521">
        <w:rPr>
          <w:b/>
        </w:rPr>
        <w:t>ŘEŠENÍ</w:t>
      </w:r>
      <w:proofErr w:type="gramEnd"/>
      <w:r w:rsidR="00AF17DE" w:rsidRPr="00DA5521">
        <w:rPr>
          <w:b/>
        </w:rPr>
        <w:t>:</w:t>
      </w:r>
    </w:p>
    <w:p w:rsidR="00AF17DE" w:rsidRDefault="00E837AB" w:rsidP="00AF17DE">
      <w:pPr>
        <w:pStyle w:val="Odstavecseseznamem"/>
        <w:numPr>
          <w:ilvl w:val="0"/>
          <w:numId w:val="9"/>
        </w:numPr>
        <w:rPr>
          <w:lang w:val="fr-FR"/>
        </w:rPr>
      </w:pPr>
      <w:r>
        <w:rPr>
          <w:lang w:val="fr-FR"/>
        </w:rPr>
        <w:t>a</w:t>
      </w:r>
      <w:r w:rsidR="00AF17DE">
        <w:rPr>
          <w:lang w:val="fr-FR"/>
        </w:rPr>
        <w:t xml:space="preserve"> été</w:t>
      </w:r>
    </w:p>
    <w:p w:rsidR="00AF17DE" w:rsidRDefault="00E837AB" w:rsidP="00AF17DE">
      <w:pPr>
        <w:pStyle w:val="Odstavecseseznamem"/>
        <w:numPr>
          <w:ilvl w:val="0"/>
          <w:numId w:val="9"/>
        </w:numPr>
        <w:rPr>
          <w:lang w:val="fr-FR"/>
        </w:rPr>
      </w:pPr>
      <w:r>
        <w:rPr>
          <w:lang w:val="fr-FR"/>
        </w:rPr>
        <w:t>e</w:t>
      </w:r>
      <w:r w:rsidR="00AF17DE">
        <w:rPr>
          <w:lang w:val="fr-FR"/>
        </w:rPr>
        <w:t>st très utilisé</w:t>
      </w:r>
    </w:p>
    <w:p w:rsidR="00AF17DE" w:rsidRDefault="00E837AB" w:rsidP="00AF17DE">
      <w:pPr>
        <w:pStyle w:val="Odstavecseseznamem"/>
        <w:numPr>
          <w:ilvl w:val="0"/>
          <w:numId w:val="9"/>
        </w:numPr>
        <w:rPr>
          <w:lang w:val="fr-FR"/>
        </w:rPr>
      </w:pPr>
      <w:r>
        <w:rPr>
          <w:lang w:val="fr-FR"/>
        </w:rPr>
        <w:t>a</w:t>
      </w:r>
      <w:r w:rsidR="00AF17DE">
        <w:rPr>
          <w:lang w:val="fr-FR"/>
        </w:rPr>
        <w:t xml:space="preserve"> reçu</w:t>
      </w:r>
    </w:p>
    <w:p w:rsidR="00AF17DE" w:rsidRDefault="00E837AB" w:rsidP="00AF17DE">
      <w:pPr>
        <w:pStyle w:val="Odstavecseseznamem"/>
        <w:numPr>
          <w:ilvl w:val="0"/>
          <w:numId w:val="9"/>
        </w:numPr>
        <w:rPr>
          <w:lang w:val="fr-FR"/>
        </w:rPr>
      </w:pPr>
      <w:r>
        <w:rPr>
          <w:lang w:val="fr-FR"/>
        </w:rPr>
        <w:t>s</w:t>
      </w:r>
      <w:r w:rsidR="00AF17DE">
        <w:rPr>
          <w:lang w:val="fr-FR"/>
        </w:rPr>
        <w:t>ont intéressés</w:t>
      </w:r>
    </w:p>
    <w:p w:rsidR="00AF17DE" w:rsidRDefault="00E837AB" w:rsidP="00AF17DE">
      <w:pPr>
        <w:pStyle w:val="Odstavecseseznamem"/>
        <w:numPr>
          <w:ilvl w:val="0"/>
          <w:numId w:val="9"/>
        </w:numPr>
        <w:rPr>
          <w:lang w:val="fr-FR"/>
        </w:rPr>
      </w:pPr>
      <w:r>
        <w:rPr>
          <w:lang w:val="fr-FR"/>
        </w:rPr>
        <w:t>s</w:t>
      </w:r>
      <w:r w:rsidR="00AF17DE">
        <w:rPr>
          <w:lang w:val="fr-FR"/>
        </w:rPr>
        <w:t>ont venus</w:t>
      </w:r>
    </w:p>
    <w:p w:rsidR="00AF17DE" w:rsidRDefault="00AF17DE" w:rsidP="00AF17DE">
      <w:pPr>
        <w:pStyle w:val="Odstavecseseznamem"/>
        <w:rPr>
          <w:lang w:val="fr-FR"/>
        </w:rPr>
      </w:pPr>
    </w:p>
    <w:p w:rsidR="0041398A" w:rsidRDefault="0041398A" w:rsidP="00AF17DE">
      <w:pPr>
        <w:pStyle w:val="Odstavecseseznamem"/>
        <w:rPr>
          <w:lang w:val="fr-FR"/>
        </w:rPr>
      </w:pPr>
    </w:p>
    <w:p w:rsidR="0041398A" w:rsidRPr="00AF17DE" w:rsidRDefault="0041398A" w:rsidP="00AF17DE">
      <w:pPr>
        <w:pStyle w:val="Odstavecseseznamem"/>
        <w:rPr>
          <w:lang w:val="fr-FR"/>
        </w:rPr>
      </w:pPr>
      <w:r>
        <w:rPr>
          <w:lang w:val="fr-FR"/>
        </w:rPr>
        <w:t>Obrazový materiál – www.office.microsoft.com</w:t>
      </w:r>
    </w:p>
    <w:sectPr w:rsidR="0041398A" w:rsidRPr="00AF17DE" w:rsidSect="00F71C17">
      <w:headerReference w:type="even" r:id="rId11"/>
      <w:headerReference w:type="default" r:id="rId12"/>
      <w:footerReference w:type="even" r:id="rId13"/>
      <w:footerReference w:type="default" r:id="rId14"/>
      <w:headerReference w:type="first" r:id="rId15"/>
      <w:footerReference w:type="first" r:id="rId16"/>
      <w:pgSz w:w="11907" w:h="16839" w:code="9"/>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4EF5" w:rsidRDefault="00294EF5" w:rsidP="0036661B">
      <w:pPr>
        <w:spacing w:after="0" w:line="240" w:lineRule="auto"/>
      </w:pPr>
      <w:r>
        <w:separator/>
      </w:r>
    </w:p>
  </w:endnote>
  <w:endnote w:type="continuationSeparator" w:id="0">
    <w:p w:rsidR="00294EF5" w:rsidRDefault="00294EF5" w:rsidP="003666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C2B" w:rsidRDefault="00617C2B">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61B" w:rsidRDefault="0036661B">
    <w:pPr>
      <w:pStyle w:val="Zpat"/>
    </w:pPr>
    <w:r w:rsidRPr="0036661B">
      <w:rPr>
        <w:noProof/>
        <w:lang w:eastAsia="cs-CZ"/>
      </w:rPr>
      <w:drawing>
        <wp:inline distT="0" distB="0" distL="0" distR="0">
          <wp:extent cx="5972810" cy="470535"/>
          <wp:effectExtent l="0" t="0" r="8890" b="5715"/>
          <wp:docPr id="5"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ázek 4"/>
                  <pic:cNvPicPr>
                    <a:picLocks noChangeAspect="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72810" cy="470535"/>
                  </a:xfrm>
                  <a:prstGeom prst="rect">
                    <a:avLst/>
                  </a:prstGeom>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C2B" w:rsidRDefault="00617C2B">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4EF5" w:rsidRDefault="00294EF5" w:rsidP="0036661B">
      <w:pPr>
        <w:spacing w:after="0" w:line="240" w:lineRule="auto"/>
      </w:pPr>
      <w:r>
        <w:separator/>
      </w:r>
    </w:p>
  </w:footnote>
  <w:footnote w:type="continuationSeparator" w:id="0">
    <w:p w:rsidR="00294EF5" w:rsidRDefault="00294EF5" w:rsidP="0036661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C2B" w:rsidRDefault="00617C2B">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61B" w:rsidRDefault="00344377" w:rsidP="00344377">
    <w:pPr>
      <w:pStyle w:val="Zhlav"/>
      <w:jc w:val="center"/>
    </w:pPr>
    <w:r w:rsidRPr="00344377">
      <w:rPr>
        <w:noProof/>
        <w:lang w:eastAsia="cs-CZ"/>
      </w:rPr>
      <w:drawing>
        <wp:inline distT="0" distB="0" distL="0" distR="0">
          <wp:extent cx="5394960" cy="1202055"/>
          <wp:effectExtent l="0" t="0" r="0" b="0"/>
          <wp:docPr id="4" name="Obrázek 4" descr="K:\1 VSECHNY DUMY\DUM -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1 VSECHNY DUMY\DUM - logo.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94960" cy="1202055"/>
                  </a:xfrm>
                  <a:prstGeom prst="rect">
                    <a:avLst/>
                  </a:prstGeom>
                  <a:noFill/>
                  <a:ln>
                    <a:noFill/>
                  </a:ln>
                </pic:spPr>
              </pic:pic>
            </a:graphicData>
          </a:graphic>
        </wp:inline>
      </w:drawing>
    </w:r>
    <w:bookmarkStart w:id="0" w:name="_GoBack"/>
    <w:bookmarkEnd w:id="0"/>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C2B" w:rsidRDefault="00617C2B">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F4746"/>
    <w:multiLevelType w:val="hybridMultilevel"/>
    <w:tmpl w:val="6F06C37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8804834"/>
    <w:multiLevelType w:val="hybridMultilevel"/>
    <w:tmpl w:val="D8689F1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72D2319"/>
    <w:multiLevelType w:val="hybridMultilevel"/>
    <w:tmpl w:val="2AB6D1B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74B00D0"/>
    <w:multiLevelType w:val="hybridMultilevel"/>
    <w:tmpl w:val="DBB435F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A9B7B74"/>
    <w:multiLevelType w:val="hybridMultilevel"/>
    <w:tmpl w:val="CAD048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47C2771"/>
    <w:multiLevelType w:val="hybridMultilevel"/>
    <w:tmpl w:val="C260879E"/>
    <w:lvl w:ilvl="0" w:tplc="CC0A29A4">
      <w:start w:val="1"/>
      <w:numFmt w:val="decimal"/>
      <w:lvlText w:val="%1."/>
      <w:lvlJc w:val="left"/>
      <w:pPr>
        <w:ind w:left="720" w:hanging="360"/>
      </w:pPr>
      <w:rPr>
        <w:rFonts w:hint="default"/>
        <w:b/>
        <w:u w:val="singl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7A5015A"/>
    <w:multiLevelType w:val="hybridMultilevel"/>
    <w:tmpl w:val="F1BE8C84"/>
    <w:lvl w:ilvl="0" w:tplc="8B4E9AD8">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E421BE8"/>
    <w:multiLevelType w:val="hybridMultilevel"/>
    <w:tmpl w:val="608C597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F7F2FBF"/>
    <w:multiLevelType w:val="hybridMultilevel"/>
    <w:tmpl w:val="4554F54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60562E3"/>
    <w:multiLevelType w:val="multilevel"/>
    <w:tmpl w:val="DA34A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C8965D4"/>
    <w:multiLevelType w:val="multilevel"/>
    <w:tmpl w:val="922C4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9"/>
  </w:num>
  <w:num w:numId="3">
    <w:abstractNumId w:val="0"/>
  </w:num>
  <w:num w:numId="4">
    <w:abstractNumId w:val="1"/>
  </w:num>
  <w:num w:numId="5">
    <w:abstractNumId w:val="7"/>
  </w:num>
  <w:num w:numId="6">
    <w:abstractNumId w:val="4"/>
  </w:num>
  <w:num w:numId="7">
    <w:abstractNumId w:val="10"/>
  </w:num>
  <w:num w:numId="8">
    <w:abstractNumId w:val="8"/>
  </w:num>
  <w:num w:numId="9">
    <w:abstractNumId w:val="2"/>
  </w:num>
  <w:num w:numId="10">
    <w:abstractNumId w:val="5"/>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hdrShapeDefaults>
    <o:shapedefaults v:ext="edit" spidmax="7170"/>
  </w:hdrShapeDefaults>
  <w:footnotePr>
    <w:footnote w:id="-1"/>
    <w:footnote w:id="0"/>
  </w:footnotePr>
  <w:endnotePr>
    <w:endnote w:id="-1"/>
    <w:endnote w:id="0"/>
  </w:endnotePr>
  <w:compat/>
  <w:rsids>
    <w:rsidRoot w:val="0036661B"/>
    <w:rsid w:val="00040E07"/>
    <w:rsid w:val="00044CE3"/>
    <w:rsid w:val="000540FF"/>
    <w:rsid w:val="0008458D"/>
    <w:rsid w:val="000914FB"/>
    <w:rsid w:val="000D7B90"/>
    <w:rsid w:val="000F665C"/>
    <w:rsid w:val="0010720D"/>
    <w:rsid w:val="00107BD2"/>
    <w:rsid w:val="0016012D"/>
    <w:rsid w:val="001663F6"/>
    <w:rsid w:val="001A1444"/>
    <w:rsid w:val="001A7F7D"/>
    <w:rsid w:val="001D3352"/>
    <w:rsid w:val="001D63A2"/>
    <w:rsid w:val="001E4344"/>
    <w:rsid w:val="001E5D24"/>
    <w:rsid w:val="00207176"/>
    <w:rsid w:val="0024173F"/>
    <w:rsid w:val="002514A3"/>
    <w:rsid w:val="0026501F"/>
    <w:rsid w:val="00294EF5"/>
    <w:rsid w:val="002C7A60"/>
    <w:rsid w:val="002F1534"/>
    <w:rsid w:val="0031082A"/>
    <w:rsid w:val="00344377"/>
    <w:rsid w:val="0036661B"/>
    <w:rsid w:val="00375FA7"/>
    <w:rsid w:val="003974FD"/>
    <w:rsid w:val="003B23C7"/>
    <w:rsid w:val="0041398A"/>
    <w:rsid w:val="00486C01"/>
    <w:rsid w:val="004879DA"/>
    <w:rsid w:val="004C505C"/>
    <w:rsid w:val="004E6B7D"/>
    <w:rsid w:val="00562B88"/>
    <w:rsid w:val="00590E25"/>
    <w:rsid w:val="005A5694"/>
    <w:rsid w:val="005B09B6"/>
    <w:rsid w:val="005B77CA"/>
    <w:rsid w:val="00617C2B"/>
    <w:rsid w:val="00617C9D"/>
    <w:rsid w:val="00642473"/>
    <w:rsid w:val="006565D8"/>
    <w:rsid w:val="006B070B"/>
    <w:rsid w:val="00722535"/>
    <w:rsid w:val="00733EBB"/>
    <w:rsid w:val="0077044E"/>
    <w:rsid w:val="00790561"/>
    <w:rsid w:val="007A441F"/>
    <w:rsid w:val="007B63A8"/>
    <w:rsid w:val="0080400F"/>
    <w:rsid w:val="00863CFF"/>
    <w:rsid w:val="00886652"/>
    <w:rsid w:val="008A302E"/>
    <w:rsid w:val="008D41FA"/>
    <w:rsid w:val="008E1FC7"/>
    <w:rsid w:val="00967B04"/>
    <w:rsid w:val="009A37C5"/>
    <w:rsid w:val="009B3D5D"/>
    <w:rsid w:val="00A06254"/>
    <w:rsid w:val="00A2140F"/>
    <w:rsid w:val="00A25A47"/>
    <w:rsid w:val="00A46B93"/>
    <w:rsid w:val="00A943A8"/>
    <w:rsid w:val="00AA4617"/>
    <w:rsid w:val="00AC7F11"/>
    <w:rsid w:val="00AF17DE"/>
    <w:rsid w:val="00B06DB0"/>
    <w:rsid w:val="00B552E4"/>
    <w:rsid w:val="00BC7B8F"/>
    <w:rsid w:val="00BD60E6"/>
    <w:rsid w:val="00BE07E5"/>
    <w:rsid w:val="00BF2777"/>
    <w:rsid w:val="00C01D97"/>
    <w:rsid w:val="00C21685"/>
    <w:rsid w:val="00C34944"/>
    <w:rsid w:val="00C60133"/>
    <w:rsid w:val="00CA284C"/>
    <w:rsid w:val="00CA4FCC"/>
    <w:rsid w:val="00CF5679"/>
    <w:rsid w:val="00D46C52"/>
    <w:rsid w:val="00D8509B"/>
    <w:rsid w:val="00DA2E38"/>
    <w:rsid w:val="00DA5521"/>
    <w:rsid w:val="00DD77DD"/>
    <w:rsid w:val="00E22BAC"/>
    <w:rsid w:val="00E668C9"/>
    <w:rsid w:val="00E837AB"/>
    <w:rsid w:val="00E97D61"/>
    <w:rsid w:val="00EB243D"/>
    <w:rsid w:val="00EB260B"/>
    <w:rsid w:val="00F22E07"/>
    <w:rsid w:val="00F6021E"/>
    <w:rsid w:val="00F60E91"/>
    <w:rsid w:val="00F71C17"/>
    <w:rsid w:val="00FB27D8"/>
    <w:rsid w:val="00FC2D46"/>
    <w:rsid w:val="00FD7292"/>
    <w:rsid w:val="00FF19B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A5521"/>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36661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6661B"/>
  </w:style>
  <w:style w:type="paragraph" w:styleId="Zpat">
    <w:name w:val="footer"/>
    <w:basedOn w:val="Normln"/>
    <w:link w:val="ZpatChar"/>
    <w:uiPriority w:val="99"/>
    <w:unhideWhenUsed/>
    <w:rsid w:val="0036661B"/>
    <w:pPr>
      <w:tabs>
        <w:tab w:val="center" w:pos="4536"/>
        <w:tab w:val="right" w:pos="9072"/>
      </w:tabs>
      <w:spacing w:after="0" w:line="240" w:lineRule="auto"/>
    </w:pPr>
  </w:style>
  <w:style w:type="character" w:customStyle="1" w:styleId="ZpatChar">
    <w:name w:val="Zápatí Char"/>
    <w:basedOn w:val="Standardnpsmoodstavce"/>
    <w:link w:val="Zpat"/>
    <w:uiPriority w:val="99"/>
    <w:rsid w:val="0036661B"/>
  </w:style>
  <w:style w:type="paragraph" w:styleId="Textbubliny">
    <w:name w:val="Balloon Text"/>
    <w:basedOn w:val="Normln"/>
    <w:link w:val="TextbublinyChar"/>
    <w:uiPriority w:val="99"/>
    <w:semiHidden/>
    <w:unhideWhenUsed/>
    <w:rsid w:val="0036661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6661B"/>
    <w:rPr>
      <w:rFonts w:ascii="Tahoma" w:hAnsi="Tahoma" w:cs="Tahoma"/>
      <w:sz w:val="16"/>
      <w:szCs w:val="16"/>
    </w:rPr>
  </w:style>
  <w:style w:type="character" w:styleId="Hypertextovodkaz">
    <w:name w:val="Hyperlink"/>
    <w:basedOn w:val="Standardnpsmoodstavce"/>
    <w:uiPriority w:val="99"/>
    <w:unhideWhenUsed/>
    <w:rsid w:val="0036661B"/>
    <w:rPr>
      <w:color w:val="0000FF" w:themeColor="hyperlink"/>
      <w:u w:val="single"/>
    </w:rPr>
  </w:style>
  <w:style w:type="paragraph" w:styleId="Normlnweb">
    <w:name w:val="Normal (Web)"/>
    <w:basedOn w:val="Normln"/>
    <w:uiPriority w:val="99"/>
    <w:unhideWhenUsed/>
    <w:rsid w:val="00DD77D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967B04"/>
    <w:pPr>
      <w:ind w:left="720"/>
      <w:contextualSpacing/>
    </w:pPr>
  </w:style>
  <w:style w:type="character" w:customStyle="1" w:styleId="apple-converted-space">
    <w:name w:val="apple-converted-space"/>
    <w:basedOn w:val="Standardnpsmoodstavce"/>
    <w:rsid w:val="006B070B"/>
  </w:style>
  <w:style w:type="character" w:customStyle="1" w:styleId="nowrap">
    <w:name w:val="nowrap"/>
    <w:basedOn w:val="Standardnpsmoodstavce"/>
    <w:rsid w:val="009B3D5D"/>
  </w:style>
  <w:style w:type="character" w:customStyle="1" w:styleId="apple-style-span">
    <w:name w:val="apple-style-span"/>
    <w:basedOn w:val="Standardnpsmoodstavce"/>
    <w:rsid w:val="00B552E4"/>
  </w:style>
  <w:style w:type="paragraph" w:customStyle="1" w:styleId="Default">
    <w:name w:val="Default"/>
    <w:rsid w:val="005A5694"/>
    <w:pPr>
      <w:autoSpaceDE w:val="0"/>
      <w:autoSpaceDN w:val="0"/>
      <w:adjustRightInd w:val="0"/>
      <w:spacing w:after="0" w:line="240" w:lineRule="auto"/>
    </w:pPr>
    <w:rPr>
      <w:rFonts w:ascii="Arial" w:eastAsia="Calibri" w:hAnsi="Arial" w:cs="Arial"/>
      <w:color w:val="000000"/>
      <w:sz w:val="24"/>
      <w:szCs w:val="24"/>
    </w:rPr>
  </w:style>
  <w:style w:type="table" w:styleId="Mkatabulky">
    <w:name w:val="Table Grid"/>
    <w:basedOn w:val="Normlntabulka"/>
    <w:uiPriority w:val="59"/>
    <w:rsid w:val="00E837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3406760">
      <w:bodyDiv w:val="1"/>
      <w:marLeft w:val="0"/>
      <w:marRight w:val="0"/>
      <w:marTop w:val="0"/>
      <w:marBottom w:val="0"/>
      <w:divBdr>
        <w:top w:val="none" w:sz="0" w:space="0" w:color="auto"/>
        <w:left w:val="none" w:sz="0" w:space="0" w:color="auto"/>
        <w:bottom w:val="none" w:sz="0" w:space="0" w:color="auto"/>
        <w:right w:val="none" w:sz="0" w:space="0" w:color="auto"/>
      </w:divBdr>
    </w:div>
    <w:div w:id="99373524">
      <w:bodyDiv w:val="1"/>
      <w:marLeft w:val="0"/>
      <w:marRight w:val="0"/>
      <w:marTop w:val="0"/>
      <w:marBottom w:val="0"/>
      <w:divBdr>
        <w:top w:val="none" w:sz="0" w:space="0" w:color="auto"/>
        <w:left w:val="none" w:sz="0" w:space="0" w:color="auto"/>
        <w:bottom w:val="none" w:sz="0" w:space="0" w:color="auto"/>
        <w:right w:val="none" w:sz="0" w:space="0" w:color="auto"/>
      </w:divBdr>
    </w:div>
    <w:div w:id="359749490">
      <w:bodyDiv w:val="1"/>
      <w:marLeft w:val="0"/>
      <w:marRight w:val="0"/>
      <w:marTop w:val="0"/>
      <w:marBottom w:val="0"/>
      <w:divBdr>
        <w:top w:val="none" w:sz="0" w:space="0" w:color="auto"/>
        <w:left w:val="none" w:sz="0" w:space="0" w:color="auto"/>
        <w:bottom w:val="none" w:sz="0" w:space="0" w:color="auto"/>
        <w:right w:val="none" w:sz="0" w:space="0" w:color="auto"/>
      </w:divBdr>
    </w:div>
    <w:div w:id="519050347">
      <w:bodyDiv w:val="1"/>
      <w:marLeft w:val="0"/>
      <w:marRight w:val="0"/>
      <w:marTop w:val="0"/>
      <w:marBottom w:val="0"/>
      <w:divBdr>
        <w:top w:val="none" w:sz="0" w:space="0" w:color="auto"/>
        <w:left w:val="none" w:sz="0" w:space="0" w:color="auto"/>
        <w:bottom w:val="none" w:sz="0" w:space="0" w:color="auto"/>
        <w:right w:val="none" w:sz="0" w:space="0" w:color="auto"/>
      </w:divBdr>
    </w:div>
    <w:div w:id="670447106">
      <w:bodyDiv w:val="1"/>
      <w:marLeft w:val="0"/>
      <w:marRight w:val="0"/>
      <w:marTop w:val="0"/>
      <w:marBottom w:val="0"/>
      <w:divBdr>
        <w:top w:val="none" w:sz="0" w:space="0" w:color="auto"/>
        <w:left w:val="none" w:sz="0" w:space="0" w:color="auto"/>
        <w:bottom w:val="none" w:sz="0" w:space="0" w:color="auto"/>
        <w:right w:val="none" w:sz="0" w:space="0" w:color="auto"/>
      </w:divBdr>
    </w:div>
    <w:div w:id="915749959">
      <w:bodyDiv w:val="1"/>
      <w:marLeft w:val="0"/>
      <w:marRight w:val="0"/>
      <w:marTop w:val="0"/>
      <w:marBottom w:val="0"/>
      <w:divBdr>
        <w:top w:val="none" w:sz="0" w:space="0" w:color="auto"/>
        <w:left w:val="none" w:sz="0" w:space="0" w:color="auto"/>
        <w:bottom w:val="none" w:sz="0" w:space="0" w:color="auto"/>
        <w:right w:val="none" w:sz="0" w:space="0" w:color="auto"/>
      </w:divBdr>
    </w:div>
    <w:div w:id="1000691654">
      <w:bodyDiv w:val="1"/>
      <w:marLeft w:val="0"/>
      <w:marRight w:val="0"/>
      <w:marTop w:val="0"/>
      <w:marBottom w:val="0"/>
      <w:divBdr>
        <w:top w:val="none" w:sz="0" w:space="0" w:color="auto"/>
        <w:left w:val="none" w:sz="0" w:space="0" w:color="auto"/>
        <w:bottom w:val="none" w:sz="0" w:space="0" w:color="auto"/>
        <w:right w:val="none" w:sz="0" w:space="0" w:color="auto"/>
      </w:divBdr>
    </w:div>
    <w:div w:id="1119639306">
      <w:bodyDiv w:val="1"/>
      <w:marLeft w:val="0"/>
      <w:marRight w:val="0"/>
      <w:marTop w:val="0"/>
      <w:marBottom w:val="0"/>
      <w:divBdr>
        <w:top w:val="none" w:sz="0" w:space="0" w:color="auto"/>
        <w:left w:val="none" w:sz="0" w:space="0" w:color="auto"/>
        <w:bottom w:val="none" w:sz="0" w:space="0" w:color="auto"/>
        <w:right w:val="none" w:sz="0" w:space="0" w:color="auto"/>
      </w:divBdr>
    </w:div>
    <w:div w:id="1349915079">
      <w:bodyDiv w:val="1"/>
      <w:marLeft w:val="0"/>
      <w:marRight w:val="0"/>
      <w:marTop w:val="0"/>
      <w:marBottom w:val="0"/>
      <w:divBdr>
        <w:top w:val="none" w:sz="0" w:space="0" w:color="auto"/>
        <w:left w:val="none" w:sz="0" w:space="0" w:color="auto"/>
        <w:bottom w:val="none" w:sz="0" w:space="0" w:color="auto"/>
        <w:right w:val="none" w:sz="0" w:space="0" w:color="auto"/>
      </w:divBdr>
    </w:div>
    <w:div w:id="1522665518">
      <w:bodyDiv w:val="1"/>
      <w:marLeft w:val="0"/>
      <w:marRight w:val="0"/>
      <w:marTop w:val="0"/>
      <w:marBottom w:val="0"/>
      <w:divBdr>
        <w:top w:val="none" w:sz="0" w:space="0" w:color="auto"/>
        <w:left w:val="none" w:sz="0" w:space="0" w:color="auto"/>
        <w:bottom w:val="none" w:sz="0" w:space="0" w:color="auto"/>
        <w:right w:val="none" w:sz="0" w:space="0" w:color="auto"/>
      </w:divBdr>
    </w:div>
    <w:div w:id="1727409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F5558B-C17E-4D61-8BFA-67E54F15C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867</Words>
  <Characters>5122</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laski.tv</dc:creator>
  <cp:lastModifiedBy>Jitka</cp:lastModifiedBy>
  <cp:revision>2</cp:revision>
  <cp:lastPrinted>2014-06-04T20:34:00Z</cp:lastPrinted>
  <dcterms:created xsi:type="dcterms:W3CDTF">2014-06-19T11:02:00Z</dcterms:created>
  <dcterms:modified xsi:type="dcterms:W3CDTF">2014-06-19T11:02:00Z</dcterms:modified>
</cp:coreProperties>
</file>