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6D4" w:rsidRDefault="004A6A68">
      <w:r>
        <w:rPr>
          <w:noProof/>
        </w:rPr>
        <w:drawing>
          <wp:inline distT="0" distB="0" distL="0" distR="0">
            <wp:extent cx="5715000" cy="914400"/>
            <wp:effectExtent l="19050" t="0" r="0" b="0"/>
            <wp:docPr id="2" name="Obrázek 3" descr="Logolink OPVK - oříznutý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ogolink OPVK - oříznutý.jpg"/>
                    <pic:cNvPicPr>
                      <a:picLocks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14400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6D4" w:rsidRDefault="000846D4"/>
    <w:p w:rsidR="000846D4" w:rsidRDefault="000846D4"/>
    <w:p w:rsidR="000846D4" w:rsidRDefault="000846D4"/>
    <w:p w:rsidR="000846D4" w:rsidRDefault="000846D4"/>
    <w:p w:rsidR="000846D4" w:rsidRPr="000846D4" w:rsidRDefault="000846D4" w:rsidP="000846D4">
      <w:pPr>
        <w:jc w:val="center"/>
        <w:rPr>
          <w:sz w:val="32"/>
          <w:szCs w:val="32"/>
        </w:rPr>
      </w:pPr>
      <w:r w:rsidRPr="000846D4">
        <w:rPr>
          <w:sz w:val="32"/>
          <w:szCs w:val="32"/>
        </w:rPr>
        <w:t>DIGITÁLNÍ UČEBNÍ MATERIÁL</w:t>
      </w:r>
    </w:p>
    <w:p w:rsidR="000846D4" w:rsidRDefault="000846D4"/>
    <w:tbl>
      <w:tblPr>
        <w:tblW w:w="9137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2193"/>
        <w:gridCol w:w="6944"/>
      </w:tblGrid>
      <w:tr w:rsidR="000846D4" w:rsidRPr="000846D4">
        <w:trPr>
          <w:trHeight w:val="634"/>
          <w:tblCellSpacing w:w="0" w:type="dxa"/>
          <w:jc w:val="center"/>
        </w:trPr>
        <w:tc>
          <w:tcPr>
            <w:tcW w:w="219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Číslo projektu</w:t>
            </w:r>
          </w:p>
        </w:tc>
        <w:tc>
          <w:tcPr>
            <w:tcW w:w="6944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846D4">
            <w:r>
              <w:t xml:space="preserve"> </w:t>
            </w:r>
            <w:r w:rsidRPr="000846D4">
              <w:t>CZ.1.07/1.5.00/34.0691</w:t>
            </w:r>
          </w:p>
        </w:tc>
      </w:tr>
      <w:tr w:rsidR="000846D4" w:rsidRPr="000846D4">
        <w:trPr>
          <w:trHeight w:val="255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Číslo </w:t>
            </w:r>
            <w:r w:rsidRPr="000846D4">
              <w:rPr>
                <w:b/>
                <w:bCs/>
              </w:rPr>
              <w:t>materiálu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846D4">
            <w:r>
              <w:t xml:space="preserve"> </w:t>
            </w:r>
            <w:r w:rsidR="0086475E">
              <w:t>VY_32_INOVACE_EK08</w:t>
            </w:r>
          </w:p>
        </w:tc>
      </w:tr>
      <w:tr w:rsidR="000846D4" w:rsidRPr="000846D4">
        <w:trPr>
          <w:trHeight w:val="816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Název školy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846D4">
            <w:r>
              <w:t xml:space="preserve"> </w:t>
            </w:r>
            <w:r w:rsidRPr="000846D4">
              <w:t>Církevní střední odborná škola Bojkovice</w:t>
            </w:r>
          </w:p>
          <w:p w:rsidR="000846D4" w:rsidRPr="000846D4" w:rsidRDefault="000846D4" w:rsidP="000846D4">
            <w:r>
              <w:t xml:space="preserve"> </w:t>
            </w:r>
            <w:r w:rsidRPr="000846D4">
              <w:t>Husova 537, Bojkovice 68771</w:t>
            </w:r>
          </w:p>
        </w:tc>
      </w:tr>
      <w:tr w:rsidR="000846D4" w:rsidRPr="000846D4">
        <w:trPr>
          <w:trHeight w:val="502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Autor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A37356" w:rsidP="000846D4">
            <w:r>
              <w:t xml:space="preserve">  RNDr. Anna Priessnitzová</w:t>
            </w:r>
          </w:p>
        </w:tc>
      </w:tr>
      <w:tr w:rsidR="000846D4" w:rsidRPr="000846D4">
        <w:trPr>
          <w:trHeight w:val="255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 xml:space="preserve">Vzdělávací </w:t>
            </w:r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oblast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B36735">
            <w:r>
              <w:t xml:space="preserve"> </w:t>
            </w:r>
            <w:r w:rsidR="00B36735">
              <w:t>Přírodovědné vzdělávání</w:t>
            </w:r>
          </w:p>
        </w:tc>
      </w:tr>
      <w:tr w:rsidR="000846D4" w:rsidRPr="000846D4">
        <w:trPr>
          <w:trHeight w:val="330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Vzdělávací obor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B36735" w:rsidP="000846D4">
            <w:r>
              <w:t>Základy přírodních věd - ekologie</w:t>
            </w:r>
          </w:p>
        </w:tc>
      </w:tr>
      <w:tr w:rsidR="000846D4" w:rsidRPr="000846D4">
        <w:trPr>
          <w:trHeight w:val="330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Tématický okruh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B36735" w:rsidP="000846D4">
            <w:r>
              <w:t>Ohrožování základních složek biosféry</w:t>
            </w:r>
          </w:p>
        </w:tc>
      </w:tr>
      <w:tr w:rsidR="000846D4" w:rsidRPr="000846D4">
        <w:trPr>
          <w:trHeight w:val="560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Téma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846D4">
            <w:r>
              <w:t xml:space="preserve"> </w:t>
            </w:r>
            <w:r w:rsidR="00EB27B8">
              <w:t>ČOV</w:t>
            </w:r>
            <w:r w:rsidR="00A37356">
              <w:t xml:space="preserve"> a kořenová čistírna odpadních vod</w:t>
            </w:r>
          </w:p>
        </w:tc>
      </w:tr>
      <w:tr w:rsidR="000846D4" w:rsidRPr="000846D4">
        <w:trPr>
          <w:trHeight w:val="512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Ročník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846D4">
            <w:r>
              <w:t xml:space="preserve"> </w:t>
            </w:r>
            <w:r w:rsidR="00A37356">
              <w:t>1.</w:t>
            </w:r>
            <w:r w:rsidR="0086475E">
              <w:t xml:space="preserve"> M</w:t>
            </w:r>
          </w:p>
        </w:tc>
      </w:tr>
      <w:tr w:rsidR="000846D4" w:rsidRPr="000846D4">
        <w:trPr>
          <w:trHeight w:val="520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Datum tvorby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B36735">
            <w:r>
              <w:t xml:space="preserve"> </w:t>
            </w:r>
            <w:r w:rsidR="00B256E9">
              <w:t>12.7.</w:t>
            </w:r>
            <w:r w:rsidR="0086475E">
              <w:t xml:space="preserve"> </w:t>
            </w:r>
            <w:r w:rsidR="00B256E9">
              <w:t>2013</w:t>
            </w:r>
          </w:p>
        </w:tc>
      </w:tr>
      <w:tr w:rsidR="000846D4" w:rsidRPr="000846D4">
        <w:trPr>
          <w:trHeight w:val="1219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Anotace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197D8C">
            <w:r>
              <w:t xml:space="preserve"> </w:t>
            </w:r>
            <w:r w:rsidR="00197D8C">
              <w:t>Pracovní list slouží k zopakování a doplnění učiva. Usnadňuje práci žákům, napomáhá k utřídění informací o čištění odpadních vod.</w:t>
            </w:r>
          </w:p>
        </w:tc>
      </w:tr>
      <w:tr w:rsidR="000846D4" w:rsidRPr="000846D4">
        <w:trPr>
          <w:trHeight w:val="345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Metodický pokyn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197D8C">
            <w:r>
              <w:t xml:space="preserve"> </w:t>
            </w:r>
            <w:r w:rsidR="00197D8C">
              <w:t>Pracovní list žáci vyplňují po shlédnutí prezentace Čištění odpadních vod a po realizaci exkurzí do ČOV a Kořenové čistírny.</w:t>
            </w:r>
          </w:p>
        </w:tc>
      </w:tr>
      <w:tr w:rsidR="000846D4" w:rsidRPr="000846D4">
        <w:trPr>
          <w:trHeight w:val="330"/>
          <w:tblCellSpacing w:w="0" w:type="dxa"/>
          <w:jc w:val="center"/>
        </w:trPr>
        <w:tc>
          <w:tcPr>
            <w:tcW w:w="91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vAlign w:val="center"/>
          </w:tcPr>
          <w:p w:rsidR="000846D4" w:rsidRPr="000846D4" w:rsidRDefault="000846D4" w:rsidP="000846D4">
            <w:r w:rsidRPr="000846D4">
              <w:t>Pokud není uvedeno jinak, použitý materiál je z vlastních zdrojů autora.</w:t>
            </w:r>
          </w:p>
        </w:tc>
      </w:tr>
    </w:tbl>
    <w:p w:rsidR="000846D4" w:rsidRDefault="000846D4"/>
    <w:p w:rsidR="000846D4" w:rsidRDefault="000846D4"/>
    <w:p w:rsidR="000846D4" w:rsidRDefault="000846D4"/>
    <w:p w:rsidR="000846D4" w:rsidRDefault="000846D4"/>
    <w:p w:rsidR="000846D4" w:rsidRDefault="000846D4"/>
    <w:p w:rsidR="0086475E" w:rsidRDefault="0086475E">
      <w:pPr>
        <w:rPr>
          <w:sz w:val="28"/>
          <w:szCs w:val="28"/>
        </w:rPr>
      </w:pPr>
    </w:p>
    <w:p w:rsidR="0086475E" w:rsidRDefault="0086475E">
      <w:pPr>
        <w:rPr>
          <w:sz w:val="28"/>
          <w:szCs w:val="28"/>
        </w:rPr>
      </w:pPr>
    </w:p>
    <w:p w:rsidR="0086475E" w:rsidRDefault="0086475E">
      <w:pPr>
        <w:rPr>
          <w:sz w:val="28"/>
          <w:szCs w:val="28"/>
        </w:rPr>
      </w:pPr>
    </w:p>
    <w:p w:rsidR="0086475E" w:rsidRDefault="0086475E">
      <w:pPr>
        <w:rPr>
          <w:sz w:val="28"/>
          <w:szCs w:val="28"/>
        </w:rPr>
      </w:pPr>
    </w:p>
    <w:p w:rsidR="0086475E" w:rsidRDefault="0086475E">
      <w:pPr>
        <w:rPr>
          <w:sz w:val="28"/>
          <w:szCs w:val="28"/>
        </w:rPr>
      </w:pPr>
    </w:p>
    <w:p w:rsidR="0086475E" w:rsidRDefault="0086475E">
      <w:pPr>
        <w:rPr>
          <w:sz w:val="28"/>
          <w:szCs w:val="28"/>
        </w:rPr>
      </w:pPr>
    </w:p>
    <w:p w:rsidR="00B36735" w:rsidRPr="0086475E" w:rsidRDefault="00B36735">
      <w:pPr>
        <w:rPr>
          <w:b/>
          <w:sz w:val="28"/>
          <w:szCs w:val="28"/>
        </w:rPr>
      </w:pPr>
      <w:r w:rsidRPr="0086475E">
        <w:rPr>
          <w:b/>
          <w:sz w:val="28"/>
          <w:szCs w:val="28"/>
        </w:rPr>
        <w:lastRenderedPageBreak/>
        <w:t xml:space="preserve">Doplň pracovní list : </w:t>
      </w:r>
    </w:p>
    <w:p w:rsidR="000846D4" w:rsidRPr="0086475E" w:rsidRDefault="00B36735">
      <w:pPr>
        <w:rPr>
          <w:b/>
          <w:sz w:val="28"/>
          <w:szCs w:val="28"/>
        </w:rPr>
      </w:pPr>
      <w:r w:rsidRPr="0086475E">
        <w:rPr>
          <w:b/>
          <w:sz w:val="28"/>
          <w:szCs w:val="28"/>
        </w:rPr>
        <w:t> využij prezentaci Čištění odpadní vody a následující odkaz :</w:t>
      </w:r>
    </w:p>
    <w:p w:rsidR="000846D4" w:rsidRDefault="000846D4"/>
    <w:p w:rsidR="00B36735" w:rsidRDefault="00B36735" w:rsidP="00B36735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http://cs.wikipedia.org/wiki/Biochemick%C3%A1_spot%C5%99eba_kysl%C3%ADku</w:t>
      </w:r>
    </w:p>
    <w:p w:rsidR="000846D4" w:rsidRDefault="000846D4"/>
    <w:p w:rsidR="00E150A0" w:rsidRPr="00396620" w:rsidRDefault="00396620" w:rsidP="00396620">
      <w:pPr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E150A0" w:rsidRPr="00396620">
        <w:rPr>
          <w:b/>
          <w:sz w:val="28"/>
          <w:szCs w:val="28"/>
        </w:rPr>
        <w:t>Zjisti, kde je v místě tvého bydliště nejbližší čistírna odpadních vod a ve kterém roce byla vybudována.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……………………………………………………………………………………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2. S pomocí internetu zjisti</w:t>
      </w:r>
      <w:r w:rsidR="004A6A68">
        <w:rPr>
          <w:b/>
          <w:sz w:val="28"/>
          <w:szCs w:val="28"/>
        </w:rPr>
        <w:t>,</w:t>
      </w:r>
      <w:r w:rsidRPr="00396620">
        <w:rPr>
          <w:b/>
          <w:sz w:val="28"/>
          <w:szCs w:val="28"/>
        </w:rPr>
        <w:t xml:space="preserve"> co znamenají zkratky : 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CHSK : …………………………………………………………………………..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BSK : …………………………………………………………………………….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 xml:space="preserve">3. Doplň : 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ČOV slouží k ……………………………………………………………………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……………………………………………………………………………………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……………………………………………………………………………………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 xml:space="preserve">Probíhají zde dva stupně čištění : 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…………………………………………………………………………………….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Česle slouží k ……………………………………………………………………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Lapače odstraňují ……………………………………………………………..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V aktivačních nádržích probíhá ……………………………………………..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………………………………………………………………………………….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 xml:space="preserve">Je </w:t>
      </w:r>
      <w:r w:rsidR="00C37033" w:rsidRPr="00396620">
        <w:rPr>
          <w:b/>
          <w:sz w:val="28"/>
          <w:szCs w:val="28"/>
        </w:rPr>
        <w:t xml:space="preserve">zde </w:t>
      </w:r>
      <w:r w:rsidRPr="00396620">
        <w:rPr>
          <w:b/>
          <w:sz w:val="28"/>
          <w:szCs w:val="28"/>
        </w:rPr>
        <w:t>nutné probublávání vzduchem, protože ……………………………</w:t>
      </w:r>
      <w:r w:rsidR="00C37033" w:rsidRPr="00396620">
        <w:rPr>
          <w:b/>
          <w:sz w:val="28"/>
          <w:szCs w:val="28"/>
        </w:rPr>
        <w:t>..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lastRenderedPageBreak/>
        <w:t>…………………………………………………………………………………..</w:t>
      </w:r>
    </w:p>
    <w:p w:rsidR="00E76066" w:rsidRPr="00396620" w:rsidRDefault="00E76066" w:rsidP="00E150A0">
      <w:pPr>
        <w:rPr>
          <w:b/>
          <w:sz w:val="28"/>
          <w:szCs w:val="28"/>
        </w:rPr>
      </w:pPr>
    </w:p>
    <w:p w:rsidR="00E76066" w:rsidRPr="00396620" w:rsidRDefault="00E76066" w:rsidP="00E150A0">
      <w:pPr>
        <w:rPr>
          <w:b/>
          <w:sz w:val="28"/>
          <w:szCs w:val="28"/>
        </w:rPr>
      </w:pPr>
    </w:p>
    <w:p w:rsidR="00E76066" w:rsidRPr="00396620" w:rsidRDefault="00E76066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Dá se v</w:t>
      </w:r>
      <w:r w:rsidR="00C37033" w:rsidRPr="00396620">
        <w:rPr>
          <w:b/>
          <w:sz w:val="28"/>
          <w:szCs w:val="28"/>
        </w:rPr>
        <w:t> aktivační nádrži plavat ? ………………………………………………</w:t>
      </w:r>
    </w:p>
    <w:p w:rsidR="00C37033" w:rsidRPr="00396620" w:rsidRDefault="00C37033" w:rsidP="00E150A0">
      <w:pPr>
        <w:rPr>
          <w:b/>
          <w:sz w:val="28"/>
          <w:szCs w:val="28"/>
        </w:rPr>
      </w:pPr>
    </w:p>
    <w:p w:rsidR="00C37033" w:rsidRPr="00396620" w:rsidRDefault="00C37033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Proč ? …………………………………………………………………………….</w:t>
      </w:r>
    </w:p>
    <w:p w:rsidR="00E76066" w:rsidRPr="00396620" w:rsidRDefault="00E76066" w:rsidP="00E150A0">
      <w:pPr>
        <w:rPr>
          <w:b/>
          <w:sz w:val="28"/>
          <w:szCs w:val="28"/>
        </w:rPr>
      </w:pPr>
    </w:p>
    <w:p w:rsidR="00E76066" w:rsidRPr="00396620" w:rsidRDefault="00E76066" w:rsidP="00E150A0">
      <w:pPr>
        <w:rPr>
          <w:b/>
          <w:sz w:val="28"/>
          <w:szCs w:val="28"/>
        </w:rPr>
      </w:pPr>
    </w:p>
    <w:p w:rsidR="00E76066" w:rsidRPr="00396620" w:rsidRDefault="00E76066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Z ČOV se vypouští vyčištěná voda do ………………………………………….</w:t>
      </w:r>
    </w:p>
    <w:p w:rsidR="00E76066" w:rsidRPr="00396620" w:rsidRDefault="00E76066" w:rsidP="00E150A0">
      <w:pPr>
        <w:rPr>
          <w:b/>
          <w:sz w:val="28"/>
          <w:szCs w:val="28"/>
        </w:rPr>
      </w:pPr>
    </w:p>
    <w:p w:rsidR="00E76066" w:rsidRPr="00396620" w:rsidRDefault="00E76066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kde  …………………………………………………………………</w:t>
      </w:r>
      <w:r w:rsidR="00C37033" w:rsidRPr="00396620">
        <w:rPr>
          <w:b/>
          <w:sz w:val="28"/>
          <w:szCs w:val="28"/>
        </w:rPr>
        <w:t>…………….</w:t>
      </w: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E150A0" w:rsidP="00E150A0">
      <w:pPr>
        <w:rPr>
          <w:b/>
          <w:sz w:val="28"/>
          <w:szCs w:val="28"/>
        </w:rPr>
      </w:pPr>
    </w:p>
    <w:p w:rsidR="00E150A0" w:rsidRPr="00396620" w:rsidRDefault="00C37033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Je voda vyčištěná v ČOV  pitná ? ……………………………………………...</w:t>
      </w:r>
    </w:p>
    <w:p w:rsidR="00C37033" w:rsidRPr="00396620" w:rsidRDefault="00C37033" w:rsidP="00E150A0">
      <w:pPr>
        <w:rPr>
          <w:b/>
          <w:sz w:val="28"/>
          <w:szCs w:val="28"/>
        </w:rPr>
      </w:pPr>
    </w:p>
    <w:p w:rsidR="00C37033" w:rsidRPr="00396620" w:rsidRDefault="00C37033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Aktivační kal se dále zpracovává ………………………………………………</w:t>
      </w:r>
    </w:p>
    <w:p w:rsidR="00C37033" w:rsidRPr="00396620" w:rsidRDefault="00C37033" w:rsidP="00E150A0">
      <w:pPr>
        <w:rPr>
          <w:b/>
          <w:sz w:val="28"/>
          <w:szCs w:val="28"/>
        </w:rPr>
      </w:pPr>
    </w:p>
    <w:p w:rsidR="00C37033" w:rsidRPr="00396620" w:rsidRDefault="00C37033" w:rsidP="00E150A0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…………………………………………………………………………………….</w:t>
      </w:r>
    </w:p>
    <w:p w:rsidR="00E150A0" w:rsidRPr="00396620" w:rsidRDefault="00E150A0" w:rsidP="000846D4">
      <w:pPr>
        <w:rPr>
          <w:sz w:val="28"/>
          <w:szCs w:val="28"/>
        </w:rPr>
      </w:pPr>
    </w:p>
    <w:p w:rsidR="00063EF2" w:rsidRPr="00396620" w:rsidRDefault="00C37033" w:rsidP="000846D4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Na jakém principu se čistí voda v kořenové čistírně ?</w:t>
      </w:r>
    </w:p>
    <w:p w:rsidR="00C37033" w:rsidRPr="00396620" w:rsidRDefault="00C37033" w:rsidP="000846D4">
      <w:pPr>
        <w:rPr>
          <w:b/>
          <w:sz w:val="28"/>
          <w:szCs w:val="28"/>
        </w:rPr>
      </w:pPr>
    </w:p>
    <w:p w:rsidR="00C37033" w:rsidRPr="00396620" w:rsidRDefault="00C37033" w:rsidP="000846D4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……………………………………………………………………………………</w:t>
      </w:r>
    </w:p>
    <w:p w:rsidR="00C37033" w:rsidRPr="00396620" w:rsidRDefault="00C37033" w:rsidP="000846D4">
      <w:pPr>
        <w:rPr>
          <w:b/>
          <w:sz w:val="28"/>
          <w:szCs w:val="28"/>
        </w:rPr>
      </w:pPr>
    </w:p>
    <w:p w:rsidR="00C37033" w:rsidRPr="00396620" w:rsidRDefault="00C37033" w:rsidP="000846D4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……………………………………………………………………………………</w:t>
      </w:r>
    </w:p>
    <w:p w:rsidR="00C37033" w:rsidRPr="00396620" w:rsidRDefault="00C37033" w:rsidP="000846D4">
      <w:pPr>
        <w:rPr>
          <w:b/>
          <w:sz w:val="28"/>
          <w:szCs w:val="28"/>
        </w:rPr>
      </w:pPr>
    </w:p>
    <w:p w:rsidR="00C37033" w:rsidRPr="00396620" w:rsidRDefault="00C37033" w:rsidP="000846D4">
      <w:pPr>
        <w:rPr>
          <w:b/>
          <w:sz w:val="28"/>
          <w:szCs w:val="28"/>
        </w:rPr>
      </w:pPr>
    </w:p>
    <w:p w:rsidR="005C3E46" w:rsidRPr="00396620" w:rsidRDefault="00063EF2" w:rsidP="000846D4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Jaké jsou výhody a nevýhody kořenové čistírny odpadních vod ?</w:t>
      </w:r>
      <w:r w:rsidR="00C37033" w:rsidRPr="00396620">
        <w:rPr>
          <w:b/>
          <w:sz w:val="28"/>
          <w:szCs w:val="28"/>
        </w:rPr>
        <w:t>..............,.</w:t>
      </w:r>
    </w:p>
    <w:p w:rsidR="00C37033" w:rsidRPr="00396620" w:rsidRDefault="00C37033" w:rsidP="000846D4">
      <w:pPr>
        <w:rPr>
          <w:b/>
          <w:sz w:val="28"/>
          <w:szCs w:val="28"/>
        </w:rPr>
      </w:pPr>
    </w:p>
    <w:p w:rsidR="00C37033" w:rsidRPr="00396620" w:rsidRDefault="00C37033" w:rsidP="000846D4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…………………………………………………………………………………….</w:t>
      </w:r>
    </w:p>
    <w:p w:rsidR="00C37033" w:rsidRPr="00396620" w:rsidRDefault="00C37033" w:rsidP="000846D4">
      <w:pPr>
        <w:rPr>
          <w:b/>
          <w:sz w:val="28"/>
          <w:szCs w:val="28"/>
        </w:rPr>
      </w:pPr>
    </w:p>
    <w:p w:rsidR="00C37033" w:rsidRPr="00396620" w:rsidRDefault="00C37033" w:rsidP="000846D4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…………………………………………………………………………………….</w:t>
      </w:r>
    </w:p>
    <w:p w:rsidR="00C37033" w:rsidRPr="00396620" w:rsidRDefault="00C37033" w:rsidP="000846D4">
      <w:pPr>
        <w:rPr>
          <w:b/>
          <w:sz w:val="28"/>
          <w:szCs w:val="28"/>
        </w:rPr>
      </w:pPr>
    </w:p>
    <w:p w:rsidR="00C37033" w:rsidRPr="00396620" w:rsidRDefault="00C37033" w:rsidP="000846D4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…………………………………………………………………………………….</w:t>
      </w:r>
    </w:p>
    <w:p w:rsidR="00C37033" w:rsidRPr="00396620" w:rsidRDefault="00C37033" w:rsidP="000846D4">
      <w:pPr>
        <w:rPr>
          <w:b/>
          <w:sz w:val="28"/>
          <w:szCs w:val="28"/>
        </w:rPr>
      </w:pPr>
    </w:p>
    <w:p w:rsidR="00C37033" w:rsidRPr="00396620" w:rsidRDefault="00C37033" w:rsidP="000846D4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…………………………………………………………………………………….</w:t>
      </w:r>
    </w:p>
    <w:p w:rsidR="00C37033" w:rsidRPr="00396620" w:rsidRDefault="00C37033" w:rsidP="000846D4">
      <w:pPr>
        <w:rPr>
          <w:b/>
          <w:sz w:val="28"/>
          <w:szCs w:val="28"/>
        </w:rPr>
      </w:pPr>
    </w:p>
    <w:p w:rsidR="00C37033" w:rsidRPr="00396620" w:rsidRDefault="00C37033" w:rsidP="000846D4">
      <w:pPr>
        <w:rPr>
          <w:b/>
          <w:sz w:val="28"/>
          <w:szCs w:val="28"/>
        </w:rPr>
      </w:pPr>
    </w:p>
    <w:p w:rsidR="00063EF2" w:rsidRPr="00396620" w:rsidRDefault="00C37033" w:rsidP="000846D4">
      <w:pPr>
        <w:rPr>
          <w:b/>
          <w:sz w:val="28"/>
          <w:szCs w:val="28"/>
        </w:rPr>
      </w:pPr>
      <w:r w:rsidRPr="00396620">
        <w:rPr>
          <w:b/>
          <w:sz w:val="28"/>
          <w:szCs w:val="28"/>
        </w:rPr>
        <w:t>Bylo by možné vybudovat KČOV</w:t>
      </w:r>
      <w:r w:rsidR="00063EF2" w:rsidRPr="00396620">
        <w:rPr>
          <w:b/>
          <w:sz w:val="28"/>
          <w:szCs w:val="28"/>
        </w:rPr>
        <w:t xml:space="preserve"> pro město s 20 000 obyvateli ?</w:t>
      </w:r>
    </w:p>
    <w:p w:rsidR="005C3E46" w:rsidRPr="00396620" w:rsidRDefault="005C3E46" w:rsidP="000846D4">
      <w:pPr>
        <w:rPr>
          <w:b/>
          <w:sz w:val="28"/>
          <w:szCs w:val="28"/>
        </w:rPr>
      </w:pPr>
    </w:p>
    <w:p w:rsidR="005C3E46" w:rsidRPr="00396620" w:rsidRDefault="005C3E46" w:rsidP="000846D4">
      <w:pPr>
        <w:rPr>
          <w:b/>
          <w:sz w:val="28"/>
          <w:szCs w:val="28"/>
        </w:rPr>
      </w:pPr>
    </w:p>
    <w:p w:rsidR="005C3E46" w:rsidRPr="00396620" w:rsidRDefault="005C3E46" w:rsidP="000846D4">
      <w:pPr>
        <w:rPr>
          <w:b/>
          <w:sz w:val="28"/>
          <w:szCs w:val="28"/>
        </w:rPr>
      </w:pPr>
    </w:p>
    <w:p w:rsidR="005C3E46" w:rsidRDefault="005C3E46" w:rsidP="000846D4">
      <w:pPr>
        <w:rPr>
          <w:b/>
          <w:sz w:val="28"/>
          <w:szCs w:val="28"/>
        </w:rPr>
      </w:pPr>
    </w:p>
    <w:p w:rsidR="00B056DD" w:rsidRPr="00396620" w:rsidRDefault="00B056DD" w:rsidP="000846D4">
      <w:pPr>
        <w:rPr>
          <w:b/>
          <w:sz w:val="28"/>
          <w:szCs w:val="28"/>
        </w:rPr>
      </w:pPr>
    </w:p>
    <w:p w:rsidR="00B056DD" w:rsidRPr="00B056DD" w:rsidRDefault="00B056DD" w:rsidP="00B056DD">
      <w:pPr>
        <w:rPr>
          <w:b/>
          <w:sz w:val="28"/>
          <w:szCs w:val="28"/>
        </w:rPr>
      </w:pPr>
      <w:r w:rsidRPr="00B056DD">
        <w:rPr>
          <w:b/>
          <w:sz w:val="28"/>
          <w:szCs w:val="28"/>
        </w:rPr>
        <w:lastRenderedPageBreak/>
        <w:t>Řešení:</w:t>
      </w:r>
    </w:p>
    <w:p w:rsidR="00B056DD" w:rsidRPr="00C81319" w:rsidRDefault="00B056DD" w:rsidP="00B056DD">
      <w:pPr>
        <w:rPr>
          <w:b/>
        </w:rPr>
      </w:pPr>
    </w:p>
    <w:p w:rsidR="00B056DD" w:rsidRDefault="00B056DD" w:rsidP="00B056DD">
      <w:r w:rsidRPr="00C81319">
        <w:t xml:space="preserve">1.ČOV Bojkovice byla vybudována  </w:t>
      </w:r>
      <w:r>
        <w:t>v r. 1998.</w:t>
      </w:r>
    </w:p>
    <w:p w:rsidR="00B056DD" w:rsidRDefault="00B056DD" w:rsidP="00B056DD"/>
    <w:p w:rsidR="00B056DD" w:rsidRDefault="00B056DD" w:rsidP="00B056DD">
      <w:pPr>
        <w:rPr>
          <w:b/>
        </w:rPr>
      </w:pPr>
      <w:r>
        <w:t>2.</w:t>
      </w:r>
      <w:r w:rsidRPr="00C81319">
        <w:rPr>
          <w:b/>
        </w:rPr>
        <w:t xml:space="preserve"> </w:t>
      </w:r>
    </w:p>
    <w:p w:rsidR="00B056DD" w:rsidRPr="00A2162B" w:rsidRDefault="00B056DD" w:rsidP="00B056DD">
      <w:r w:rsidRPr="00C81319">
        <w:rPr>
          <w:b/>
        </w:rPr>
        <w:t xml:space="preserve">CHSK -  </w:t>
      </w:r>
      <w:r w:rsidRPr="00C81319">
        <w:t>udává spotřebu kyslíku potřebnou k oxidaci všech látek ve znečištěné vodě</w:t>
      </w:r>
      <w:r>
        <w:t>.</w:t>
      </w:r>
    </w:p>
    <w:p w:rsidR="00B056DD" w:rsidRPr="00C81319" w:rsidRDefault="00B056DD" w:rsidP="00B056DD">
      <w:pPr>
        <w:rPr>
          <w:b/>
        </w:rPr>
      </w:pPr>
      <w:r w:rsidRPr="00C81319">
        <w:rPr>
          <w:b/>
        </w:rPr>
        <w:t xml:space="preserve">    </w:t>
      </w:r>
    </w:p>
    <w:p w:rsidR="00B056DD" w:rsidRDefault="00B056DD" w:rsidP="00B056DD">
      <w:pPr>
        <w:rPr>
          <w:b/>
        </w:rPr>
      </w:pPr>
      <w:r w:rsidRPr="00C81319">
        <w:rPr>
          <w:b/>
        </w:rPr>
        <w:t xml:space="preserve">BSK  - </w:t>
      </w:r>
      <w:r w:rsidRPr="00C81319">
        <w:t xml:space="preserve">udává množství kyslíku, které je třeba k úplné oxidaci biologicky odbouratelných </w:t>
      </w:r>
      <w:r>
        <w:t xml:space="preserve">     </w:t>
      </w:r>
      <w:r w:rsidRPr="00C81319">
        <w:t>látek obsažených ve zkoumané vodě</w:t>
      </w:r>
      <w:r>
        <w:rPr>
          <w:b/>
        </w:rPr>
        <w:t>.</w:t>
      </w:r>
      <w:r w:rsidRPr="00C81319">
        <w:rPr>
          <w:b/>
        </w:rPr>
        <w:t xml:space="preserve"> </w:t>
      </w:r>
    </w:p>
    <w:p w:rsidR="00B056DD" w:rsidRDefault="00B056DD" w:rsidP="00B056DD">
      <w:pPr>
        <w:rPr>
          <w:b/>
        </w:rPr>
      </w:pPr>
    </w:p>
    <w:p w:rsidR="00B056DD" w:rsidRPr="00C63734" w:rsidRDefault="00B056DD" w:rsidP="00B056DD">
      <w:r w:rsidRPr="00C63734">
        <w:t xml:space="preserve">3. </w:t>
      </w:r>
      <w:r>
        <w:t>ČOV</w:t>
      </w:r>
      <w:r w:rsidRPr="00C63734">
        <w:t xml:space="preserve"> </w:t>
      </w:r>
      <w:r>
        <w:t xml:space="preserve">je </w:t>
      </w:r>
      <w:r w:rsidRPr="00C63734">
        <w:t xml:space="preserve">zařízení, ve kterém dochází k čištění odpadních vod  z různých průmyslových provozů, odpadních vod ze zemědělské výroby a dále vody komunální z měst a obcí. </w:t>
      </w:r>
    </w:p>
    <w:p w:rsidR="00B056DD" w:rsidRPr="00C63734" w:rsidRDefault="00B056DD" w:rsidP="00B056DD"/>
    <w:p w:rsidR="00B056DD" w:rsidRPr="00C63734" w:rsidRDefault="00B056DD" w:rsidP="00B056DD">
      <w:r>
        <w:t>Dva stupně čištění</w:t>
      </w:r>
      <w:r w:rsidRPr="00C63734">
        <w:t xml:space="preserve">: </w:t>
      </w:r>
      <w:r>
        <w:t>mechanické a biologické.</w:t>
      </w:r>
    </w:p>
    <w:p w:rsidR="00B056DD" w:rsidRPr="00C63734" w:rsidRDefault="00B056DD" w:rsidP="00B056DD"/>
    <w:p w:rsidR="00B056DD" w:rsidRPr="00C63734" w:rsidRDefault="00B056DD" w:rsidP="00B056DD">
      <w:r w:rsidRPr="00C63734">
        <w:t>Česle slouží k</w:t>
      </w:r>
      <w:r>
        <w:t> odstranění hrubých nečistot.</w:t>
      </w:r>
      <w:r w:rsidRPr="00C63734">
        <w:t xml:space="preserve"> </w:t>
      </w:r>
    </w:p>
    <w:p w:rsidR="00B056DD" w:rsidRPr="00C63734" w:rsidRDefault="00B056DD" w:rsidP="00B056DD"/>
    <w:p w:rsidR="00B056DD" w:rsidRPr="00C63734" w:rsidRDefault="00B056DD" w:rsidP="00B056DD">
      <w:r w:rsidRPr="00C63734">
        <w:t xml:space="preserve">Lapače odstraňují </w:t>
      </w:r>
      <w:r>
        <w:t>písek a tuky.</w:t>
      </w:r>
    </w:p>
    <w:p w:rsidR="00B056DD" w:rsidRPr="00C63734" w:rsidRDefault="00B056DD" w:rsidP="00B056DD"/>
    <w:p w:rsidR="00B056DD" w:rsidRPr="00C63734" w:rsidRDefault="00B056DD" w:rsidP="00B056DD">
      <w:r w:rsidRPr="00C63734">
        <w:t>V aktivačních nádržích probíhá</w:t>
      </w:r>
      <w:r>
        <w:t xml:space="preserve"> biologické čištění </w:t>
      </w:r>
      <w:r w:rsidRPr="00C63734">
        <w:t>pomocí aktivovaného kalu, který obsahuje aerobní bakterie</w:t>
      </w:r>
      <w:r>
        <w:t>.</w:t>
      </w:r>
    </w:p>
    <w:p w:rsidR="00B056DD" w:rsidRPr="00C63734" w:rsidRDefault="00B056DD" w:rsidP="00B056DD">
      <w:r w:rsidRPr="00C63734">
        <w:t xml:space="preserve">Je zde nutné probublávání vzduchem, protože </w:t>
      </w:r>
      <w:r>
        <w:t xml:space="preserve">bakterie </w:t>
      </w:r>
      <w:r w:rsidRPr="00C63734">
        <w:t>vyžadují přívod kyslíku</w:t>
      </w:r>
      <w:r>
        <w:t>.</w:t>
      </w:r>
    </w:p>
    <w:p w:rsidR="00B056DD" w:rsidRPr="00C63734" w:rsidRDefault="00B056DD" w:rsidP="00B056DD"/>
    <w:p w:rsidR="00B056DD" w:rsidRPr="00C63734" w:rsidRDefault="00B056DD" w:rsidP="00B056DD">
      <w:r>
        <w:t>V aktivační nádrži se nedá plavat, protože díky probublávání je hustota vody nižší a člověk by se v nádrži utopil.</w:t>
      </w:r>
    </w:p>
    <w:p w:rsidR="00B056DD" w:rsidRPr="00C63734" w:rsidRDefault="00B056DD" w:rsidP="00B056DD"/>
    <w:p w:rsidR="00B056DD" w:rsidRPr="00C63734" w:rsidRDefault="00B056DD" w:rsidP="00B056DD">
      <w:r w:rsidRPr="00C63734">
        <w:t>Z ČO</w:t>
      </w:r>
      <w:r>
        <w:t xml:space="preserve">V se vypouští vyčištěná </w:t>
      </w:r>
      <w:r w:rsidRPr="00C63734">
        <w:t>do vodního toku</w:t>
      </w:r>
      <w:r>
        <w:t>, kde je dále využito samočistící schopnosti vody.</w:t>
      </w:r>
    </w:p>
    <w:p w:rsidR="00B056DD" w:rsidRPr="00C63734" w:rsidRDefault="00B056DD" w:rsidP="00B056DD"/>
    <w:p w:rsidR="00B056DD" w:rsidRPr="00C63734" w:rsidRDefault="00B056DD" w:rsidP="00B056DD">
      <w:r>
        <w:t>V</w:t>
      </w:r>
      <w:r w:rsidRPr="00C63734">
        <w:t xml:space="preserve">oda vyčištěná v ČOV </w:t>
      </w:r>
      <w:r>
        <w:t>není</w:t>
      </w:r>
      <w:r w:rsidRPr="00C63734">
        <w:t xml:space="preserve"> pitná </w:t>
      </w:r>
      <w:r>
        <w:t>.</w:t>
      </w:r>
    </w:p>
    <w:p w:rsidR="00B056DD" w:rsidRPr="00C63734" w:rsidRDefault="00B056DD" w:rsidP="00B056DD"/>
    <w:p w:rsidR="00B056DD" w:rsidRPr="009D5DD4" w:rsidRDefault="00B056DD" w:rsidP="00B056DD">
      <w:r w:rsidRPr="00C63734">
        <w:t xml:space="preserve">Aktivační kal se dále zpracovává </w:t>
      </w:r>
      <w:r>
        <w:t>.</w:t>
      </w:r>
      <w:r w:rsidRPr="009D5DD4">
        <w:t xml:space="preserve"> Využívá </w:t>
      </w:r>
      <w:r>
        <w:t>–</w:t>
      </w:r>
      <w:r w:rsidRPr="009D5DD4">
        <w:t xml:space="preserve"> buď</w:t>
      </w:r>
      <w:r>
        <w:t xml:space="preserve"> tak, že</w:t>
      </w:r>
      <w:r w:rsidRPr="009D5DD4">
        <w:t xml:space="preserve"> se vrací  zpátky  do aktivačních nádrží </w:t>
      </w:r>
      <w:r>
        <w:t xml:space="preserve">anebo se dále zpracovává </w:t>
      </w:r>
      <w:r w:rsidRPr="009D5DD4">
        <w:t xml:space="preserve">jako hnojivo, </w:t>
      </w:r>
      <w:r>
        <w:t xml:space="preserve">lze </w:t>
      </w:r>
      <w:r w:rsidRPr="009D5DD4">
        <w:t>jej odvážet na skládky anebo se likviduje spalováním.</w:t>
      </w:r>
    </w:p>
    <w:p w:rsidR="00B056DD" w:rsidRPr="009D5DD4" w:rsidRDefault="00B056DD" w:rsidP="00B056DD">
      <w:r w:rsidRPr="009D5DD4">
        <w:t xml:space="preserve"> </w:t>
      </w:r>
    </w:p>
    <w:p w:rsidR="00B056DD" w:rsidRPr="009D5DD4" w:rsidRDefault="00B056DD" w:rsidP="00B056DD">
      <w:r>
        <w:t xml:space="preserve">Čištění vody v kořenové čistírně  </w:t>
      </w:r>
      <w:r w:rsidRPr="009D5DD4">
        <w:t>je založen</w:t>
      </w:r>
      <w:r>
        <w:t>o</w:t>
      </w:r>
      <w:r w:rsidRPr="009D5DD4">
        <w:t xml:space="preserve"> na schopnosti bakterií  žijících v kořenech rostlin</w:t>
      </w:r>
      <w:r>
        <w:t xml:space="preserve"> rozkládat organické</w:t>
      </w:r>
      <w:r w:rsidRPr="009D5DD4">
        <w:t xml:space="preserve"> znečištění.</w:t>
      </w:r>
    </w:p>
    <w:p w:rsidR="00B056DD" w:rsidRPr="00C63734" w:rsidRDefault="00B056DD" w:rsidP="00B056DD"/>
    <w:p w:rsidR="00B056DD" w:rsidRPr="009D5DD4" w:rsidRDefault="00B056DD" w:rsidP="00B056DD">
      <w:r>
        <w:t>V</w:t>
      </w:r>
      <w:r w:rsidRPr="00C63734">
        <w:t>ýhody kořenové čistírny odpadních vod</w:t>
      </w:r>
      <w:r>
        <w:t>:</w:t>
      </w:r>
      <w:r w:rsidRPr="00C63734">
        <w:t xml:space="preserve"> </w:t>
      </w:r>
      <w:r w:rsidRPr="009D5DD4">
        <w:t>jednoduché stavební a technologické provedení</w:t>
      </w:r>
      <w:r>
        <w:t>,</w:t>
      </w:r>
    </w:p>
    <w:p w:rsidR="00B056DD" w:rsidRDefault="00B056DD" w:rsidP="00B056DD">
      <w:r>
        <w:t>jednoduchá  obsluha , e</w:t>
      </w:r>
      <w:r w:rsidRPr="009D5DD4">
        <w:t>kologický charakter celého zařízení</w:t>
      </w:r>
      <w:r>
        <w:t>, k</w:t>
      </w:r>
      <w:r w:rsidRPr="009D5DD4">
        <w:t xml:space="preserve"> provozu </w:t>
      </w:r>
      <w:r>
        <w:t>není potřeba žádné el. zařízení.</w:t>
      </w:r>
    </w:p>
    <w:p w:rsidR="00B056DD" w:rsidRPr="00AC3D9A" w:rsidRDefault="00B056DD" w:rsidP="00B056DD">
      <w:r>
        <w:t>Nevýhody:</w:t>
      </w:r>
      <w:r>
        <w:rPr>
          <w:rFonts w:ascii="Calibri" w:eastAsia="+mn-ea" w:hAnsi="Calibri" w:cs="+mn-cs"/>
          <w:color w:val="000000"/>
          <w:kern w:val="24"/>
          <w:sz w:val="64"/>
          <w:szCs w:val="64"/>
        </w:rPr>
        <w:t xml:space="preserve"> </w:t>
      </w:r>
      <w:r>
        <w:t>velké nároky na plochu, č</w:t>
      </w:r>
      <w:r w:rsidRPr="00AC3D9A">
        <w:t xml:space="preserve">isticí účinek závisí na klimatických podmínkách </w:t>
      </w:r>
      <w:r>
        <w:t xml:space="preserve"> (</w:t>
      </w:r>
      <w:r w:rsidRPr="00AC3D9A">
        <w:t xml:space="preserve">na teplotě </w:t>
      </w:r>
      <w:r>
        <w:t>a slunečním záření), o</w:t>
      </w:r>
      <w:r w:rsidRPr="00AC3D9A">
        <w:t>mezená schopnost odstraňovat</w:t>
      </w:r>
      <w:r w:rsidRPr="00AC3D9A">
        <w:rPr>
          <w:b/>
          <w:bCs/>
        </w:rPr>
        <w:t xml:space="preserve"> </w:t>
      </w:r>
      <w:r w:rsidRPr="00AC3D9A">
        <w:t>živiny</w:t>
      </w:r>
      <w:r>
        <w:rPr>
          <w:b/>
          <w:bCs/>
        </w:rPr>
        <w:t>.</w:t>
      </w:r>
    </w:p>
    <w:p w:rsidR="00B056DD" w:rsidRPr="00C63734" w:rsidRDefault="00B056DD" w:rsidP="00B056DD"/>
    <w:p w:rsidR="00B056DD" w:rsidRPr="00C63734" w:rsidRDefault="00B056DD" w:rsidP="00B056DD">
      <w:r>
        <w:t>Pro město s 20 000 obyvateli není možné vybodovat kořenovou čistírnu z důvodu potřeby velké plochy (</w:t>
      </w:r>
      <w:r w:rsidRPr="00AC3D9A">
        <w:t>na jednoho obyvatele je třeba počítat s čistící plochou kolem 5–6 m</w:t>
      </w:r>
      <w:r w:rsidRPr="00AC3D9A">
        <w:rPr>
          <w:vertAlign w:val="superscript"/>
        </w:rPr>
        <w:t>2</w:t>
      </w:r>
      <w:r w:rsidRPr="00AC3D9A">
        <w:t>).</w:t>
      </w:r>
    </w:p>
    <w:p w:rsidR="00B056DD" w:rsidRPr="00C63734" w:rsidRDefault="00B056DD" w:rsidP="00B056DD"/>
    <w:p w:rsidR="00B056DD" w:rsidRPr="00C63734" w:rsidRDefault="00B056DD" w:rsidP="00B056DD"/>
    <w:p w:rsidR="00B056DD" w:rsidRPr="00C63734" w:rsidRDefault="00B056DD" w:rsidP="00B056DD"/>
    <w:p w:rsidR="000846D4" w:rsidRDefault="000846D4"/>
    <w:sectPr w:rsidR="000846D4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9E7" w:rsidRDefault="00BA29E7">
      <w:r>
        <w:separator/>
      </w:r>
    </w:p>
  </w:endnote>
  <w:endnote w:type="continuationSeparator" w:id="0">
    <w:p w:rsidR="00BA29E7" w:rsidRDefault="00BA29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BFE" w:rsidRDefault="00DB0BFE" w:rsidP="005076C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B0BFE" w:rsidRDefault="00DB0BF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BFE" w:rsidRDefault="00DB0BFE" w:rsidP="005076C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A6A68">
      <w:rPr>
        <w:rStyle w:val="slostrnky"/>
        <w:noProof/>
      </w:rPr>
      <w:t>4</w:t>
    </w:r>
    <w:r>
      <w:rPr>
        <w:rStyle w:val="slostrnky"/>
      </w:rPr>
      <w:fldChar w:fldCharType="end"/>
    </w:r>
  </w:p>
  <w:p w:rsidR="00DB0BFE" w:rsidRDefault="00DB0BF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9E7" w:rsidRDefault="00BA29E7">
      <w:r>
        <w:separator/>
      </w:r>
    </w:p>
  </w:footnote>
  <w:footnote w:type="continuationSeparator" w:id="0">
    <w:p w:rsidR="00BA29E7" w:rsidRDefault="00BA29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732E2"/>
    <w:multiLevelType w:val="hybridMultilevel"/>
    <w:tmpl w:val="81344FD6"/>
    <w:lvl w:ilvl="0" w:tplc="2C922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E423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3857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B8A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A27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CAEC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FECD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585A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38A0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020D91"/>
    <w:multiLevelType w:val="hybridMultilevel"/>
    <w:tmpl w:val="5C5479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67CDC"/>
    <w:multiLevelType w:val="hybridMultilevel"/>
    <w:tmpl w:val="0BD8DA36"/>
    <w:lvl w:ilvl="0" w:tplc="AA4A8536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C6E34"/>
    <w:multiLevelType w:val="hybridMultilevel"/>
    <w:tmpl w:val="E34C73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46D4"/>
    <w:rsid w:val="00063EF2"/>
    <w:rsid w:val="000846D4"/>
    <w:rsid w:val="000954E7"/>
    <w:rsid w:val="000E73E3"/>
    <w:rsid w:val="00197D8C"/>
    <w:rsid w:val="00207DA8"/>
    <w:rsid w:val="00396620"/>
    <w:rsid w:val="004A6A68"/>
    <w:rsid w:val="005076C2"/>
    <w:rsid w:val="005C3E46"/>
    <w:rsid w:val="005D0896"/>
    <w:rsid w:val="006724F2"/>
    <w:rsid w:val="008348E6"/>
    <w:rsid w:val="0086475E"/>
    <w:rsid w:val="008A246D"/>
    <w:rsid w:val="00A37356"/>
    <w:rsid w:val="00B056DD"/>
    <w:rsid w:val="00B16F88"/>
    <w:rsid w:val="00B256E9"/>
    <w:rsid w:val="00B36735"/>
    <w:rsid w:val="00BA29E7"/>
    <w:rsid w:val="00BC15B2"/>
    <w:rsid w:val="00C065AC"/>
    <w:rsid w:val="00C12401"/>
    <w:rsid w:val="00C37033"/>
    <w:rsid w:val="00C41643"/>
    <w:rsid w:val="00C71C54"/>
    <w:rsid w:val="00D96A1A"/>
    <w:rsid w:val="00DB0BFE"/>
    <w:rsid w:val="00E150A0"/>
    <w:rsid w:val="00E3431A"/>
    <w:rsid w:val="00E76066"/>
    <w:rsid w:val="00EB27B8"/>
    <w:rsid w:val="00ED1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0846D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846D4"/>
  </w:style>
  <w:style w:type="character" w:styleId="Hypertextovodkaz">
    <w:name w:val="Hyperlink"/>
    <w:basedOn w:val="Standardnpsmoodstavce"/>
    <w:rsid w:val="000846D4"/>
    <w:rPr>
      <w:color w:val="0000FF"/>
      <w:u w:val="single"/>
    </w:rPr>
  </w:style>
  <w:style w:type="character" w:styleId="CittHTML">
    <w:name w:val="HTML Cite"/>
    <w:basedOn w:val="Standardnpsmoodstavce"/>
    <w:uiPriority w:val="99"/>
    <w:unhideWhenUsed/>
    <w:rsid w:val="006724F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3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9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3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7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6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7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628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Zuzanka </dc:creator>
  <cp:keywords/>
  <cp:lastModifiedBy>Dum</cp:lastModifiedBy>
  <cp:revision>2</cp:revision>
  <dcterms:created xsi:type="dcterms:W3CDTF">2014-06-27T14:02:00Z</dcterms:created>
  <dcterms:modified xsi:type="dcterms:W3CDTF">2014-06-27T14:02:00Z</dcterms:modified>
</cp:coreProperties>
</file>