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D5F" w:rsidRP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48"/>
        </w:rPr>
      </w:pP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</w:p>
    <w:p w:rsidR="00094D5F" w:rsidRDefault="00094D5F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sz w:val="52"/>
        </w:rPr>
        <w:tab/>
      </w:r>
    </w:p>
    <w:p w:rsidR="00E87EB5" w:rsidRDefault="00ED6A09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48"/>
          <w:lang w:eastAsia="cs-CZ" w:bidi="ar-S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1597660</wp:posOffset>
            </wp:positionV>
            <wp:extent cx="1659255" cy="518160"/>
            <wp:effectExtent l="19050" t="0" r="0" b="0"/>
            <wp:wrapSquare wrapText="bothSides"/>
            <wp:docPr id="2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 xml:space="preserve">Střední odborné učiliště, </w:t>
      </w:r>
      <w:proofErr w:type="spellStart"/>
      <w:r>
        <w:rPr>
          <w:rFonts w:ascii="Times New Roman" w:hAnsi="Times New Roman"/>
        </w:rPr>
        <w:t>Lišov</w:t>
      </w:r>
      <w:proofErr w:type="spellEnd"/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373 72 </w:t>
      </w:r>
      <w:proofErr w:type="spellStart"/>
      <w:r>
        <w:rPr>
          <w:rFonts w:ascii="Times New Roman" w:hAnsi="Times New Roman"/>
        </w:rPr>
        <w:t>Lišov</w:t>
      </w:r>
      <w:proofErr w:type="spellEnd"/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E87EB5" w:rsidRDefault="00E87EB5" w:rsidP="00E87EB5">
      <w:pPr>
        <w:pBdr>
          <w:bottom w:val="single" w:sz="4" w:space="1" w:color="auto"/>
        </w:pBdr>
        <w:tabs>
          <w:tab w:val="left" w:pos="2268"/>
        </w:tabs>
        <w:rPr>
          <w:rFonts w:ascii="Times New Roman" w:hAnsi="Times New Roman"/>
          <w:sz w:val="48"/>
        </w:rPr>
      </w:pP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48"/>
        </w:rPr>
      </w:pPr>
    </w:p>
    <w:p w:rsidR="00C00DD6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Vzdělávací oblast</w:t>
      </w:r>
      <w:r>
        <w:rPr>
          <w:rFonts w:ascii="Times New Roman" w:hAnsi="Times New Roman"/>
        </w:rPr>
        <w:tab/>
        <w:t>:</w:t>
      </w:r>
      <w:r w:rsidR="00414532" w:rsidRPr="00414532">
        <w:rPr>
          <w:rFonts w:ascii="Times New Roman" w:hAnsi="Times New Roman"/>
        </w:rPr>
        <w:t xml:space="preserve"> </w:t>
      </w:r>
      <w:r w:rsidR="00414532">
        <w:rPr>
          <w:rFonts w:ascii="Times New Roman" w:hAnsi="Times New Roman"/>
        </w:rPr>
        <w:t>Strojírenské práce</w:t>
      </w:r>
    </w:p>
    <w:p w:rsidR="00C00DD6" w:rsidRPr="00C00DD6" w:rsidRDefault="00C00DD6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  <w:szCs w:val="32"/>
        </w:rPr>
      </w:pPr>
    </w:p>
    <w:p w:rsidR="00E87EB5" w:rsidRDefault="00C00DD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>
        <w:rPr>
          <w:rFonts w:ascii="Times New Roman" w:hAnsi="Times New Roman"/>
        </w:rPr>
        <w:tab/>
        <w:t>:</w:t>
      </w:r>
      <w:r w:rsidR="00BD3288">
        <w:rPr>
          <w:rFonts w:ascii="Times New Roman" w:hAnsi="Times New Roman"/>
        </w:rPr>
        <w:t>K</w:t>
      </w:r>
      <w:r w:rsidR="006F2DB4">
        <w:rPr>
          <w:rFonts w:ascii="Times New Roman" w:hAnsi="Times New Roman"/>
        </w:rPr>
        <w:t xml:space="preserve">onstrukce a údržba </w:t>
      </w:r>
      <w:r w:rsidR="00E87EB5">
        <w:rPr>
          <w:rFonts w:ascii="Times New Roman" w:hAnsi="Times New Roman"/>
        </w:rPr>
        <w:tab/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  <w:t>:</w:t>
      </w:r>
      <w:r w:rsidR="00414532" w:rsidRPr="00414532">
        <w:rPr>
          <w:rFonts w:ascii="Times New Roman" w:hAnsi="Times New Roman"/>
        </w:rPr>
        <w:t xml:space="preserve"> </w:t>
      </w:r>
      <w:r w:rsidR="00414532">
        <w:rPr>
          <w:rFonts w:ascii="Times New Roman" w:hAnsi="Times New Roman"/>
        </w:rPr>
        <w:t>Pneumatiky VY_32_INOVACE_A5_</w:t>
      </w:r>
      <w:r w:rsidR="00414532" w:rsidRPr="00AC26D7">
        <w:rPr>
          <w:rFonts w:ascii="Times New Roman" w:hAnsi="Times New Roman"/>
        </w:rPr>
        <w:t>01</w:t>
      </w:r>
      <w:r>
        <w:rPr>
          <w:rFonts w:ascii="Times New Roman" w:hAnsi="Times New Roman"/>
        </w:rPr>
        <w:tab/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Anotace</w:t>
      </w:r>
      <w:r>
        <w:rPr>
          <w:rFonts w:ascii="Times New Roman" w:hAnsi="Times New Roman"/>
        </w:rPr>
        <w:tab/>
        <w:t>:</w:t>
      </w:r>
      <w:r w:rsidR="00BD3288">
        <w:rPr>
          <w:rFonts w:ascii="Times New Roman" w:hAnsi="Times New Roman"/>
        </w:rPr>
        <w:t>Označení a popis pneumatik</w:t>
      </w:r>
      <w:r>
        <w:rPr>
          <w:rFonts w:ascii="Times New Roman" w:hAnsi="Times New Roman"/>
        </w:rPr>
        <w:tab/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 w:rsidR="00414532">
        <w:rPr>
          <w:rFonts w:ascii="Times New Roman" w:hAnsi="Times New Roman"/>
        </w:rPr>
        <w:t>1/2.AU</w:t>
      </w:r>
      <w:r>
        <w:rPr>
          <w:rFonts w:ascii="Times New Roman" w:hAnsi="Times New Roman"/>
        </w:rPr>
        <w:tab/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Autor</w:t>
      </w:r>
      <w:r>
        <w:rPr>
          <w:rFonts w:ascii="Times New Roman" w:hAnsi="Times New Roman"/>
        </w:rPr>
        <w:tab/>
        <w:t>:</w:t>
      </w:r>
      <w:r w:rsidR="00414532">
        <w:rPr>
          <w:rFonts w:ascii="Times New Roman" w:hAnsi="Times New Roman"/>
        </w:rPr>
        <w:t>Pavel Šimánek</w:t>
      </w:r>
      <w:r>
        <w:rPr>
          <w:rFonts w:ascii="Times New Roman" w:hAnsi="Times New Roman"/>
        </w:rPr>
        <w:tab/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7826E1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Registrační číslo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CZ.1.07/1.5.00/34.1012</w:t>
      </w:r>
      <w:r w:rsidR="007826E1">
        <w:rPr>
          <w:rFonts w:ascii="Times New Roman" w:hAnsi="Times New Roman"/>
          <w:noProof/>
          <w:lang w:eastAsia="cs-CZ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margin">
              <wp:posOffset>-150495</wp:posOffset>
            </wp:positionH>
            <wp:positionV relativeFrom="margin">
              <wp:posOffset>6882130</wp:posOffset>
            </wp:positionV>
            <wp:extent cx="6086475" cy="1485900"/>
            <wp:effectExtent l="19050" t="0" r="9525" b="0"/>
            <wp:wrapSquare wrapText="largest"/>
            <wp:docPr id="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826E1" w:rsidRDefault="007826E1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7826E1" w:rsidRDefault="00BD106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7.15pt;margin-top:653.6pt;width:450pt;height:22.15pt;z-index:251662336;mso-position-horizontal-relative:margin;mso-position-vertical-relative:margin" filled="f" stroked="f">
            <v:textbox style="mso-next-textbox:#_x0000_s1028">
              <w:txbxContent>
                <w:p w:rsidR="007826E1" w:rsidRDefault="007826E1" w:rsidP="007826E1">
                  <w:pPr>
                    <w:rPr>
                      <w:rFonts w:ascii="Times New Roman" w:hAnsi="Times New Roman"/>
                      <w:sz w:val="20"/>
                    </w:rPr>
                  </w:pPr>
                  <w:r w:rsidRPr="00094D5F">
                    <w:rPr>
                      <w:rFonts w:ascii="Times New Roman" w:hAnsi="Times New Roman"/>
                      <w:sz w:val="20"/>
                    </w:rPr>
                    <w:t>Tento projekt je spolufinancován Evropským sociálním fondem a státním rozpočtem České republiky.</w:t>
                  </w:r>
                </w:p>
                <w:p w:rsidR="007826E1" w:rsidRDefault="007826E1" w:rsidP="007826E1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7826E1" w:rsidRDefault="007826E1" w:rsidP="007826E1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7826E1" w:rsidRDefault="007826E1" w:rsidP="007826E1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7826E1" w:rsidRDefault="007826E1" w:rsidP="007826E1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7826E1" w:rsidRDefault="007826E1" w:rsidP="007826E1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7826E1" w:rsidRDefault="007826E1" w:rsidP="007826E1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7826E1" w:rsidRDefault="007826E1" w:rsidP="007826E1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7826E1" w:rsidRDefault="007826E1" w:rsidP="007826E1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7826E1" w:rsidRDefault="007826E1" w:rsidP="007826E1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7826E1" w:rsidRDefault="007826E1" w:rsidP="007826E1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7826E1" w:rsidRDefault="007826E1" w:rsidP="007826E1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7826E1" w:rsidRDefault="007826E1" w:rsidP="007826E1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7826E1" w:rsidRDefault="007826E1" w:rsidP="007826E1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7826E1" w:rsidRDefault="007826E1" w:rsidP="007826E1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7826E1" w:rsidRDefault="007826E1" w:rsidP="007826E1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7826E1" w:rsidRDefault="007826E1" w:rsidP="007826E1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7826E1" w:rsidRDefault="007826E1" w:rsidP="007826E1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7826E1" w:rsidRDefault="007826E1" w:rsidP="007826E1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7826E1" w:rsidRDefault="007826E1" w:rsidP="007826E1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7826E1" w:rsidRDefault="007826E1" w:rsidP="007826E1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7826E1" w:rsidRDefault="007826E1" w:rsidP="007826E1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7826E1" w:rsidRDefault="007826E1" w:rsidP="007826E1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7826E1" w:rsidRDefault="007826E1" w:rsidP="007826E1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7826E1" w:rsidRDefault="007826E1" w:rsidP="007826E1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7826E1" w:rsidRDefault="007826E1" w:rsidP="007826E1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7826E1" w:rsidRDefault="007826E1" w:rsidP="007826E1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7826E1" w:rsidRPr="00094D5F" w:rsidRDefault="007826E1" w:rsidP="007826E1">
                  <w:pPr>
                    <w:rPr>
                      <w:rFonts w:ascii="Times New Roman" w:hAnsi="Times New Roman"/>
                      <w:sz w:val="20"/>
                    </w:rPr>
                  </w:pPr>
                </w:p>
              </w:txbxContent>
            </v:textbox>
            <w10:wrap type="square" anchorx="margin" anchory="margin"/>
          </v:shape>
        </w:pict>
      </w:r>
    </w:p>
    <w:p w:rsidR="007826E1" w:rsidRDefault="007826E1" w:rsidP="007826E1">
      <w:pPr>
        <w:rPr>
          <w:b/>
          <w:sz w:val="32"/>
          <w:szCs w:val="32"/>
          <w:u w:val="single"/>
        </w:rPr>
      </w:pPr>
      <w:r w:rsidRPr="00CF374D">
        <w:rPr>
          <w:b/>
          <w:sz w:val="32"/>
          <w:szCs w:val="32"/>
          <w:u w:val="single"/>
        </w:rPr>
        <w:lastRenderedPageBreak/>
        <w:t>Kola a pneumatiky</w:t>
      </w:r>
    </w:p>
    <w:p w:rsidR="007826E1" w:rsidRPr="00C4016B" w:rsidRDefault="007826E1" w:rsidP="007826E1">
      <w:pPr>
        <w:pStyle w:val="Odstavecseseznamem"/>
        <w:numPr>
          <w:ilvl w:val="0"/>
          <w:numId w:val="1"/>
        </w:numPr>
        <w:spacing w:after="200" w:line="276" w:lineRule="auto"/>
        <w:rPr>
          <w:b/>
          <w:sz w:val="32"/>
          <w:szCs w:val="32"/>
          <w:u w:val="single"/>
        </w:rPr>
      </w:pPr>
      <w:r w:rsidRPr="00C4016B">
        <w:rPr>
          <w:b/>
          <w:sz w:val="32"/>
          <w:szCs w:val="32"/>
          <w:u w:val="single"/>
        </w:rPr>
        <w:t>doplňte označení pneumatiky</w:t>
      </w:r>
    </w:p>
    <w:p w:rsidR="007826E1" w:rsidRDefault="007826E1" w:rsidP="007826E1">
      <w:pPr>
        <w:pStyle w:val="Odstavecseseznamem"/>
        <w:ind w:left="1080"/>
        <w:rPr>
          <w:b/>
          <w:sz w:val="20"/>
          <w:szCs w:val="20"/>
          <w:u w:val="single"/>
        </w:rPr>
      </w:pPr>
      <w:r w:rsidRPr="004B6BC7">
        <w:rPr>
          <w:b/>
          <w:noProof/>
          <w:sz w:val="20"/>
          <w:szCs w:val="20"/>
          <w:lang w:eastAsia="cs-CZ" w:bidi="ar-SA"/>
        </w:rPr>
        <w:drawing>
          <wp:inline distT="0" distB="0" distL="0" distR="0">
            <wp:extent cx="4684418" cy="2935705"/>
            <wp:effectExtent l="19050" t="0" r="1882" b="0"/>
            <wp:docPr id="1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4273" cy="29418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26E1" w:rsidRDefault="007826E1" w:rsidP="007826E1">
      <w:pPr>
        <w:pStyle w:val="Odstavecseseznamem"/>
        <w:ind w:left="1080"/>
        <w:rPr>
          <w:b/>
          <w:sz w:val="20"/>
          <w:szCs w:val="20"/>
          <w:u w:val="single"/>
        </w:rPr>
      </w:pPr>
    </w:p>
    <w:p w:rsidR="007826E1" w:rsidRDefault="007826E1" w:rsidP="007826E1">
      <w:pPr>
        <w:pStyle w:val="Odstavecseseznamem"/>
        <w:ind w:left="1080"/>
        <w:rPr>
          <w:b/>
          <w:sz w:val="20"/>
          <w:szCs w:val="20"/>
          <w:u w:val="single"/>
        </w:rPr>
      </w:pPr>
    </w:p>
    <w:p w:rsidR="007826E1" w:rsidRDefault="007826E1" w:rsidP="007826E1">
      <w:pPr>
        <w:pStyle w:val="Odstavecseseznamem"/>
        <w:ind w:left="1080"/>
        <w:rPr>
          <w:b/>
          <w:sz w:val="20"/>
          <w:szCs w:val="20"/>
          <w:u w:val="single"/>
        </w:rPr>
      </w:pPr>
    </w:p>
    <w:p w:rsidR="007826E1" w:rsidRDefault="007826E1" w:rsidP="007826E1">
      <w:pPr>
        <w:pStyle w:val="Odstavecseseznamem"/>
        <w:ind w:left="1080"/>
        <w:rPr>
          <w:b/>
          <w:sz w:val="20"/>
          <w:szCs w:val="20"/>
          <w:u w:val="single"/>
        </w:rPr>
      </w:pPr>
    </w:p>
    <w:p w:rsidR="007826E1" w:rsidRDefault="007826E1" w:rsidP="007826E1">
      <w:pPr>
        <w:pStyle w:val="Odstavecseseznamem"/>
        <w:ind w:left="1080"/>
        <w:rPr>
          <w:b/>
          <w:sz w:val="20"/>
          <w:szCs w:val="20"/>
          <w:u w:val="single"/>
        </w:rPr>
      </w:pPr>
    </w:p>
    <w:p w:rsidR="007826E1" w:rsidRDefault="007826E1" w:rsidP="007826E1">
      <w:pPr>
        <w:pStyle w:val="Odstavecseseznamem"/>
        <w:ind w:left="1080"/>
        <w:rPr>
          <w:b/>
          <w:sz w:val="20"/>
          <w:szCs w:val="20"/>
          <w:u w:val="single"/>
        </w:rPr>
      </w:pPr>
    </w:p>
    <w:p w:rsidR="007826E1" w:rsidRPr="00F93F66" w:rsidRDefault="007826E1" w:rsidP="007826E1">
      <w:pPr>
        <w:pStyle w:val="Odstavecseseznamem"/>
        <w:ind w:left="1080"/>
        <w:rPr>
          <w:b/>
          <w:sz w:val="20"/>
          <w:szCs w:val="20"/>
          <w:u w:val="single"/>
        </w:rPr>
      </w:pPr>
      <w:r w:rsidRPr="00077F9C">
        <w:rPr>
          <w:b/>
          <w:noProof/>
          <w:sz w:val="20"/>
          <w:szCs w:val="20"/>
          <w:lang w:eastAsia="cs-CZ" w:bidi="ar-SA"/>
        </w:rPr>
        <w:drawing>
          <wp:inline distT="0" distB="0" distL="0" distR="0">
            <wp:extent cx="2266950" cy="3019425"/>
            <wp:effectExtent l="19050" t="0" r="0" b="0"/>
            <wp:docPr id="1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301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26E1" w:rsidRDefault="007826E1" w:rsidP="007826E1">
      <w:pPr>
        <w:pStyle w:val="Odstavecseseznamem"/>
        <w:ind w:left="1080"/>
        <w:jc w:val="right"/>
        <w:rPr>
          <w:b/>
          <w:sz w:val="32"/>
          <w:szCs w:val="32"/>
          <w:u w:val="single"/>
        </w:rPr>
      </w:pPr>
    </w:p>
    <w:p w:rsidR="007826E1" w:rsidRDefault="007826E1" w:rsidP="007826E1">
      <w:pPr>
        <w:rPr>
          <w:b/>
          <w:sz w:val="32"/>
          <w:szCs w:val="32"/>
          <w:u w:val="single"/>
        </w:rPr>
      </w:pPr>
    </w:p>
    <w:p w:rsidR="007826E1" w:rsidRDefault="007826E1" w:rsidP="007826E1">
      <w:pPr>
        <w:rPr>
          <w:b/>
          <w:sz w:val="32"/>
          <w:szCs w:val="32"/>
          <w:u w:val="single"/>
        </w:rPr>
      </w:pPr>
    </w:p>
    <w:p w:rsidR="007826E1" w:rsidRDefault="007826E1" w:rsidP="007826E1">
      <w:pPr>
        <w:rPr>
          <w:b/>
          <w:sz w:val="32"/>
          <w:szCs w:val="32"/>
          <w:u w:val="single"/>
        </w:rPr>
      </w:pPr>
    </w:p>
    <w:p w:rsidR="007826E1" w:rsidRDefault="007826E1" w:rsidP="007826E1">
      <w:pPr>
        <w:rPr>
          <w:b/>
          <w:sz w:val="32"/>
          <w:szCs w:val="32"/>
          <w:u w:val="single"/>
        </w:rPr>
      </w:pPr>
    </w:p>
    <w:p w:rsidR="007826E1" w:rsidRDefault="007826E1" w:rsidP="007826E1">
      <w:pPr>
        <w:rPr>
          <w:b/>
          <w:sz w:val="32"/>
          <w:szCs w:val="32"/>
          <w:u w:val="single"/>
        </w:rPr>
      </w:pPr>
      <w:r w:rsidRPr="00CF374D">
        <w:rPr>
          <w:b/>
          <w:sz w:val="32"/>
          <w:szCs w:val="32"/>
          <w:u w:val="single"/>
        </w:rPr>
        <w:lastRenderedPageBreak/>
        <w:t>Kola a pneumatik</w:t>
      </w:r>
      <w:r>
        <w:rPr>
          <w:b/>
          <w:sz w:val="32"/>
          <w:szCs w:val="32"/>
          <w:u w:val="single"/>
        </w:rPr>
        <w:t>y:</w:t>
      </w:r>
      <w:r w:rsidRPr="00F32A46">
        <w:rPr>
          <w:b/>
          <w:color w:val="FF0000"/>
          <w:sz w:val="32"/>
          <w:szCs w:val="32"/>
          <w:u w:val="single"/>
        </w:rPr>
        <w:t>Vypracování</w:t>
      </w:r>
    </w:p>
    <w:p w:rsidR="007826E1" w:rsidRDefault="007826E1" w:rsidP="007826E1">
      <w:pPr>
        <w:pStyle w:val="Odstavecseseznamem"/>
        <w:ind w:left="1080"/>
        <w:rPr>
          <w:b/>
          <w:sz w:val="32"/>
          <w:szCs w:val="32"/>
          <w:u w:val="single"/>
        </w:rPr>
      </w:pPr>
    </w:p>
    <w:p w:rsidR="007826E1" w:rsidRDefault="007826E1" w:rsidP="007826E1">
      <w:pPr>
        <w:pStyle w:val="Odstavecseseznamem"/>
        <w:ind w:left="1080"/>
        <w:rPr>
          <w:b/>
          <w:sz w:val="32"/>
          <w:szCs w:val="32"/>
          <w:u w:val="single"/>
        </w:rPr>
      </w:pPr>
    </w:p>
    <w:p w:rsidR="007826E1" w:rsidRDefault="007826E1" w:rsidP="007826E1">
      <w:pPr>
        <w:pStyle w:val="Odstavecseseznamem"/>
        <w:numPr>
          <w:ilvl w:val="0"/>
          <w:numId w:val="1"/>
        </w:numPr>
        <w:spacing w:after="200" w:line="276" w:lineRule="auto"/>
        <w:rPr>
          <w:b/>
          <w:sz w:val="32"/>
          <w:szCs w:val="32"/>
          <w:u w:val="single"/>
        </w:rPr>
      </w:pPr>
      <w:r w:rsidRPr="00C4016B">
        <w:rPr>
          <w:b/>
          <w:sz w:val="32"/>
          <w:szCs w:val="32"/>
          <w:u w:val="single"/>
        </w:rPr>
        <w:t>doplňte označení pneumatiky</w:t>
      </w:r>
    </w:p>
    <w:p w:rsidR="007826E1" w:rsidRDefault="007826E1" w:rsidP="007826E1">
      <w:pPr>
        <w:spacing w:after="200" w:line="276" w:lineRule="auto"/>
        <w:rPr>
          <w:b/>
          <w:sz w:val="32"/>
          <w:szCs w:val="32"/>
          <w:u w:val="single"/>
        </w:rPr>
      </w:pPr>
    </w:p>
    <w:p w:rsidR="007826E1" w:rsidRPr="007826E1" w:rsidRDefault="007826E1" w:rsidP="007826E1">
      <w:pPr>
        <w:spacing w:after="200" w:line="276" w:lineRule="auto"/>
        <w:rPr>
          <w:b/>
          <w:sz w:val="32"/>
          <w:szCs w:val="32"/>
          <w:u w:val="single"/>
        </w:rPr>
      </w:pPr>
    </w:p>
    <w:p w:rsidR="007826E1" w:rsidRDefault="007826E1" w:rsidP="007826E1">
      <w:pPr>
        <w:pStyle w:val="Odstavecseseznamem"/>
        <w:ind w:left="1080"/>
        <w:jc w:val="both"/>
        <w:rPr>
          <w:b/>
          <w:sz w:val="32"/>
          <w:szCs w:val="32"/>
          <w:u w:val="single"/>
        </w:rPr>
      </w:pPr>
    </w:p>
    <w:p w:rsidR="007826E1" w:rsidRPr="00CF374D" w:rsidRDefault="007826E1" w:rsidP="007826E1">
      <w:pPr>
        <w:jc w:val="right"/>
        <w:rPr>
          <w:b/>
          <w:sz w:val="20"/>
          <w:szCs w:val="20"/>
        </w:rPr>
      </w:pPr>
      <w:r w:rsidRPr="008F47EE">
        <w:rPr>
          <w:b/>
          <w:noProof/>
          <w:sz w:val="20"/>
          <w:szCs w:val="20"/>
          <w:lang w:eastAsia="cs-CZ" w:bidi="ar-SA"/>
        </w:rPr>
        <w:drawing>
          <wp:inline distT="0" distB="0" distL="0" distR="0">
            <wp:extent cx="4458897" cy="4884821"/>
            <wp:effectExtent l="19050" t="0" r="0" b="0"/>
            <wp:docPr id="20" name="irc_mi" descr="http://imgs.idnes.cz/pneu/A040804_FDV_AZPNEU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mgs.idnes.cz/pneu/A040804_FDV_AZPNEU_N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225" cy="4893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0"/>
          <w:szCs w:val="20"/>
        </w:rPr>
        <w:tab/>
      </w:r>
    </w:p>
    <w:p w:rsidR="007826E1" w:rsidRDefault="007826E1" w:rsidP="007826E1">
      <w:pPr>
        <w:rPr>
          <w:b/>
          <w:sz w:val="32"/>
          <w:szCs w:val="32"/>
          <w:u w:val="single"/>
        </w:rPr>
      </w:pPr>
    </w:p>
    <w:p w:rsidR="007826E1" w:rsidRDefault="007826E1" w:rsidP="007826E1">
      <w:pPr>
        <w:rPr>
          <w:b/>
          <w:sz w:val="32"/>
          <w:szCs w:val="32"/>
          <w:u w:val="single"/>
        </w:rPr>
      </w:pPr>
    </w:p>
    <w:p w:rsidR="007826E1" w:rsidRDefault="007826E1" w:rsidP="007826E1">
      <w:pPr>
        <w:rPr>
          <w:b/>
          <w:sz w:val="32"/>
          <w:szCs w:val="32"/>
          <w:u w:val="single"/>
        </w:rPr>
      </w:pPr>
    </w:p>
    <w:p w:rsidR="007826E1" w:rsidRDefault="007826E1" w:rsidP="007826E1">
      <w:pPr>
        <w:rPr>
          <w:b/>
          <w:sz w:val="32"/>
          <w:szCs w:val="32"/>
          <w:u w:val="single"/>
        </w:rPr>
      </w:pPr>
    </w:p>
    <w:p w:rsidR="007826E1" w:rsidRDefault="007826E1" w:rsidP="007826E1">
      <w:pPr>
        <w:tabs>
          <w:tab w:val="left" w:pos="2268"/>
          <w:tab w:val="left" w:pos="3119"/>
        </w:tabs>
        <w:rPr>
          <w:b/>
          <w:sz w:val="32"/>
          <w:szCs w:val="32"/>
          <w:u w:val="single"/>
        </w:rPr>
      </w:pPr>
    </w:p>
    <w:p w:rsidR="007826E1" w:rsidRPr="00521204" w:rsidRDefault="00BD1066" w:rsidP="007826E1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w:lastRenderedPageBreak/>
        <w:pict>
          <v:shape id="_x0000_s1030" type="#_x0000_t202" style="position:absolute;margin-left:19.15pt;margin-top:665.6pt;width:450pt;height:22.15pt;z-index:251658240;mso-position-horizontal-relative:margin;mso-position-vertical-relative:margin" filled="f" stroked="f">
            <v:textbox style="mso-next-textbox:#_x0000_s1030">
              <w:txbxContent>
                <w:p w:rsidR="007826E1" w:rsidRDefault="007826E1" w:rsidP="007826E1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7826E1" w:rsidRDefault="007826E1" w:rsidP="007826E1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7826E1" w:rsidRDefault="007826E1" w:rsidP="007826E1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7826E1" w:rsidRDefault="007826E1" w:rsidP="007826E1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7826E1" w:rsidRDefault="007826E1" w:rsidP="007826E1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7826E1" w:rsidRDefault="007826E1" w:rsidP="007826E1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7826E1" w:rsidRDefault="007826E1" w:rsidP="007826E1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7826E1" w:rsidRDefault="007826E1" w:rsidP="007826E1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7826E1" w:rsidRDefault="007826E1" w:rsidP="007826E1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7826E1" w:rsidRDefault="007826E1" w:rsidP="007826E1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7826E1" w:rsidRPr="00094D5F" w:rsidRDefault="007826E1" w:rsidP="007826E1">
                  <w:pPr>
                    <w:rPr>
                      <w:rFonts w:ascii="Times New Roman" w:hAnsi="Times New Roman"/>
                      <w:sz w:val="20"/>
                    </w:rPr>
                  </w:pPr>
                </w:p>
              </w:txbxContent>
            </v:textbox>
            <w10:wrap type="square" anchorx="margin" anchory="margin"/>
          </v:shape>
        </w:pict>
      </w:r>
      <w:r w:rsidRPr="00BD1066">
        <w:rPr>
          <w:b/>
          <w:noProof/>
          <w:color w:val="FF0000"/>
          <w:sz w:val="32"/>
          <w:szCs w:val="32"/>
          <w:highlight w:val="yellow"/>
          <w:u w:val="single"/>
          <w:lang w:eastAsia="cs-CZ"/>
        </w:rPr>
        <w:pict>
          <v:shape id="_x0000_s1031" type="#_x0000_t202" style="position:absolute;margin-left:7.15pt;margin-top:653.6pt;width:450pt;height:22.15pt;z-index:251666432;mso-position-horizontal-relative:margin;mso-position-vertical-relative:margin" filled="f" stroked="f">
            <v:textbox style="mso-next-textbox:#_x0000_s1031">
              <w:txbxContent>
                <w:p w:rsidR="007826E1" w:rsidRPr="00094D5F" w:rsidRDefault="007826E1" w:rsidP="007826E1">
                  <w:pPr>
                    <w:rPr>
                      <w:rFonts w:ascii="Times New Roman" w:hAnsi="Times New Roman"/>
                      <w:sz w:val="20"/>
                    </w:rPr>
                  </w:pPr>
                </w:p>
              </w:txbxContent>
            </v:textbox>
            <w10:wrap type="square" anchorx="margin" anchory="margin"/>
          </v:shape>
        </w:pict>
      </w:r>
      <w:r w:rsidR="007826E1">
        <w:rPr>
          <w:b/>
          <w:color w:val="FF0000"/>
          <w:sz w:val="32"/>
          <w:szCs w:val="32"/>
          <w:highlight w:val="yellow"/>
          <w:u w:val="single"/>
        </w:rPr>
        <w:t>Dopište části</w:t>
      </w:r>
      <w:r w:rsidR="007826E1" w:rsidRPr="005B222B">
        <w:rPr>
          <w:b/>
          <w:color w:val="FF0000"/>
          <w:sz w:val="32"/>
          <w:szCs w:val="32"/>
          <w:highlight w:val="yellow"/>
          <w:u w:val="single"/>
        </w:rPr>
        <w:t xml:space="preserve"> pneumatiky:</w:t>
      </w:r>
    </w:p>
    <w:p w:rsidR="007826E1" w:rsidRPr="00521204" w:rsidRDefault="007826E1" w:rsidP="007826E1">
      <w:pPr>
        <w:pStyle w:val="Odstavecseseznamem"/>
        <w:tabs>
          <w:tab w:val="left" w:pos="2268"/>
          <w:tab w:val="left" w:pos="3119"/>
        </w:tabs>
        <w:ind w:left="1080"/>
        <w:rPr>
          <w:sz w:val="28"/>
          <w:szCs w:val="28"/>
        </w:rPr>
      </w:pPr>
    </w:p>
    <w:p w:rsidR="007826E1" w:rsidRDefault="007826E1" w:rsidP="007826E1">
      <w:pPr>
        <w:tabs>
          <w:tab w:val="left" w:pos="2268"/>
          <w:tab w:val="left" w:pos="3119"/>
        </w:tabs>
        <w:rPr>
          <w:sz w:val="28"/>
          <w:szCs w:val="28"/>
        </w:rPr>
      </w:pPr>
      <w:r w:rsidRPr="005B222B">
        <w:rPr>
          <w:noProof/>
          <w:sz w:val="28"/>
          <w:szCs w:val="28"/>
          <w:lang w:eastAsia="cs-CZ" w:bidi="ar-SA"/>
        </w:rPr>
        <w:drawing>
          <wp:inline distT="0" distB="0" distL="0" distR="0">
            <wp:extent cx="4047983" cy="3771991"/>
            <wp:effectExtent l="19050" t="0" r="0" b="0"/>
            <wp:docPr id="4" name="irc_mi" descr="http://www.makocar.cz/UserFiles/image/slozeni_pne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makocar.cz/UserFiles/image/slozeni_pneu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1708" cy="37940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26E1" w:rsidRDefault="007826E1" w:rsidP="007826E1">
      <w:pPr>
        <w:tabs>
          <w:tab w:val="left" w:pos="2268"/>
          <w:tab w:val="left" w:pos="3119"/>
        </w:tabs>
        <w:rPr>
          <w:sz w:val="28"/>
          <w:szCs w:val="28"/>
        </w:rPr>
      </w:pPr>
    </w:p>
    <w:p w:rsidR="007826E1" w:rsidRDefault="007826E1" w:rsidP="007826E1">
      <w:pPr>
        <w:tabs>
          <w:tab w:val="left" w:pos="2268"/>
          <w:tab w:val="left" w:pos="3119"/>
        </w:tabs>
        <w:rPr>
          <w:sz w:val="28"/>
          <w:szCs w:val="28"/>
        </w:rPr>
      </w:pPr>
    </w:p>
    <w:p w:rsidR="007826E1" w:rsidRDefault="007826E1" w:rsidP="007826E1">
      <w:pPr>
        <w:tabs>
          <w:tab w:val="left" w:pos="2268"/>
          <w:tab w:val="left" w:pos="3119"/>
        </w:tabs>
        <w:rPr>
          <w:sz w:val="28"/>
          <w:szCs w:val="28"/>
        </w:rPr>
      </w:pPr>
    </w:p>
    <w:p w:rsidR="007826E1" w:rsidRDefault="007826E1" w:rsidP="007826E1">
      <w:pPr>
        <w:tabs>
          <w:tab w:val="left" w:pos="2268"/>
          <w:tab w:val="left" w:pos="3119"/>
        </w:tabs>
        <w:rPr>
          <w:sz w:val="28"/>
          <w:szCs w:val="28"/>
        </w:rPr>
      </w:pPr>
    </w:p>
    <w:p w:rsidR="007826E1" w:rsidRPr="00521204" w:rsidRDefault="007826E1" w:rsidP="007826E1">
      <w:pPr>
        <w:tabs>
          <w:tab w:val="left" w:pos="2268"/>
          <w:tab w:val="left" w:pos="3119"/>
        </w:tabs>
        <w:rPr>
          <w:sz w:val="28"/>
          <w:szCs w:val="28"/>
        </w:rPr>
      </w:pPr>
      <w:r>
        <w:rPr>
          <w:sz w:val="28"/>
          <w:szCs w:val="28"/>
        </w:rPr>
        <w:t>Popis částí pneumatiky:</w:t>
      </w:r>
    </w:p>
    <w:p w:rsidR="007826E1" w:rsidRPr="005B222B" w:rsidRDefault="007826E1" w:rsidP="007826E1"/>
    <w:p w:rsidR="007826E1" w:rsidRPr="00521204" w:rsidRDefault="007826E1" w:rsidP="007826E1">
      <w:pPr>
        <w:tabs>
          <w:tab w:val="left" w:pos="5514"/>
        </w:tabs>
        <w:rPr>
          <w:sz w:val="28"/>
          <w:szCs w:val="28"/>
        </w:rPr>
      </w:pPr>
      <w:r w:rsidRPr="00521204">
        <w:rPr>
          <w:sz w:val="28"/>
          <w:szCs w:val="28"/>
        </w:rPr>
        <w:t>1.</w:t>
      </w:r>
    </w:p>
    <w:p w:rsidR="007826E1" w:rsidRPr="00521204" w:rsidRDefault="007826E1" w:rsidP="007826E1">
      <w:pPr>
        <w:tabs>
          <w:tab w:val="left" w:pos="5514"/>
        </w:tabs>
        <w:rPr>
          <w:sz w:val="28"/>
          <w:szCs w:val="28"/>
        </w:rPr>
      </w:pPr>
      <w:r w:rsidRPr="00521204">
        <w:rPr>
          <w:sz w:val="28"/>
          <w:szCs w:val="28"/>
        </w:rPr>
        <w:t>2.</w:t>
      </w:r>
    </w:p>
    <w:p w:rsidR="007826E1" w:rsidRPr="00521204" w:rsidRDefault="007826E1" w:rsidP="007826E1">
      <w:pPr>
        <w:tabs>
          <w:tab w:val="left" w:pos="5514"/>
        </w:tabs>
        <w:rPr>
          <w:sz w:val="28"/>
          <w:szCs w:val="28"/>
        </w:rPr>
      </w:pPr>
      <w:r>
        <w:rPr>
          <w:sz w:val="28"/>
          <w:szCs w:val="28"/>
        </w:rPr>
        <w:t>3.</w:t>
      </w:r>
    </w:p>
    <w:p w:rsidR="007826E1" w:rsidRDefault="007826E1" w:rsidP="007826E1">
      <w:pPr>
        <w:tabs>
          <w:tab w:val="left" w:pos="5514"/>
        </w:tabs>
        <w:rPr>
          <w:sz w:val="28"/>
          <w:szCs w:val="28"/>
        </w:rPr>
      </w:pPr>
      <w:r w:rsidRPr="00521204">
        <w:rPr>
          <w:sz w:val="28"/>
          <w:szCs w:val="28"/>
        </w:rPr>
        <w:t>4.</w:t>
      </w:r>
    </w:p>
    <w:p w:rsidR="007826E1" w:rsidRPr="00521204" w:rsidRDefault="007826E1" w:rsidP="007826E1">
      <w:pPr>
        <w:tabs>
          <w:tab w:val="left" w:pos="5514"/>
        </w:tabs>
        <w:rPr>
          <w:sz w:val="28"/>
          <w:szCs w:val="28"/>
        </w:rPr>
      </w:pPr>
      <w:r>
        <w:rPr>
          <w:sz w:val="28"/>
          <w:szCs w:val="28"/>
        </w:rPr>
        <w:t>5.</w:t>
      </w:r>
    </w:p>
    <w:p w:rsidR="007826E1" w:rsidRPr="00521204" w:rsidRDefault="007826E1" w:rsidP="007826E1">
      <w:pPr>
        <w:tabs>
          <w:tab w:val="left" w:pos="5514"/>
        </w:tabs>
        <w:rPr>
          <w:sz w:val="28"/>
          <w:szCs w:val="28"/>
        </w:rPr>
      </w:pPr>
      <w:r w:rsidRPr="00521204">
        <w:rPr>
          <w:sz w:val="28"/>
          <w:szCs w:val="28"/>
        </w:rPr>
        <w:t>6.</w:t>
      </w:r>
    </w:p>
    <w:p w:rsidR="007826E1" w:rsidRPr="00521204" w:rsidRDefault="007826E1" w:rsidP="007826E1">
      <w:pPr>
        <w:tabs>
          <w:tab w:val="left" w:pos="5514"/>
        </w:tabs>
        <w:rPr>
          <w:sz w:val="28"/>
          <w:szCs w:val="28"/>
        </w:rPr>
      </w:pPr>
      <w:r w:rsidRPr="00521204">
        <w:rPr>
          <w:sz w:val="28"/>
          <w:szCs w:val="28"/>
        </w:rPr>
        <w:t>7.</w:t>
      </w:r>
    </w:p>
    <w:p w:rsidR="007826E1" w:rsidRDefault="007826E1" w:rsidP="007826E1">
      <w:pPr>
        <w:tabs>
          <w:tab w:val="left" w:pos="2268"/>
          <w:tab w:val="left" w:pos="3119"/>
        </w:tabs>
        <w:rPr>
          <w:b/>
          <w:color w:val="FF0000"/>
          <w:sz w:val="32"/>
          <w:szCs w:val="32"/>
          <w:highlight w:val="yellow"/>
          <w:u w:val="single"/>
        </w:rPr>
      </w:pPr>
    </w:p>
    <w:p w:rsidR="007826E1" w:rsidRDefault="007826E1" w:rsidP="007826E1">
      <w:pPr>
        <w:tabs>
          <w:tab w:val="left" w:pos="2268"/>
          <w:tab w:val="left" w:pos="3119"/>
        </w:tabs>
        <w:rPr>
          <w:b/>
          <w:color w:val="FF0000"/>
          <w:sz w:val="32"/>
          <w:szCs w:val="32"/>
          <w:highlight w:val="yellow"/>
          <w:u w:val="single"/>
        </w:rPr>
      </w:pPr>
    </w:p>
    <w:p w:rsidR="007826E1" w:rsidRPr="007826E1" w:rsidRDefault="007826E1" w:rsidP="007826E1">
      <w:pPr>
        <w:tabs>
          <w:tab w:val="left" w:pos="2268"/>
          <w:tab w:val="left" w:pos="3119"/>
        </w:tabs>
        <w:rPr>
          <w:sz w:val="32"/>
          <w:szCs w:val="32"/>
        </w:rPr>
      </w:pPr>
      <w:r>
        <w:rPr>
          <w:sz w:val="32"/>
          <w:szCs w:val="32"/>
        </w:rPr>
        <w:t>N</w:t>
      </w:r>
      <w:r w:rsidRPr="007826E1">
        <w:rPr>
          <w:sz w:val="32"/>
          <w:szCs w:val="32"/>
        </w:rPr>
        <w:t>apište 10 výrobců pneumatik</w:t>
      </w:r>
      <w:r>
        <w:rPr>
          <w:sz w:val="32"/>
          <w:szCs w:val="32"/>
        </w:rPr>
        <w:t>:</w:t>
      </w:r>
    </w:p>
    <w:p w:rsidR="007826E1" w:rsidRDefault="007826E1" w:rsidP="007826E1">
      <w:pPr>
        <w:tabs>
          <w:tab w:val="left" w:pos="2268"/>
          <w:tab w:val="left" w:pos="3119"/>
        </w:tabs>
        <w:rPr>
          <w:b/>
          <w:color w:val="FF0000"/>
          <w:sz w:val="32"/>
          <w:szCs w:val="32"/>
          <w:highlight w:val="yellow"/>
          <w:u w:val="single"/>
        </w:rPr>
      </w:pPr>
    </w:p>
    <w:p w:rsidR="007826E1" w:rsidRDefault="007826E1" w:rsidP="007826E1">
      <w:pPr>
        <w:tabs>
          <w:tab w:val="left" w:pos="2268"/>
          <w:tab w:val="left" w:pos="3119"/>
        </w:tabs>
        <w:rPr>
          <w:b/>
          <w:color w:val="FF0000"/>
          <w:sz w:val="32"/>
          <w:szCs w:val="32"/>
          <w:highlight w:val="yellow"/>
          <w:u w:val="single"/>
        </w:rPr>
      </w:pPr>
    </w:p>
    <w:p w:rsidR="007826E1" w:rsidRDefault="007826E1" w:rsidP="007826E1">
      <w:pPr>
        <w:tabs>
          <w:tab w:val="left" w:pos="2268"/>
          <w:tab w:val="left" w:pos="3119"/>
        </w:tabs>
        <w:rPr>
          <w:b/>
          <w:color w:val="FF0000"/>
          <w:sz w:val="32"/>
          <w:szCs w:val="32"/>
          <w:highlight w:val="yellow"/>
          <w:u w:val="single"/>
        </w:rPr>
      </w:pPr>
    </w:p>
    <w:p w:rsidR="007826E1" w:rsidRPr="005B222B" w:rsidRDefault="00BD1066" w:rsidP="007826E1">
      <w:pPr>
        <w:tabs>
          <w:tab w:val="left" w:pos="2268"/>
          <w:tab w:val="left" w:pos="3119"/>
        </w:tabs>
        <w:rPr>
          <w:b/>
          <w:color w:val="FF0000"/>
          <w:sz w:val="32"/>
          <w:szCs w:val="32"/>
          <w:u w:val="single"/>
        </w:rPr>
      </w:pPr>
      <w:r w:rsidRPr="00BD1066">
        <w:rPr>
          <w:b/>
          <w:noProof/>
          <w:color w:val="FF0000"/>
          <w:sz w:val="32"/>
          <w:szCs w:val="32"/>
          <w:highlight w:val="yellow"/>
          <w:u w:val="single"/>
          <w:lang w:eastAsia="cs-CZ"/>
        </w:rPr>
        <w:pict>
          <v:shape id="_x0000_s1032" type="#_x0000_t202" style="position:absolute;margin-left:7.15pt;margin-top:653.6pt;width:450pt;height:22.15pt;z-index:251667456;mso-position-horizontal-relative:margin;mso-position-vertical-relative:margin" filled="f" stroked="f">
            <v:textbox style="mso-next-textbox:#_x0000_s1032">
              <w:txbxContent>
                <w:p w:rsidR="007826E1" w:rsidRPr="00094D5F" w:rsidRDefault="007826E1" w:rsidP="007826E1">
                  <w:pPr>
                    <w:rPr>
                      <w:rFonts w:ascii="Times New Roman" w:hAnsi="Times New Roman"/>
                      <w:sz w:val="20"/>
                    </w:rPr>
                  </w:pPr>
                </w:p>
              </w:txbxContent>
            </v:textbox>
            <w10:wrap type="square" anchorx="margin" anchory="margin"/>
          </v:shape>
        </w:pict>
      </w:r>
      <w:r w:rsidR="007826E1" w:rsidRPr="005B222B">
        <w:rPr>
          <w:b/>
          <w:color w:val="FF0000"/>
          <w:sz w:val="32"/>
          <w:szCs w:val="32"/>
          <w:highlight w:val="yellow"/>
          <w:u w:val="single"/>
        </w:rPr>
        <w:t>Dopište složení pneumatiky: vypracování</w:t>
      </w:r>
    </w:p>
    <w:p w:rsidR="007826E1" w:rsidRPr="005B222B" w:rsidRDefault="007826E1" w:rsidP="007826E1">
      <w:pPr>
        <w:tabs>
          <w:tab w:val="left" w:pos="2268"/>
          <w:tab w:val="left" w:pos="3119"/>
        </w:tabs>
        <w:rPr>
          <w:sz w:val="28"/>
          <w:szCs w:val="28"/>
        </w:rPr>
      </w:pPr>
    </w:p>
    <w:p w:rsidR="007826E1" w:rsidRPr="005B222B" w:rsidRDefault="007826E1" w:rsidP="007826E1">
      <w:pPr>
        <w:tabs>
          <w:tab w:val="left" w:pos="2268"/>
          <w:tab w:val="left" w:pos="3119"/>
        </w:tabs>
        <w:rPr>
          <w:sz w:val="28"/>
          <w:szCs w:val="28"/>
        </w:rPr>
      </w:pPr>
      <w:r w:rsidRPr="005B222B">
        <w:rPr>
          <w:noProof/>
          <w:sz w:val="28"/>
          <w:szCs w:val="28"/>
          <w:lang w:eastAsia="cs-CZ" w:bidi="ar-SA"/>
        </w:rPr>
        <w:drawing>
          <wp:inline distT="0" distB="0" distL="0" distR="0">
            <wp:extent cx="4047983" cy="3771991"/>
            <wp:effectExtent l="19050" t="0" r="0" b="0"/>
            <wp:docPr id="1" name="irc_mi" descr="http://www.makocar.cz/UserFiles/image/slozeni_pne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makocar.cz/UserFiles/image/slozeni_pneu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1708" cy="37940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26E1" w:rsidRPr="005B222B" w:rsidRDefault="007826E1" w:rsidP="007826E1">
      <w:pPr>
        <w:tabs>
          <w:tab w:val="left" w:pos="5514"/>
        </w:tabs>
        <w:rPr>
          <w:color w:val="FF0000"/>
          <w:sz w:val="28"/>
          <w:szCs w:val="28"/>
        </w:rPr>
      </w:pPr>
      <w:r w:rsidRPr="005B222B">
        <w:rPr>
          <w:color w:val="FF0000"/>
          <w:sz w:val="28"/>
          <w:szCs w:val="28"/>
        </w:rPr>
        <w:t>1.</w:t>
      </w:r>
      <w:r w:rsidR="00266DF9">
        <w:rPr>
          <w:color w:val="FF0000"/>
          <w:sz w:val="28"/>
          <w:szCs w:val="28"/>
        </w:rPr>
        <w:t xml:space="preserve"> </w:t>
      </w:r>
      <w:r w:rsidRPr="005B222B">
        <w:rPr>
          <w:color w:val="FF0000"/>
          <w:sz w:val="28"/>
          <w:szCs w:val="28"/>
        </w:rPr>
        <w:t>kostra pneu</w:t>
      </w:r>
    </w:p>
    <w:p w:rsidR="007826E1" w:rsidRPr="005B222B" w:rsidRDefault="007826E1" w:rsidP="007826E1">
      <w:pPr>
        <w:tabs>
          <w:tab w:val="left" w:pos="5514"/>
        </w:tabs>
        <w:rPr>
          <w:color w:val="FF0000"/>
          <w:sz w:val="28"/>
          <w:szCs w:val="28"/>
        </w:rPr>
      </w:pPr>
      <w:r w:rsidRPr="005B222B">
        <w:rPr>
          <w:color w:val="FF0000"/>
          <w:sz w:val="28"/>
          <w:szCs w:val="28"/>
        </w:rPr>
        <w:t>2.</w:t>
      </w:r>
      <w:r w:rsidR="00266DF9">
        <w:rPr>
          <w:color w:val="FF0000"/>
          <w:sz w:val="28"/>
          <w:szCs w:val="28"/>
        </w:rPr>
        <w:t xml:space="preserve"> </w:t>
      </w:r>
      <w:r w:rsidRPr="005B222B">
        <w:rPr>
          <w:color w:val="FF0000"/>
          <w:sz w:val="28"/>
          <w:szCs w:val="28"/>
        </w:rPr>
        <w:t>ocelový nárazník</w:t>
      </w:r>
    </w:p>
    <w:p w:rsidR="007826E1" w:rsidRPr="005B222B" w:rsidRDefault="007826E1" w:rsidP="007826E1">
      <w:pPr>
        <w:tabs>
          <w:tab w:val="left" w:pos="5514"/>
        </w:tabs>
        <w:rPr>
          <w:color w:val="FF0000"/>
          <w:sz w:val="28"/>
          <w:szCs w:val="28"/>
        </w:rPr>
      </w:pPr>
      <w:proofErr w:type="gramStart"/>
      <w:r w:rsidRPr="005B222B">
        <w:rPr>
          <w:color w:val="FF0000"/>
          <w:sz w:val="28"/>
          <w:szCs w:val="28"/>
        </w:rPr>
        <w:t>3</w:t>
      </w:r>
      <w:r w:rsidR="00266DF9">
        <w:rPr>
          <w:color w:val="FF0000"/>
          <w:sz w:val="28"/>
          <w:szCs w:val="28"/>
        </w:rPr>
        <w:t xml:space="preserve">  </w:t>
      </w:r>
      <w:r w:rsidRPr="005B222B">
        <w:rPr>
          <w:color w:val="FF0000"/>
          <w:sz w:val="28"/>
          <w:szCs w:val="28"/>
        </w:rPr>
        <w:t>.výstužný</w:t>
      </w:r>
      <w:proofErr w:type="gramEnd"/>
      <w:r w:rsidRPr="005B222B">
        <w:rPr>
          <w:color w:val="FF0000"/>
          <w:sz w:val="28"/>
          <w:szCs w:val="28"/>
        </w:rPr>
        <w:t xml:space="preserve"> pás</w:t>
      </w:r>
    </w:p>
    <w:p w:rsidR="007826E1" w:rsidRPr="005B222B" w:rsidRDefault="007826E1" w:rsidP="007826E1">
      <w:pPr>
        <w:tabs>
          <w:tab w:val="left" w:pos="5514"/>
        </w:tabs>
        <w:rPr>
          <w:color w:val="FF0000"/>
          <w:sz w:val="28"/>
          <w:szCs w:val="28"/>
        </w:rPr>
      </w:pPr>
      <w:r w:rsidRPr="005B222B">
        <w:rPr>
          <w:color w:val="FF0000"/>
          <w:sz w:val="28"/>
          <w:szCs w:val="28"/>
        </w:rPr>
        <w:t>4.</w:t>
      </w:r>
      <w:r w:rsidR="00266DF9">
        <w:rPr>
          <w:color w:val="FF0000"/>
          <w:sz w:val="28"/>
          <w:szCs w:val="28"/>
        </w:rPr>
        <w:t xml:space="preserve"> </w:t>
      </w:r>
      <w:r w:rsidRPr="005B222B">
        <w:rPr>
          <w:color w:val="FF0000"/>
          <w:sz w:val="28"/>
          <w:szCs w:val="28"/>
        </w:rPr>
        <w:t>výplň patky</w:t>
      </w:r>
    </w:p>
    <w:p w:rsidR="007826E1" w:rsidRPr="005B222B" w:rsidRDefault="007826E1" w:rsidP="007826E1">
      <w:pPr>
        <w:tabs>
          <w:tab w:val="left" w:pos="5514"/>
        </w:tabs>
        <w:rPr>
          <w:color w:val="FF0000"/>
          <w:sz w:val="28"/>
          <w:szCs w:val="28"/>
        </w:rPr>
      </w:pPr>
      <w:r w:rsidRPr="005B222B">
        <w:rPr>
          <w:color w:val="FF0000"/>
          <w:sz w:val="28"/>
          <w:szCs w:val="28"/>
        </w:rPr>
        <w:t>5.</w:t>
      </w:r>
      <w:r w:rsidR="00266DF9">
        <w:rPr>
          <w:color w:val="FF0000"/>
          <w:sz w:val="28"/>
          <w:szCs w:val="28"/>
        </w:rPr>
        <w:t xml:space="preserve"> </w:t>
      </w:r>
      <w:r w:rsidRPr="005B222B">
        <w:rPr>
          <w:color w:val="FF0000"/>
          <w:sz w:val="28"/>
          <w:szCs w:val="28"/>
        </w:rPr>
        <w:t xml:space="preserve">bok </w:t>
      </w:r>
      <w:proofErr w:type="spellStart"/>
      <w:r w:rsidRPr="005B222B">
        <w:rPr>
          <w:color w:val="FF0000"/>
          <w:sz w:val="28"/>
          <w:szCs w:val="28"/>
        </w:rPr>
        <w:t>vystužený</w:t>
      </w:r>
      <w:proofErr w:type="spellEnd"/>
    </w:p>
    <w:p w:rsidR="007826E1" w:rsidRPr="005B222B" w:rsidRDefault="007826E1" w:rsidP="007826E1">
      <w:pPr>
        <w:tabs>
          <w:tab w:val="left" w:pos="5514"/>
        </w:tabs>
        <w:rPr>
          <w:color w:val="FF0000"/>
          <w:sz w:val="28"/>
          <w:szCs w:val="28"/>
        </w:rPr>
      </w:pPr>
      <w:r w:rsidRPr="005B222B">
        <w:rPr>
          <w:color w:val="FF0000"/>
          <w:sz w:val="28"/>
          <w:szCs w:val="28"/>
        </w:rPr>
        <w:t>6.</w:t>
      </w:r>
      <w:r w:rsidR="00266DF9">
        <w:rPr>
          <w:color w:val="FF0000"/>
          <w:sz w:val="28"/>
          <w:szCs w:val="28"/>
        </w:rPr>
        <w:t xml:space="preserve"> </w:t>
      </w:r>
      <w:r w:rsidRPr="005B222B">
        <w:rPr>
          <w:color w:val="FF0000"/>
          <w:sz w:val="28"/>
          <w:szCs w:val="28"/>
        </w:rPr>
        <w:t>bezešvý pás</w:t>
      </w:r>
    </w:p>
    <w:p w:rsidR="007826E1" w:rsidRPr="005B222B" w:rsidRDefault="007826E1" w:rsidP="007826E1">
      <w:pPr>
        <w:tabs>
          <w:tab w:val="left" w:pos="5514"/>
        </w:tabs>
        <w:rPr>
          <w:color w:val="FF0000"/>
          <w:sz w:val="28"/>
          <w:szCs w:val="28"/>
        </w:rPr>
      </w:pPr>
      <w:r w:rsidRPr="005B222B">
        <w:rPr>
          <w:color w:val="FF0000"/>
          <w:sz w:val="28"/>
          <w:szCs w:val="28"/>
        </w:rPr>
        <w:t>7.</w:t>
      </w:r>
      <w:r w:rsidR="00266DF9">
        <w:rPr>
          <w:color w:val="FF0000"/>
          <w:sz w:val="28"/>
          <w:szCs w:val="28"/>
        </w:rPr>
        <w:t xml:space="preserve"> </w:t>
      </w:r>
      <w:r w:rsidRPr="005B222B">
        <w:rPr>
          <w:color w:val="FF0000"/>
          <w:sz w:val="28"/>
          <w:szCs w:val="28"/>
        </w:rPr>
        <w:t>běhoun</w:t>
      </w:r>
    </w:p>
    <w:p w:rsidR="007826E1" w:rsidRPr="005B222B" w:rsidRDefault="007826E1" w:rsidP="007826E1">
      <w:pPr>
        <w:tabs>
          <w:tab w:val="left" w:pos="5514"/>
        </w:tabs>
      </w:pPr>
    </w:p>
    <w:p w:rsidR="007826E1" w:rsidRDefault="007826E1" w:rsidP="007826E1">
      <w:pPr>
        <w:tabs>
          <w:tab w:val="left" w:pos="5514"/>
        </w:tabs>
      </w:pPr>
    </w:p>
    <w:p w:rsidR="007826E1" w:rsidRDefault="00BD1066" w:rsidP="007826E1">
      <w:pPr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  <w:lang w:eastAsia="cs-CZ"/>
        </w:rPr>
        <w:pict>
          <v:shape id="_x0000_s1029" type="#_x0000_t202" style="position:absolute;margin-left:7.15pt;margin-top:653.6pt;width:450pt;height:22.15pt;z-index:251664384;mso-position-horizontal-relative:margin;mso-position-vertical-relative:margin" filled="f" stroked="f">
            <v:textbox style="mso-next-textbox:#_x0000_s1029">
              <w:txbxContent>
                <w:p w:rsidR="007826E1" w:rsidRDefault="007826E1" w:rsidP="007826E1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7826E1" w:rsidRDefault="007826E1" w:rsidP="007826E1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7826E1" w:rsidRDefault="007826E1" w:rsidP="007826E1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7826E1" w:rsidRDefault="007826E1" w:rsidP="007826E1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7826E1" w:rsidRDefault="007826E1" w:rsidP="007826E1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7826E1" w:rsidRDefault="007826E1" w:rsidP="007826E1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7826E1" w:rsidRDefault="007826E1" w:rsidP="007826E1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7826E1" w:rsidRDefault="007826E1" w:rsidP="007826E1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7826E1" w:rsidRPr="00094D5F" w:rsidRDefault="007826E1" w:rsidP="007826E1">
                  <w:pPr>
                    <w:rPr>
                      <w:rFonts w:ascii="Times New Roman" w:hAnsi="Times New Roman"/>
                      <w:sz w:val="20"/>
                    </w:rPr>
                  </w:pPr>
                </w:p>
              </w:txbxContent>
            </v:textbox>
            <w10:wrap type="square" anchorx="margin" anchory="margin"/>
          </v:shape>
        </w:pict>
      </w:r>
    </w:p>
    <w:p w:rsidR="007826E1" w:rsidRPr="007826E1" w:rsidRDefault="007826E1" w:rsidP="007826E1">
      <w:pPr>
        <w:tabs>
          <w:tab w:val="left" w:pos="2268"/>
          <w:tab w:val="left" w:pos="3119"/>
        </w:tabs>
        <w:rPr>
          <w:sz w:val="32"/>
          <w:szCs w:val="32"/>
        </w:rPr>
      </w:pPr>
      <w:r>
        <w:rPr>
          <w:sz w:val="32"/>
          <w:szCs w:val="32"/>
        </w:rPr>
        <w:t>N</w:t>
      </w:r>
      <w:r w:rsidRPr="007826E1">
        <w:rPr>
          <w:sz w:val="32"/>
          <w:szCs w:val="32"/>
        </w:rPr>
        <w:t>apište 10 výrobců pneumatik</w:t>
      </w:r>
      <w:r>
        <w:rPr>
          <w:sz w:val="32"/>
          <w:szCs w:val="32"/>
        </w:rPr>
        <w:t>:</w:t>
      </w:r>
    </w:p>
    <w:p w:rsidR="00ED6A09" w:rsidRDefault="00414532" w:rsidP="00E87EB5">
      <w:pPr>
        <w:tabs>
          <w:tab w:val="left" w:pos="2268"/>
          <w:tab w:val="left" w:pos="3119"/>
        </w:tabs>
        <w:rPr>
          <w:rFonts w:ascii="Comic Sans MS" w:hAnsi="Comic Sans MS"/>
          <w:sz w:val="28"/>
          <w:szCs w:val="28"/>
        </w:rPr>
      </w:pPr>
      <w:r w:rsidRPr="00414532">
        <w:rPr>
          <w:rFonts w:ascii="Comic Sans MS" w:hAnsi="Comic Sans MS"/>
          <w:sz w:val="28"/>
          <w:szCs w:val="28"/>
        </w:rPr>
        <w:t xml:space="preserve">barum, </w:t>
      </w:r>
      <w:proofErr w:type="spellStart"/>
      <w:r w:rsidRPr="00414532">
        <w:rPr>
          <w:rFonts w:ascii="Comic Sans MS" w:hAnsi="Comic Sans MS"/>
          <w:sz w:val="28"/>
          <w:szCs w:val="28"/>
        </w:rPr>
        <w:t>michelin</w:t>
      </w:r>
      <w:proofErr w:type="spellEnd"/>
      <w:r w:rsidRPr="00414532">
        <w:rPr>
          <w:rFonts w:ascii="Comic Sans MS" w:hAnsi="Comic Sans MS"/>
          <w:sz w:val="28"/>
          <w:szCs w:val="28"/>
        </w:rPr>
        <w:t xml:space="preserve">, </w:t>
      </w:r>
      <w:proofErr w:type="spellStart"/>
      <w:r w:rsidRPr="00414532">
        <w:rPr>
          <w:rFonts w:ascii="Comic Sans MS" w:hAnsi="Comic Sans MS"/>
          <w:sz w:val="28"/>
          <w:szCs w:val="28"/>
        </w:rPr>
        <w:t>sava</w:t>
      </w:r>
      <w:proofErr w:type="spellEnd"/>
      <w:r w:rsidRPr="00414532">
        <w:rPr>
          <w:rFonts w:ascii="Comic Sans MS" w:hAnsi="Comic Sans MS"/>
          <w:sz w:val="28"/>
          <w:szCs w:val="28"/>
        </w:rPr>
        <w:t>, matador.</w:t>
      </w:r>
      <w:proofErr w:type="spellStart"/>
      <w:r w:rsidRPr="00414532">
        <w:rPr>
          <w:rFonts w:ascii="Comic Sans MS" w:hAnsi="Comic Sans MS"/>
          <w:sz w:val="28"/>
          <w:szCs w:val="28"/>
        </w:rPr>
        <w:t>good</w:t>
      </w:r>
      <w:proofErr w:type="spellEnd"/>
      <w:r w:rsidRPr="00414532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414532">
        <w:rPr>
          <w:rFonts w:ascii="Comic Sans MS" w:hAnsi="Comic Sans MS"/>
          <w:sz w:val="28"/>
          <w:szCs w:val="28"/>
        </w:rPr>
        <w:t>year</w:t>
      </w:r>
      <w:proofErr w:type="spellEnd"/>
      <w:r w:rsidRPr="00414532">
        <w:rPr>
          <w:rFonts w:ascii="Comic Sans MS" w:hAnsi="Comic Sans MS"/>
          <w:sz w:val="28"/>
          <w:szCs w:val="28"/>
        </w:rPr>
        <w:t xml:space="preserve">, </w:t>
      </w:r>
      <w:proofErr w:type="spellStart"/>
      <w:r w:rsidRPr="00414532">
        <w:rPr>
          <w:rFonts w:ascii="Comic Sans MS" w:hAnsi="Comic Sans MS"/>
          <w:sz w:val="28"/>
          <w:szCs w:val="28"/>
        </w:rPr>
        <w:t>kormoran</w:t>
      </w:r>
      <w:proofErr w:type="spellEnd"/>
      <w:r w:rsidRPr="00414532">
        <w:rPr>
          <w:rFonts w:ascii="Comic Sans MS" w:hAnsi="Comic Sans MS"/>
          <w:sz w:val="28"/>
          <w:szCs w:val="28"/>
        </w:rPr>
        <w:t xml:space="preserve">, </w:t>
      </w:r>
      <w:proofErr w:type="spellStart"/>
      <w:r w:rsidRPr="00414532">
        <w:rPr>
          <w:rFonts w:ascii="Comic Sans MS" w:hAnsi="Comic Sans MS"/>
          <w:sz w:val="28"/>
          <w:szCs w:val="28"/>
        </w:rPr>
        <w:t>dunlop</w:t>
      </w:r>
      <w:proofErr w:type="spellEnd"/>
      <w:r w:rsidRPr="00414532">
        <w:rPr>
          <w:rFonts w:ascii="Comic Sans MS" w:hAnsi="Comic Sans MS"/>
          <w:sz w:val="28"/>
          <w:szCs w:val="28"/>
        </w:rPr>
        <w:t xml:space="preserve">, </w:t>
      </w:r>
      <w:proofErr w:type="spellStart"/>
      <w:r w:rsidRPr="00414532">
        <w:rPr>
          <w:rFonts w:ascii="Comic Sans MS" w:hAnsi="Comic Sans MS"/>
          <w:sz w:val="28"/>
          <w:szCs w:val="28"/>
        </w:rPr>
        <w:t>semperit</w:t>
      </w:r>
      <w:proofErr w:type="spellEnd"/>
      <w:r w:rsidRPr="00414532">
        <w:rPr>
          <w:rFonts w:ascii="Comic Sans MS" w:hAnsi="Comic Sans MS"/>
          <w:sz w:val="28"/>
          <w:szCs w:val="28"/>
        </w:rPr>
        <w:t xml:space="preserve">, </w:t>
      </w:r>
      <w:proofErr w:type="spellStart"/>
      <w:r w:rsidRPr="00414532">
        <w:rPr>
          <w:rFonts w:ascii="Comic Sans MS" w:hAnsi="Comic Sans MS"/>
          <w:sz w:val="28"/>
          <w:szCs w:val="28"/>
        </w:rPr>
        <w:t>pireli</w:t>
      </w:r>
      <w:proofErr w:type="spellEnd"/>
      <w:r w:rsidRPr="00414532">
        <w:rPr>
          <w:rFonts w:ascii="Comic Sans MS" w:hAnsi="Comic Sans MS"/>
          <w:sz w:val="28"/>
          <w:szCs w:val="28"/>
        </w:rPr>
        <w:t xml:space="preserve">, </w:t>
      </w:r>
      <w:proofErr w:type="spellStart"/>
      <w:r>
        <w:rPr>
          <w:rFonts w:ascii="Comic Sans MS" w:hAnsi="Comic Sans MS"/>
          <w:sz w:val="28"/>
          <w:szCs w:val="28"/>
        </w:rPr>
        <w:t>bridgestone</w:t>
      </w:r>
      <w:proofErr w:type="spellEnd"/>
    </w:p>
    <w:p w:rsidR="00266DF9" w:rsidRDefault="00266DF9" w:rsidP="00E87EB5">
      <w:pPr>
        <w:tabs>
          <w:tab w:val="left" w:pos="2268"/>
          <w:tab w:val="left" w:pos="3119"/>
        </w:tabs>
        <w:rPr>
          <w:rFonts w:ascii="Comic Sans MS" w:hAnsi="Comic Sans MS"/>
          <w:sz w:val="28"/>
          <w:szCs w:val="28"/>
        </w:rPr>
      </w:pPr>
    </w:p>
    <w:p w:rsidR="00266DF9" w:rsidRDefault="00266DF9" w:rsidP="00E87EB5">
      <w:pPr>
        <w:tabs>
          <w:tab w:val="left" w:pos="2268"/>
          <w:tab w:val="left" w:pos="3119"/>
        </w:tabs>
        <w:rPr>
          <w:rFonts w:ascii="Comic Sans MS" w:hAnsi="Comic Sans MS"/>
          <w:sz w:val="28"/>
          <w:szCs w:val="28"/>
        </w:rPr>
      </w:pPr>
    </w:p>
    <w:p w:rsidR="00266DF9" w:rsidRDefault="00266DF9" w:rsidP="00E87EB5">
      <w:pPr>
        <w:tabs>
          <w:tab w:val="left" w:pos="2268"/>
          <w:tab w:val="left" w:pos="3119"/>
        </w:tabs>
        <w:rPr>
          <w:rFonts w:ascii="Comic Sans MS" w:hAnsi="Comic Sans MS"/>
          <w:sz w:val="28"/>
          <w:szCs w:val="28"/>
        </w:rPr>
      </w:pPr>
    </w:p>
    <w:p w:rsidR="00266DF9" w:rsidRDefault="00266DF9" w:rsidP="00E87EB5">
      <w:pPr>
        <w:tabs>
          <w:tab w:val="left" w:pos="2268"/>
          <w:tab w:val="left" w:pos="3119"/>
        </w:tabs>
        <w:rPr>
          <w:rFonts w:ascii="Comic Sans MS" w:hAnsi="Comic Sans MS"/>
          <w:sz w:val="28"/>
          <w:szCs w:val="28"/>
        </w:rPr>
      </w:pPr>
    </w:p>
    <w:p w:rsidR="00266DF9" w:rsidRDefault="00266DF9" w:rsidP="00E87EB5">
      <w:pPr>
        <w:tabs>
          <w:tab w:val="left" w:pos="2268"/>
          <w:tab w:val="left" w:pos="3119"/>
        </w:tabs>
        <w:rPr>
          <w:rFonts w:ascii="Comic Sans MS" w:hAnsi="Comic Sans MS"/>
          <w:sz w:val="28"/>
          <w:szCs w:val="28"/>
        </w:rPr>
      </w:pPr>
      <w:proofErr w:type="spellStart"/>
      <w:r>
        <w:rPr>
          <w:rFonts w:ascii="Comic Sans MS" w:hAnsi="Comic Sans MS"/>
          <w:sz w:val="28"/>
          <w:szCs w:val="28"/>
        </w:rPr>
        <w:lastRenderedPageBreak/>
        <w:t>Zdoje</w:t>
      </w:r>
      <w:proofErr w:type="spellEnd"/>
      <w:r>
        <w:rPr>
          <w:rFonts w:ascii="Comic Sans MS" w:hAnsi="Comic Sans MS"/>
          <w:sz w:val="28"/>
          <w:szCs w:val="28"/>
        </w:rPr>
        <w:t>:</w:t>
      </w:r>
      <w:r w:rsidRPr="00266DF9">
        <w:t xml:space="preserve"> </w:t>
      </w:r>
      <w:hyperlink r:id="rId12" w:history="1">
        <w:r w:rsidRPr="00DF5C95">
          <w:rPr>
            <w:rStyle w:val="Hypertextovodkaz"/>
            <w:rFonts w:ascii="Comic Sans MS" w:hAnsi="Comic Sans MS"/>
            <w:sz w:val="28"/>
            <w:szCs w:val="28"/>
          </w:rPr>
          <w:t>http://cs.wikipedia.org/wiki/Pneumatika 5.9.2013</w:t>
        </w:r>
      </w:hyperlink>
    </w:p>
    <w:p w:rsidR="00266DF9" w:rsidRPr="00414532" w:rsidRDefault="00266DF9" w:rsidP="00E87EB5">
      <w:pPr>
        <w:tabs>
          <w:tab w:val="left" w:pos="2268"/>
          <w:tab w:val="left" w:pos="3119"/>
        </w:tabs>
        <w:rPr>
          <w:rFonts w:ascii="Comic Sans MS" w:hAnsi="Comic Sans MS"/>
          <w:sz w:val="28"/>
          <w:szCs w:val="28"/>
        </w:rPr>
      </w:pPr>
      <w:r w:rsidRPr="00266DF9">
        <w:rPr>
          <w:rFonts w:ascii="Comic Sans MS" w:hAnsi="Comic Sans MS"/>
          <w:sz w:val="28"/>
          <w:szCs w:val="28"/>
        </w:rPr>
        <w:t>http://www.autorubik.sk/technika/ake-informacie-by-ste-mali-vediet-o-vasich-pneumatikach/</w:t>
      </w:r>
      <w:r>
        <w:rPr>
          <w:rFonts w:ascii="Comic Sans MS" w:hAnsi="Comic Sans MS"/>
          <w:sz w:val="28"/>
          <w:szCs w:val="28"/>
        </w:rPr>
        <w:t>6.9.2013</w:t>
      </w:r>
    </w:p>
    <w:sectPr w:rsidR="00266DF9" w:rsidRPr="00414532" w:rsidSect="005D63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3E51AB"/>
    <w:multiLevelType w:val="hybridMultilevel"/>
    <w:tmpl w:val="4B94BA9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compat/>
  <w:rsids>
    <w:rsidRoot w:val="00832C4D"/>
    <w:rsid w:val="00033D96"/>
    <w:rsid w:val="00094D5F"/>
    <w:rsid w:val="001605C2"/>
    <w:rsid w:val="00233418"/>
    <w:rsid w:val="00266DF9"/>
    <w:rsid w:val="00414532"/>
    <w:rsid w:val="00505DB0"/>
    <w:rsid w:val="00525E51"/>
    <w:rsid w:val="00590DEA"/>
    <w:rsid w:val="005D634B"/>
    <w:rsid w:val="006E5592"/>
    <w:rsid w:val="006F2DB4"/>
    <w:rsid w:val="007057E2"/>
    <w:rsid w:val="007826E1"/>
    <w:rsid w:val="00832C4D"/>
    <w:rsid w:val="0086116F"/>
    <w:rsid w:val="00874EDB"/>
    <w:rsid w:val="008E0D4D"/>
    <w:rsid w:val="00922F4A"/>
    <w:rsid w:val="009669D2"/>
    <w:rsid w:val="00A23386"/>
    <w:rsid w:val="00A67EFE"/>
    <w:rsid w:val="00AE6D68"/>
    <w:rsid w:val="00B66BF6"/>
    <w:rsid w:val="00BC2D6E"/>
    <w:rsid w:val="00BD1066"/>
    <w:rsid w:val="00BD3288"/>
    <w:rsid w:val="00C00DD6"/>
    <w:rsid w:val="00E31ED3"/>
    <w:rsid w:val="00E87EB5"/>
    <w:rsid w:val="00ED6A09"/>
    <w:rsid w:val="00FA74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5DB0"/>
    <w:pPr>
      <w:spacing w:after="0" w:line="240" w:lineRule="auto"/>
    </w:pPr>
    <w:rPr>
      <w:sz w:val="24"/>
      <w:szCs w:val="24"/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505DB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05DB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05DB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05DB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05DB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05DB0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05DB0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05DB0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05DB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05DB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05DB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05DB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505DB0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05DB0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05DB0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05DB0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05DB0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05DB0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505DB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505DB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505DB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itulChar">
    <w:name w:val="Podtitul Char"/>
    <w:basedOn w:val="Standardnpsmoodstavce"/>
    <w:link w:val="Podtitul"/>
    <w:uiPriority w:val="11"/>
    <w:rsid w:val="00505DB0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505DB0"/>
    <w:rPr>
      <w:b/>
      <w:bCs/>
    </w:rPr>
  </w:style>
  <w:style w:type="character" w:styleId="Zvraznn">
    <w:name w:val="Emphasis"/>
    <w:basedOn w:val="Standardnpsmoodstavce"/>
    <w:uiPriority w:val="20"/>
    <w:qFormat/>
    <w:rsid w:val="00505DB0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505DB0"/>
    <w:rPr>
      <w:szCs w:val="32"/>
    </w:rPr>
  </w:style>
  <w:style w:type="paragraph" w:styleId="Odstavecseseznamem">
    <w:name w:val="List Paragraph"/>
    <w:basedOn w:val="Normln"/>
    <w:uiPriority w:val="34"/>
    <w:qFormat/>
    <w:rsid w:val="00505DB0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505DB0"/>
    <w:rPr>
      <w:i/>
    </w:rPr>
  </w:style>
  <w:style w:type="character" w:customStyle="1" w:styleId="CitaceChar">
    <w:name w:val="Citace Char"/>
    <w:basedOn w:val="Standardnpsmoodstavce"/>
    <w:link w:val="Citace"/>
    <w:uiPriority w:val="29"/>
    <w:rsid w:val="00505DB0"/>
    <w:rPr>
      <w:i/>
      <w:sz w:val="24"/>
      <w:szCs w:val="24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505DB0"/>
    <w:pPr>
      <w:ind w:left="720" w:right="720"/>
    </w:pPr>
    <w:rPr>
      <w:b/>
      <w:i/>
      <w:szCs w:val="22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505DB0"/>
    <w:rPr>
      <w:b/>
      <w:i/>
      <w:sz w:val="24"/>
    </w:rPr>
  </w:style>
  <w:style w:type="character" w:styleId="Zdraznnjemn">
    <w:name w:val="Subtle Emphasis"/>
    <w:uiPriority w:val="19"/>
    <w:qFormat/>
    <w:rsid w:val="00505DB0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505DB0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505DB0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505DB0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505DB0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505DB0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94D5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4D5F"/>
    <w:rPr>
      <w:rFonts w:ascii="Tahoma" w:hAnsi="Tahoma" w:cs="Tahoma"/>
      <w:sz w:val="16"/>
      <w:szCs w:val="16"/>
      <w:lang w:val="cs-CZ"/>
    </w:rPr>
  </w:style>
  <w:style w:type="character" w:styleId="Hypertextovodkaz">
    <w:name w:val="Hyperlink"/>
    <w:basedOn w:val="Standardnpsmoodstavce"/>
    <w:uiPriority w:val="99"/>
    <w:unhideWhenUsed/>
    <w:rsid w:val="00266DF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cs.wikipedia.org/wiki/Pneumatika%205.9.201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&#352;ABLONY\_vzor\prvn&#237;%20strany\word_prvn&#237;_strama_DUM_Li&#353;ov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185E24-B843-427A-A4A6-7B29B5F66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word_první_strama_DUM_Lišov</Template>
  <TotalTime>5</TotalTime>
  <Pages>6</Pages>
  <Words>169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psimanek</dc:creator>
  <cp:lastModifiedBy>PSimanek</cp:lastModifiedBy>
  <cp:revision>4</cp:revision>
  <dcterms:created xsi:type="dcterms:W3CDTF">2014-03-24T09:13:00Z</dcterms:created>
  <dcterms:modified xsi:type="dcterms:W3CDTF">2014-06-17T08:21:00Z</dcterms:modified>
</cp:coreProperties>
</file>