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CC">
    <v:background id="_x0000_s1025" o:bwmode="white" fillcolor="#ffc">
      <v:fill r:id="rId3" o:title="Pergamen" type="tile"/>
    </v:background>
  </w:background>
  <w:body>
    <w:bookmarkStart w:id="0" w:name="_GoBack"/>
    <w:bookmarkEnd w:id="0"/>
    <w:bookmarkStart w:id="1" w:name="_MON_1423235859"/>
    <w:bookmarkEnd w:id="1"/>
    <w:p w:rsidR="00E92561" w:rsidRDefault="005B7658" w:rsidP="00B71DD9">
      <w:pPr>
        <w:rPr>
          <w:sz w:val="32"/>
          <w:szCs w:val="32"/>
        </w:rPr>
      </w:pPr>
      <w:r w:rsidRPr="006E2FEF">
        <w:rPr>
          <w:sz w:val="32"/>
          <w:szCs w:val="32"/>
        </w:rPr>
        <w:object w:dxaOrig="9118" w:dyaOrig="139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5.6pt;height:694.65pt" o:ole="">
            <v:imagedata r:id="rId8" o:title=""/>
          </v:shape>
          <o:OLEObject Type="Embed" ProgID="Word.Document.12" ShapeID="_x0000_i1025" DrawAspect="Content" ObjectID="_1472238417" r:id="rId9">
            <o:FieldCodes>\s</o:FieldCodes>
          </o:OLEObject>
        </w:object>
      </w:r>
    </w:p>
    <w:p w:rsidR="003F68B3" w:rsidRDefault="003F68B3" w:rsidP="003F68B3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O T Á Z K Y :</w:t>
      </w:r>
      <w:proofErr w:type="gramEnd"/>
    </w:p>
    <w:p w:rsidR="003F68B3" w:rsidRDefault="003F68B3" w:rsidP="003F68B3">
      <w:pPr>
        <w:pStyle w:val="Odstavecseseznamem"/>
        <w:numPr>
          <w:ilvl w:val="0"/>
          <w:numId w:val="33"/>
        </w:numPr>
        <w:rPr>
          <w:sz w:val="24"/>
          <w:szCs w:val="24"/>
        </w:rPr>
      </w:pPr>
      <w:r>
        <w:rPr>
          <w:sz w:val="24"/>
          <w:szCs w:val="24"/>
        </w:rPr>
        <w:t>Václav II. byl synem:</w:t>
      </w:r>
    </w:p>
    <w:p w:rsidR="003F68B3" w:rsidRDefault="003F68B3" w:rsidP="003F68B3">
      <w:pPr>
        <w:pStyle w:val="Odstavecseseznamem"/>
        <w:numPr>
          <w:ilvl w:val="0"/>
          <w:numId w:val="34"/>
        </w:numPr>
        <w:rPr>
          <w:sz w:val="24"/>
          <w:szCs w:val="24"/>
        </w:rPr>
      </w:pPr>
      <w:r>
        <w:rPr>
          <w:sz w:val="24"/>
          <w:szCs w:val="24"/>
        </w:rPr>
        <w:t>Přemysla Otakara II.</w:t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Václava I.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Karla IV.</w:t>
      </w:r>
    </w:p>
    <w:p w:rsidR="003F68B3" w:rsidRDefault="003F68B3" w:rsidP="003F68B3">
      <w:pPr>
        <w:pStyle w:val="Odstavecseseznamem"/>
        <w:ind w:left="1080"/>
        <w:rPr>
          <w:sz w:val="24"/>
          <w:szCs w:val="24"/>
        </w:rPr>
      </w:pPr>
    </w:p>
    <w:p w:rsidR="003F68B3" w:rsidRDefault="003F68B3" w:rsidP="003F68B3">
      <w:pPr>
        <w:pStyle w:val="Odstavecseseznamem"/>
        <w:numPr>
          <w:ilvl w:val="0"/>
          <w:numId w:val="33"/>
        </w:numPr>
        <w:rPr>
          <w:sz w:val="24"/>
          <w:szCs w:val="24"/>
        </w:rPr>
      </w:pPr>
      <w:r>
        <w:rPr>
          <w:sz w:val="24"/>
          <w:szCs w:val="24"/>
        </w:rPr>
        <w:t>Protože Václav II. měl jen 7 let, když jeho otec zahynul v bitvě na Moravském poli</w:t>
      </w:r>
      <w:r w:rsidR="00A31B31">
        <w:rPr>
          <w:sz w:val="24"/>
          <w:szCs w:val="24"/>
        </w:rPr>
        <w:t>,</w:t>
      </w:r>
      <w:r>
        <w:rPr>
          <w:sz w:val="24"/>
          <w:szCs w:val="24"/>
        </w:rPr>
        <w:t xml:space="preserve"> měl </w:t>
      </w:r>
      <w:proofErr w:type="spellStart"/>
      <w:r>
        <w:rPr>
          <w:sz w:val="24"/>
          <w:szCs w:val="24"/>
        </w:rPr>
        <w:t>poručníky</w:t>
      </w:r>
      <w:proofErr w:type="spellEnd"/>
      <w:r>
        <w:rPr>
          <w:sz w:val="24"/>
          <w:szCs w:val="24"/>
        </w:rPr>
        <w:t xml:space="preserve">, kteří vládli za něho. Poručníci </w:t>
      </w:r>
      <w:proofErr w:type="gramStart"/>
      <w:r>
        <w:rPr>
          <w:sz w:val="24"/>
          <w:szCs w:val="24"/>
        </w:rPr>
        <w:t>byli :</w:t>
      </w:r>
      <w:proofErr w:type="gramEnd"/>
    </w:p>
    <w:p w:rsidR="003F68B3" w:rsidRDefault="003F68B3" w:rsidP="003F68B3">
      <w:pPr>
        <w:pStyle w:val="Odstavecseseznamem"/>
        <w:numPr>
          <w:ilvl w:val="0"/>
          <w:numId w:val="35"/>
        </w:numPr>
        <w:rPr>
          <w:sz w:val="24"/>
          <w:szCs w:val="24"/>
        </w:rPr>
      </w:pPr>
      <w:r>
        <w:rPr>
          <w:sz w:val="24"/>
          <w:szCs w:val="24"/>
        </w:rPr>
        <w:t>němečtí vévodové</w:t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čeští šlechtici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francouzský král</w:t>
      </w:r>
    </w:p>
    <w:p w:rsidR="003F68B3" w:rsidRDefault="003F68B3" w:rsidP="003F68B3">
      <w:pPr>
        <w:pStyle w:val="Odstavecseseznamem"/>
        <w:ind w:left="1080"/>
        <w:rPr>
          <w:sz w:val="24"/>
          <w:szCs w:val="24"/>
        </w:rPr>
      </w:pPr>
    </w:p>
    <w:p w:rsidR="003F68B3" w:rsidRDefault="003F68B3" w:rsidP="003F68B3">
      <w:pPr>
        <w:pStyle w:val="Odstavecseseznamem"/>
        <w:numPr>
          <w:ilvl w:val="0"/>
          <w:numId w:val="33"/>
        </w:numPr>
        <w:rPr>
          <w:sz w:val="24"/>
          <w:szCs w:val="24"/>
        </w:rPr>
      </w:pPr>
      <w:r>
        <w:rPr>
          <w:sz w:val="24"/>
          <w:szCs w:val="24"/>
        </w:rPr>
        <w:t xml:space="preserve">Václav byl uvězněn na </w:t>
      </w:r>
      <w:proofErr w:type="gramStart"/>
      <w:r>
        <w:rPr>
          <w:sz w:val="24"/>
          <w:szCs w:val="24"/>
        </w:rPr>
        <w:t>hradě :</w:t>
      </w:r>
      <w:proofErr w:type="gramEnd"/>
    </w:p>
    <w:p w:rsidR="003F68B3" w:rsidRDefault="003F68B3" w:rsidP="003F68B3">
      <w:pPr>
        <w:pStyle w:val="Odstavecseseznamem"/>
        <w:numPr>
          <w:ilvl w:val="0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>Bezdězu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Kosti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Hukvaldech</w:t>
      </w:r>
    </w:p>
    <w:p w:rsidR="003F68B3" w:rsidRDefault="003F68B3" w:rsidP="003F68B3">
      <w:pPr>
        <w:pStyle w:val="Odstavecseseznamem"/>
        <w:ind w:left="1080"/>
        <w:rPr>
          <w:sz w:val="24"/>
          <w:szCs w:val="24"/>
        </w:rPr>
      </w:pPr>
    </w:p>
    <w:p w:rsidR="003F68B3" w:rsidRDefault="003F68B3" w:rsidP="003F68B3">
      <w:pPr>
        <w:pStyle w:val="Odstavecseseznamem"/>
        <w:numPr>
          <w:ilvl w:val="0"/>
          <w:numId w:val="33"/>
        </w:numPr>
        <w:rPr>
          <w:sz w:val="24"/>
          <w:szCs w:val="24"/>
        </w:rPr>
      </w:pPr>
      <w:r>
        <w:rPr>
          <w:sz w:val="24"/>
          <w:szCs w:val="24"/>
        </w:rPr>
        <w:t xml:space="preserve">Po svém návratu zpět do země se Václav II. ujal vlády a nastolil doma mír, řád a klid. Zavedl nové peníze, které byly oblíbeným platidlem v celé Evropě. Jmenovaly </w:t>
      </w:r>
      <w:proofErr w:type="gramStart"/>
      <w:r>
        <w:rPr>
          <w:sz w:val="24"/>
          <w:szCs w:val="24"/>
        </w:rPr>
        <w:t>se :</w:t>
      </w:r>
      <w:proofErr w:type="gramEnd"/>
    </w:p>
    <w:p w:rsidR="003F68B3" w:rsidRDefault="003F68B3" w:rsidP="003F68B3">
      <w:pPr>
        <w:pStyle w:val="Odstavecseseznamem"/>
        <w:numPr>
          <w:ilvl w:val="0"/>
          <w:numId w:val="37"/>
        </w:numPr>
        <w:rPr>
          <w:sz w:val="24"/>
          <w:szCs w:val="24"/>
        </w:rPr>
      </w:pPr>
      <w:r>
        <w:rPr>
          <w:sz w:val="24"/>
          <w:szCs w:val="24"/>
        </w:rPr>
        <w:t>pražské groše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pražské dukáty</w:t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pražské tolary</w:t>
      </w:r>
    </w:p>
    <w:p w:rsidR="003F68B3" w:rsidRDefault="003F68B3" w:rsidP="003F68B3">
      <w:pPr>
        <w:pStyle w:val="Odstavecseseznamem"/>
        <w:ind w:left="1080"/>
        <w:rPr>
          <w:sz w:val="24"/>
          <w:szCs w:val="24"/>
        </w:rPr>
      </w:pPr>
    </w:p>
    <w:p w:rsidR="003F68B3" w:rsidRDefault="003F68B3" w:rsidP="003F68B3">
      <w:pPr>
        <w:pStyle w:val="Odstavecseseznamem"/>
        <w:numPr>
          <w:ilvl w:val="0"/>
          <w:numId w:val="33"/>
        </w:numPr>
        <w:rPr>
          <w:sz w:val="24"/>
          <w:szCs w:val="24"/>
        </w:rPr>
      </w:pPr>
      <w:r>
        <w:rPr>
          <w:sz w:val="24"/>
          <w:szCs w:val="24"/>
        </w:rPr>
        <w:t xml:space="preserve">Václav II. byl velmi váženým panovníkem. Vedle české koruny získal i korunu polskou a byla mu nabídnuta i uherská. Ponechal si tyto královské </w:t>
      </w:r>
      <w:proofErr w:type="gramStart"/>
      <w:r>
        <w:rPr>
          <w:sz w:val="24"/>
          <w:szCs w:val="24"/>
        </w:rPr>
        <w:t>tituly :</w:t>
      </w:r>
      <w:proofErr w:type="gramEnd"/>
    </w:p>
    <w:p w:rsidR="003F68B3" w:rsidRDefault="003F68B3" w:rsidP="003F68B3">
      <w:pPr>
        <w:pStyle w:val="Odstavecseseznamem"/>
        <w:numPr>
          <w:ilvl w:val="0"/>
          <w:numId w:val="38"/>
        </w:numPr>
        <w:rPr>
          <w:sz w:val="24"/>
          <w:szCs w:val="24"/>
        </w:rPr>
      </w:pPr>
      <w:r>
        <w:rPr>
          <w:sz w:val="24"/>
          <w:szCs w:val="24"/>
        </w:rPr>
        <w:t>český a polský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český, polský a uherský</w:t>
      </w:r>
      <w:r>
        <w:rPr>
          <w:sz w:val="24"/>
          <w:szCs w:val="24"/>
        </w:rPr>
        <w:tab/>
        <w:t>c) český a uherský</w:t>
      </w:r>
    </w:p>
    <w:p w:rsidR="003F68B3" w:rsidRDefault="003F68B3" w:rsidP="003F68B3">
      <w:pPr>
        <w:pStyle w:val="Odstavecseseznamem"/>
        <w:ind w:left="1080"/>
        <w:rPr>
          <w:sz w:val="24"/>
          <w:szCs w:val="24"/>
        </w:rPr>
      </w:pPr>
    </w:p>
    <w:p w:rsidR="003F68B3" w:rsidRDefault="003F68B3" w:rsidP="003F68B3">
      <w:pPr>
        <w:pStyle w:val="Odstavecseseznamem"/>
        <w:numPr>
          <w:ilvl w:val="0"/>
          <w:numId w:val="33"/>
        </w:numPr>
        <w:rPr>
          <w:sz w:val="24"/>
          <w:szCs w:val="24"/>
        </w:rPr>
      </w:pPr>
      <w:r w:rsidRPr="007A57F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Uherskou korunu získal volbou jeho </w:t>
      </w:r>
      <w:proofErr w:type="gramStart"/>
      <w:r>
        <w:rPr>
          <w:sz w:val="24"/>
          <w:szCs w:val="24"/>
        </w:rPr>
        <w:t>syn :</w:t>
      </w:r>
      <w:proofErr w:type="gramEnd"/>
    </w:p>
    <w:p w:rsidR="003F68B3" w:rsidRDefault="003F68B3" w:rsidP="003F68B3">
      <w:pPr>
        <w:pStyle w:val="Odstavecseseznamem"/>
        <w:numPr>
          <w:ilvl w:val="0"/>
          <w:numId w:val="39"/>
        </w:numPr>
        <w:rPr>
          <w:sz w:val="24"/>
          <w:szCs w:val="24"/>
        </w:rPr>
      </w:pPr>
      <w:r>
        <w:rPr>
          <w:sz w:val="24"/>
          <w:szCs w:val="24"/>
        </w:rPr>
        <w:t>Václav I.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Václav III.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Václav IV.</w:t>
      </w:r>
    </w:p>
    <w:p w:rsidR="003F68B3" w:rsidRDefault="003F68B3" w:rsidP="003F68B3">
      <w:pPr>
        <w:pStyle w:val="Odstavecseseznamem"/>
        <w:ind w:left="1080"/>
        <w:rPr>
          <w:sz w:val="24"/>
          <w:szCs w:val="24"/>
        </w:rPr>
      </w:pPr>
    </w:p>
    <w:p w:rsidR="003F68B3" w:rsidRDefault="003F68B3" w:rsidP="003F68B3">
      <w:pPr>
        <w:pStyle w:val="Odstavecseseznamem"/>
        <w:numPr>
          <w:ilvl w:val="0"/>
          <w:numId w:val="33"/>
        </w:numPr>
        <w:rPr>
          <w:sz w:val="24"/>
          <w:szCs w:val="24"/>
        </w:rPr>
      </w:pPr>
      <w:r>
        <w:rPr>
          <w:sz w:val="24"/>
          <w:szCs w:val="24"/>
        </w:rPr>
        <w:t xml:space="preserve">Po smrti Václava II. se ujal vlády Václav III. Nedokázal uhájit všechny 3 královské tituly a musel se vzdát </w:t>
      </w:r>
      <w:proofErr w:type="gramStart"/>
      <w:r>
        <w:rPr>
          <w:sz w:val="24"/>
          <w:szCs w:val="24"/>
        </w:rPr>
        <w:t>koruny :</w:t>
      </w:r>
      <w:proofErr w:type="gramEnd"/>
    </w:p>
    <w:p w:rsidR="003F68B3" w:rsidRDefault="003F68B3" w:rsidP="003F68B3">
      <w:pPr>
        <w:pStyle w:val="Odstavecseseznamem"/>
        <w:numPr>
          <w:ilvl w:val="0"/>
          <w:numId w:val="40"/>
        </w:numPr>
        <w:rPr>
          <w:sz w:val="24"/>
          <w:szCs w:val="24"/>
        </w:rPr>
      </w:pPr>
      <w:r>
        <w:rPr>
          <w:sz w:val="24"/>
          <w:szCs w:val="24"/>
        </w:rPr>
        <w:t>uherské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polské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české</w:t>
      </w:r>
    </w:p>
    <w:p w:rsidR="003F68B3" w:rsidRDefault="003F68B3" w:rsidP="003F68B3">
      <w:pPr>
        <w:pStyle w:val="Odstavecseseznamem"/>
        <w:ind w:left="1080"/>
        <w:rPr>
          <w:sz w:val="24"/>
          <w:szCs w:val="24"/>
        </w:rPr>
      </w:pPr>
    </w:p>
    <w:p w:rsidR="003F68B3" w:rsidRDefault="003F68B3" w:rsidP="003F68B3">
      <w:pPr>
        <w:pStyle w:val="Odstavecseseznamem"/>
        <w:numPr>
          <w:ilvl w:val="0"/>
          <w:numId w:val="33"/>
        </w:numPr>
        <w:rPr>
          <w:sz w:val="24"/>
          <w:szCs w:val="24"/>
        </w:rPr>
      </w:pPr>
      <w:r>
        <w:rPr>
          <w:sz w:val="24"/>
          <w:szCs w:val="24"/>
        </w:rPr>
        <w:t xml:space="preserve">Protože se proti jeho vládě postavili někteří polští šlechtici, vypravil se v čele českého vojska do Polska, aby sjednal pořádek. Během cesty </w:t>
      </w:r>
      <w:proofErr w:type="gramStart"/>
      <w:r>
        <w:rPr>
          <w:sz w:val="24"/>
          <w:szCs w:val="24"/>
        </w:rPr>
        <w:t>byl :</w:t>
      </w:r>
      <w:proofErr w:type="gramEnd"/>
    </w:p>
    <w:p w:rsidR="003F68B3" w:rsidRDefault="003F68B3" w:rsidP="003F68B3">
      <w:pPr>
        <w:pStyle w:val="Odstavecseseznamem"/>
        <w:numPr>
          <w:ilvl w:val="0"/>
          <w:numId w:val="41"/>
        </w:numPr>
        <w:rPr>
          <w:sz w:val="24"/>
          <w:szCs w:val="24"/>
        </w:rPr>
      </w:pPr>
      <w:r>
        <w:rPr>
          <w:sz w:val="24"/>
          <w:szCs w:val="24"/>
        </w:rPr>
        <w:t>zavražděn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uvězněn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zbaven vlády</w:t>
      </w:r>
    </w:p>
    <w:p w:rsidR="003F68B3" w:rsidRDefault="003F68B3" w:rsidP="003F68B3">
      <w:pPr>
        <w:pStyle w:val="Odstavecseseznamem"/>
        <w:ind w:left="1080"/>
        <w:rPr>
          <w:sz w:val="24"/>
          <w:szCs w:val="24"/>
        </w:rPr>
      </w:pPr>
    </w:p>
    <w:p w:rsidR="003F68B3" w:rsidRDefault="003F68B3" w:rsidP="003F68B3">
      <w:pPr>
        <w:pStyle w:val="Odstavecseseznamem"/>
        <w:numPr>
          <w:ilvl w:val="0"/>
          <w:numId w:val="33"/>
        </w:numPr>
        <w:rPr>
          <w:sz w:val="24"/>
          <w:szCs w:val="24"/>
        </w:rPr>
      </w:pPr>
      <w:r>
        <w:rPr>
          <w:sz w:val="24"/>
          <w:szCs w:val="24"/>
        </w:rPr>
        <w:t xml:space="preserve">Václav III. </w:t>
      </w:r>
      <w:proofErr w:type="gramStart"/>
      <w:r>
        <w:rPr>
          <w:sz w:val="24"/>
          <w:szCs w:val="24"/>
        </w:rPr>
        <w:t>zemřel v :</w:t>
      </w:r>
      <w:proofErr w:type="gramEnd"/>
    </w:p>
    <w:p w:rsidR="003F68B3" w:rsidRDefault="003F68B3" w:rsidP="003F68B3">
      <w:pPr>
        <w:pStyle w:val="Odstavecseseznamem"/>
        <w:numPr>
          <w:ilvl w:val="0"/>
          <w:numId w:val="42"/>
        </w:numPr>
        <w:rPr>
          <w:sz w:val="24"/>
          <w:szCs w:val="24"/>
        </w:rPr>
      </w:pPr>
      <w:r>
        <w:rPr>
          <w:sz w:val="24"/>
          <w:szCs w:val="24"/>
        </w:rPr>
        <w:t>Olomouci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Brně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Opavě</w:t>
      </w:r>
    </w:p>
    <w:p w:rsidR="003F68B3" w:rsidRDefault="003F68B3" w:rsidP="003F68B3">
      <w:pPr>
        <w:pStyle w:val="Odstavecseseznamem"/>
        <w:ind w:left="1080"/>
        <w:rPr>
          <w:sz w:val="24"/>
          <w:szCs w:val="24"/>
        </w:rPr>
      </w:pPr>
    </w:p>
    <w:p w:rsidR="003F68B3" w:rsidRDefault="003F68B3" w:rsidP="003F68B3">
      <w:pPr>
        <w:pStyle w:val="Odstavecseseznamem"/>
        <w:numPr>
          <w:ilvl w:val="0"/>
          <w:numId w:val="33"/>
        </w:numPr>
        <w:rPr>
          <w:sz w:val="24"/>
          <w:szCs w:val="24"/>
        </w:rPr>
      </w:pPr>
      <w:r>
        <w:rPr>
          <w:sz w:val="24"/>
          <w:szCs w:val="24"/>
        </w:rPr>
        <w:t xml:space="preserve">Přemyslovci vymřeli po meči. To znamená, </w:t>
      </w:r>
      <w:proofErr w:type="gramStart"/>
      <w:r>
        <w:rPr>
          <w:sz w:val="24"/>
          <w:szCs w:val="24"/>
        </w:rPr>
        <w:t>že :</w:t>
      </w:r>
      <w:proofErr w:type="gramEnd"/>
    </w:p>
    <w:p w:rsidR="003F68B3" w:rsidRDefault="003F68B3" w:rsidP="003F68B3">
      <w:pPr>
        <w:pStyle w:val="Odstavecseseznamem"/>
        <w:numPr>
          <w:ilvl w:val="0"/>
          <w:numId w:val="43"/>
        </w:numPr>
        <w:rPr>
          <w:sz w:val="24"/>
          <w:szCs w:val="24"/>
        </w:rPr>
      </w:pPr>
      <w:r>
        <w:rPr>
          <w:sz w:val="24"/>
          <w:szCs w:val="24"/>
        </w:rPr>
        <w:t>Nebyl žádný mužský potomek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 xml:space="preserve">nebyla žádná ženská dědička </w:t>
      </w:r>
    </w:p>
    <w:p w:rsidR="003F68B3" w:rsidRDefault="003F68B3" w:rsidP="003F68B3">
      <w:pPr>
        <w:pStyle w:val="Odstavecseseznamem"/>
        <w:ind w:left="1080"/>
        <w:rPr>
          <w:sz w:val="24"/>
          <w:szCs w:val="24"/>
        </w:rPr>
      </w:pPr>
    </w:p>
    <w:p w:rsidR="003F68B3" w:rsidRDefault="003F68B3" w:rsidP="003F68B3">
      <w:pPr>
        <w:pStyle w:val="Odstavecseseznamem"/>
        <w:numPr>
          <w:ilvl w:val="0"/>
          <w:numId w:val="33"/>
        </w:numPr>
        <w:rPr>
          <w:sz w:val="24"/>
          <w:szCs w:val="24"/>
        </w:rPr>
      </w:pPr>
      <w:r>
        <w:rPr>
          <w:sz w:val="24"/>
          <w:szCs w:val="24"/>
        </w:rPr>
        <w:t xml:space="preserve">Byl znám jeho </w:t>
      </w:r>
      <w:proofErr w:type="gramStart"/>
      <w:r>
        <w:rPr>
          <w:sz w:val="24"/>
          <w:szCs w:val="24"/>
        </w:rPr>
        <w:t>nástupce 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ANO</w:t>
      </w:r>
      <w:proofErr w:type="gramEnd"/>
      <w:r>
        <w:rPr>
          <w:sz w:val="24"/>
          <w:szCs w:val="24"/>
        </w:rPr>
        <w:t xml:space="preserve">  -  NE</w:t>
      </w:r>
      <w:r w:rsidRPr="007A57FD">
        <w:rPr>
          <w:sz w:val="24"/>
          <w:szCs w:val="24"/>
        </w:rPr>
        <w:t xml:space="preserve">  </w:t>
      </w:r>
    </w:p>
    <w:p w:rsidR="003F68B3" w:rsidRPr="007A57FD" w:rsidRDefault="003F68B3" w:rsidP="003F68B3">
      <w:pPr>
        <w:ind w:left="360"/>
        <w:rPr>
          <w:sz w:val="24"/>
          <w:szCs w:val="24"/>
        </w:rPr>
      </w:pPr>
      <w:r w:rsidRPr="007A57FD">
        <w:rPr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</w:t>
      </w:r>
      <w:r w:rsidRPr="007A57FD">
        <w:rPr>
          <w:sz w:val="24"/>
          <w:szCs w:val="24"/>
        </w:rPr>
        <w:tab/>
      </w:r>
    </w:p>
    <w:p w:rsidR="003F68B3" w:rsidRDefault="003F68B3" w:rsidP="003F68B3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Ř E Š E N Í :</w:t>
      </w:r>
      <w:proofErr w:type="gramEnd"/>
    </w:p>
    <w:p w:rsidR="003F68B3" w:rsidRDefault="003F68B3" w:rsidP="003F68B3">
      <w:pPr>
        <w:pStyle w:val="Odstavecseseznamem"/>
        <w:numPr>
          <w:ilvl w:val="0"/>
          <w:numId w:val="33"/>
        </w:numPr>
        <w:rPr>
          <w:sz w:val="24"/>
          <w:szCs w:val="24"/>
        </w:rPr>
      </w:pPr>
      <w:r>
        <w:rPr>
          <w:sz w:val="24"/>
          <w:szCs w:val="24"/>
        </w:rPr>
        <w:t>Václav II. byl synem:</w:t>
      </w:r>
    </w:p>
    <w:p w:rsidR="003F68B3" w:rsidRDefault="003F68B3" w:rsidP="003F68B3">
      <w:pPr>
        <w:pStyle w:val="Odstavecseseznamem"/>
        <w:numPr>
          <w:ilvl w:val="0"/>
          <w:numId w:val="34"/>
        </w:numPr>
        <w:rPr>
          <w:sz w:val="24"/>
          <w:szCs w:val="24"/>
        </w:rPr>
      </w:pPr>
      <w:r w:rsidRPr="007A57FD">
        <w:rPr>
          <w:color w:val="FF0000"/>
          <w:sz w:val="24"/>
          <w:szCs w:val="24"/>
        </w:rPr>
        <w:t>Přemysla Otakara II.</w:t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Václava I.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Karla IV.</w:t>
      </w:r>
    </w:p>
    <w:p w:rsidR="003F68B3" w:rsidRDefault="003F68B3" w:rsidP="003F68B3">
      <w:pPr>
        <w:pStyle w:val="Odstavecseseznamem"/>
        <w:ind w:left="1080"/>
        <w:rPr>
          <w:sz w:val="24"/>
          <w:szCs w:val="24"/>
        </w:rPr>
      </w:pPr>
    </w:p>
    <w:p w:rsidR="003F68B3" w:rsidRDefault="003F68B3" w:rsidP="003F68B3">
      <w:pPr>
        <w:pStyle w:val="Odstavecseseznamem"/>
        <w:numPr>
          <w:ilvl w:val="0"/>
          <w:numId w:val="33"/>
        </w:numPr>
        <w:rPr>
          <w:sz w:val="24"/>
          <w:szCs w:val="24"/>
        </w:rPr>
      </w:pPr>
      <w:r>
        <w:rPr>
          <w:sz w:val="24"/>
          <w:szCs w:val="24"/>
        </w:rPr>
        <w:t>Protože Václav II. měl jen 7 let, když jeho otec zahynul v bitvě na Moravském poli</w:t>
      </w:r>
      <w:r w:rsidR="00A31B31">
        <w:rPr>
          <w:sz w:val="24"/>
          <w:szCs w:val="24"/>
        </w:rPr>
        <w:t>,</w:t>
      </w:r>
      <w:r>
        <w:rPr>
          <w:sz w:val="24"/>
          <w:szCs w:val="24"/>
        </w:rPr>
        <w:t xml:space="preserve"> měl poručníky, kteří vládli za něho. Poručníci </w:t>
      </w:r>
      <w:proofErr w:type="gramStart"/>
      <w:r>
        <w:rPr>
          <w:sz w:val="24"/>
          <w:szCs w:val="24"/>
        </w:rPr>
        <w:t>byli :</w:t>
      </w:r>
      <w:proofErr w:type="gramEnd"/>
    </w:p>
    <w:p w:rsidR="003F68B3" w:rsidRDefault="003F68B3" w:rsidP="003F68B3">
      <w:pPr>
        <w:pStyle w:val="Odstavecseseznamem"/>
        <w:numPr>
          <w:ilvl w:val="0"/>
          <w:numId w:val="35"/>
        </w:numPr>
        <w:rPr>
          <w:sz w:val="24"/>
          <w:szCs w:val="24"/>
        </w:rPr>
      </w:pPr>
      <w:r w:rsidRPr="007A57FD">
        <w:rPr>
          <w:color w:val="FF0000"/>
          <w:sz w:val="24"/>
          <w:szCs w:val="24"/>
        </w:rPr>
        <w:t>němečtí vévodové</w:t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čeští šlechtici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francouzský král</w:t>
      </w:r>
    </w:p>
    <w:p w:rsidR="003F68B3" w:rsidRDefault="003F68B3" w:rsidP="003F68B3">
      <w:pPr>
        <w:pStyle w:val="Odstavecseseznamem"/>
        <w:ind w:left="1080"/>
        <w:rPr>
          <w:sz w:val="24"/>
          <w:szCs w:val="24"/>
        </w:rPr>
      </w:pPr>
    </w:p>
    <w:p w:rsidR="003F68B3" w:rsidRDefault="003F68B3" w:rsidP="003F68B3">
      <w:pPr>
        <w:pStyle w:val="Odstavecseseznamem"/>
        <w:numPr>
          <w:ilvl w:val="0"/>
          <w:numId w:val="33"/>
        </w:numPr>
        <w:rPr>
          <w:sz w:val="24"/>
          <w:szCs w:val="24"/>
        </w:rPr>
      </w:pPr>
      <w:r>
        <w:rPr>
          <w:sz w:val="24"/>
          <w:szCs w:val="24"/>
        </w:rPr>
        <w:t xml:space="preserve">Václav byl uvězněn na </w:t>
      </w:r>
      <w:proofErr w:type="gramStart"/>
      <w:r>
        <w:rPr>
          <w:sz w:val="24"/>
          <w:szCs w:val="24"/>
        </w:rPr>
        <w:t>hradě :</w:t>
      </w:r>
      <w:proofErr w:type="gramEnd"/>
    </w:p>
    <w:p w:rsidR="003F68B3" w:rsidRDefault="003F68B3" w:rsidP="003F68B3">
      <w:pPr>
        <w:pStyle w:val="Odstavecseseznamem"/>
        <w:numPr>
          <w:ilvl w:val="0"/>
          <w:numId w:val="36"/>
        </w:numPr>
        <w:rPr>
          <w:sz w:val="24"/>
          <w:szCs w:val="24"/>
        </w:rPr>
      </w:pPr>
      <w:r w:rsidRPr="007A57FD">
        <w:rPr>
          <w:color w:val="FF0000"/>
          <w:sz w:val="24"/>
          <w:szCs w:val="24"/>
        </w:rPr>
        <w:t>Bezdězu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Kosti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Hukvaldech</w:t>
      </w:r>
    </w:p>
    <w:p w:rsidR="003F68B3" w:rsidRDefault="003F68B3" w:rsidP="003F68B3">
      <w:pPr>
        <w:pStyle w:val="Odstavecseseznamem"/>
        <w:ind w:left="1080"/>
        <w:rPr>
          <w:sz w:val="24"/>
          <w:szCs w:val="24"/>
        </w:rPr>
      </w:pPr>
    </w:p>
    <w:p w:rsidR="003F68B3" w:rsidRDefault="003F68B3" w:rsidP="003F68B3">
      <w:pPr>
        <w:pStyle w:val="Odstavecseseznamem"/>
        <w:numPr>
          <w:ilvl w:val="0"/>
          <w:numId w:val="33"/>
        </w:numPr>
        <w:rPr>
          <w:sz w:val="24"/>
          <w:szCs w:val="24"/>
        </w:rPr>
      </w:pPr>
      <w:r>
        <w:rPr>
          <w:sz w:val="24"/>
          <w:szCs w:val="24"/>
        </w:rPr>
        <w:t xml:space="preserve">Po svém návratu zpět do země se Václav II. ujal vlády a nastolil doma mír, řád a klid. Zavedl nové peníze, které byly oblíbeným platidlem v celé Evropě. Jmenovaly </w:t>
      </w:r>
      <w:proofErr w:type="gramStart"/>
      <w:r>
        <w:rPr>
          <w:sz w:val="24"/>
          <w:szCs w:val="24"/>
        </w:rPr>
        <w:t>se :</w:t>
      </w:r>
      <w:proofErr w:type="gramEnd"/>
    </w:p>
    <w:p w:rsidR="003F68B3" w:rsidRDefault="003F68B3" w:rsidP="003F68B3">
      <w:pPr>
        <w:pStyle w:val="Odstavecseseznamem"/>
        <w:numPr>
          <w:ilvl w:val="0"/>
          <w:numId w:val="37"/>
        </w:numPr>
        <w:rPr>
          <w:sz w:val="24"/>
          <w:szCs w:val="24"/>
        </w:rPr>
      </w:pPr>
      <w:r w:rsidRPr="007A57FD">
        <w:rPr>
          <w:color w:val="FF0000"/>
          <w:sz w:val="24"/>
          <w:szCs w:val="24"/>
        </w:rPr>
        <w:t>pražské groše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pražské dukáty</w:t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pražské tolary</w:t>
      </w:r>
    </w:p>
    <w:p w:rsidR="003F68B3" w:rsidRDefault="003F68B3" w:rsidP="003F68B3">
      <w:pPr>
        <w:pStyle w:val="Odstavecseseznamem"/>
        <w:ind w:left="1080"/>
        <w:rPr>
          <w:sz w:val="24"/>
          <w:szCs w:val="24"/>
        </w:rPr>
      </w:pPr>
    </w:p>
    <w:p w:rsidR="003F68B3" w:rsidRDefault="003F68B3" w:rsidP="003F68B3">
      <w:pPr>
        <w:pStyle w:val="Odstavecseseznamem"/>
        <w:numPr>
          <w:ilvl w:val="0"/>
          <w:numId w:val="33"/>
        </w:numPr>
        <w:rPr>
          <w:sz w:val="24"/>
          <w:szCs w:val="24"/>
        </w:rPr>
      </w:pPr>
      <w:r>
        <w:rPr>
          <w:sz w:val="24"/>
          <w:szCs w:val="24"/>
        </w:rPr>
        <w:t xml:space="preserve">Václav II. byl velmi váženým panovníkem. Vedle české koruny získal i korunu polskou a byla mu nabídnuta i uherská. Ponechal si tyto královské </w:t>
      </w:r>
      <w:proofErr w:type="gramStart"/>
      <w:r>
        <w:rPr>
          <w:sz w:val="24"/>
          <w:szCs w:val="24"/>
        </w:rPr>
        <w:t>tituly :</w:t>
      </w:r>
      <w:proofErr w:type="gramEnd"/>
    </w:p>
    <w:p w:rsidR="003F68B3" w:rsidRDefault="003F68B3" w:rsidP="003F68B3">
      <w:pPr>
        <w:pStyle w:val="Odstavecseseznamem"/>
        <w:numPr>
          <w:ilvl w:val="0"/>
          <w:numId w:val="38"/>
        </w:numPr>
        <w:rPr>
          <w:sz w:val="24"/>
          <w:szCs w:val="24"/>
        </w:rPr>
      </w:pPr>
      <w:r w:rsidRPr="007A57FD">
        <w:rPr>
          <w:color w:val="FF0000"/>
          <w:sz w:val="24"/>
          <w:szCs w:val="24"/>
        </w:rPr>
        <w:t>český a polský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český, polský a uherský</w:t>
      </w:r>
      <w:r>
        <w:rPr>
          <w:sz w:val="24"/>
          <w:szCs w:val="24"/>
        </w:rPr>
        <w:tab/>
        <w:t>c) český a uherský</w:t>
      </w:r>
    </w:p>
    <w:p w:rsidR="003F68B3" w:rsidRDefault="003F68B3" w:rsidP="003F68B3">
      <w:pPr>
        <w:pStyle w:val="Odstavecseseznamem"/>
        <w:ind w:left="1080"/>
        <w:rPr>
          <w:sz w:val="24"/>
          <w:szCs w:val="24"/>
        </w:rPr>
      </w:pPr>
    </w:p>
    <w:p w:rsidR="003F68B3" w:rsidRDefault="003F68B3" w:rsidP="003F68B3">
      <w:pPr>
        <w:pStyle w:val="Odstavecseseznamem"/>
        <w:numPr>
          <w:ilvl w:val="0"/>
          <w:numId w:val="33"/>
        </w:numPr>
        <w:rPr>
          <w:sz w:val="24"/>
          <w:szCs w:val="24"/>
        </w:rPr>
      </w:pPr>
      <w:r w:rsidRPr="007A57F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Uherskou korunu získal volbou jeho </w:t>
      </w:r>
      <w:proofErr w:type="gramStart"/>
      <w:r>
        <w:rPr>
          <w:sz w:val="24"/>
          <w:szCs w:val="24"/>
        </w:rPr>
        <w:t>syn :</w:t>
      </w:r>
      <w:proofErr w:type="gramEnd"/>
    </w:p>
    <w:p w:rsidR="003F68B3" w:rsidRDefault="003F68B3" w:rsidP="003F68B3">
      <w:pPr>
        <w:pStyle w:val="Odstavecseseznamem"/>
        <w:numPr>
          <w:ilvl w:val="0"/>
          <w:numId w:val="39"/>
        </w:numPr>
        <w:rPr>
          <w:sz w:val="24"/>
          <w:szCs w:val="24"/>
        </w:rPr>
      </w:pPr>
      <w:r>
        <w:rPr>
          <w:sz w:val="24"/>
          <w:szCs w:val="24"/>
        </w:rPr>
        <w:t>Václav I.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</w:r>
      <w:r w:rsidRPr="007A57FD">
        <w:rPr>
          <w:color w:val="FF0000"/>
          <w:sz w:val="24"/>
          <w:szCs w:val="24"/>
        </w:rPr>
        <w:t>Václav III.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Václav IV.</w:t>
      </w:r>
    </w:p>
    <w:p w:rsidR="003F68B3" w:rsidRDefault="003F68B3" w:rsidP="003F68B3">
      <w:pPr>
        <w:pStyle w:val="Odstavecseseznamem"/>
        <w:ind w:left="1080"/>
        <w:rPr>
          <w:sz w:val="24"/>
          <w:szCs w:val="24"/>
        </w:rPr>
      </w:pPr>
    </w:p>
    <w:p w:rsidR="003F68B3" w:rsidRDefault="003F68B3" w:rsidP="003F68B3">
      <w:pPr>
        <w:pStyle w:val="Odstavecseseznamem"/>
        <w:numPr>
          <w:ilvl w:val="0"/>
          <w:numId w:val="33"/>
        </w:numPr>
        <w:rPr>
          <w:sz w:val="24"/>
          <w:szCs w:val="24"/>
        </w:rPr>
      </w:pPr>
      <w:r>
        <w:rPr>
          <w:sz w:val="24"/>
          <w:szCs w:val="24"/>
        </w:rPr>
        <w:t xml:space="preserve">Po smrti Václava II. se ujal vlády Václav III. Nedokázal uhájit všechny 3 královské tituly a musel se vzdát </w:t>
      </w:r>
      <w:proofErr w:type="gramStart"/>
      <w:r>
        <w:rPr>
          <w:sz w:val="24"/>
          <w:szCs w:val="24"/>
        </w:rPr>
        <w:t>koruny :</w:t>
      </w:r>
      <w:proofErr w:type="gramEnd"/>
    </w:p>
    <w:p w:rsidR="003F68B3" w:rsidRDefault="003F68B3" w:rsidP="003F68B3">
      <w:pPr>
        <w:pStyle w:val="Odstavecseseznamem"/>
        <w:numPr>
          <w:ilvl w:val="0"/>
          <w:numId w:val="40"/>
        </w:numPr>
        <w:rPr>
          <w:sz w:val="24"/>
          <w:szCs w:val="24"/>
        </w:rPr>
      </w:pPr>
      <w:r w:rsidRPr="007A57FD">
        <w:rPr>
          <w:color w:val="FF0000"/>
          <w:sz w:val="24"/>
          <w:szCs w:val="24"/>
        </w:rPr>
        <w:t>uherské</w:t>
      </w:r>
      <w:r w:rsidRPr="007A57FD">
        <w:rPr>
          <w:color w:val="FF0000"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polské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české</w:t>
      </w:r>
    </w:p>
    <w:p w:rsidR="003F68B3" w:rsidRDefault="003F68B3" w:rsidP="003F68B3">
      <w:pPr>
        <w:pStyle w:val="Odstavecseseznamem"/>
        <w:ind w:left="1080"/>
        <w:rPr>
          <w:sz w:val="24"/>
          <w:szCs w:val="24"/>
        </w:rPr>
      </w:pPr>
    </w:p>
    <w:p w:rsidR="003F68B3" w:rsidRDefault="003F68B3" w:rsidP="003F68B3">
      <w:pPr>
        <w:pStyle w:val="Odstavecseseznamem"/>
        <w:numPr>
          <w:ilvl w:val="0"/>
          <w:numId w:val="33"/>
        </w:numPr>
        <w:rPr>
          <w:sz w:val="24"/>
          <w:szCs w:val="24"/>
        </w:rPr>
      </w:pPr>
      <w:r>
        <w:rPr>
          <w:sz w:val="24"/>
          <w:szCs w:val="24"/>
        </w:rPr>
        <w:t xml:space="preserve">Protože se proti jeho vládě postavili někteří polští šlechtici, vypravil se v čele českého vojska do Polska, aby sjednal pořádek. Během cesty </w:t>
      </w:r>
      <w:proofErr w:type="gramStart"/>
      <w:r>
        <w:rPr>
          <w:sz w:val="24"/>
          <w:szCs w:val="24"/>
        </w:rPr>
        <w:t>byl :</w:t>
      </w:r>
      <w:proofErr w:type="gramEnd"/>
    </w:p>
    <w:p w:rsidR="003F68B3" w:rsidRDefault="003F68B3" w:rsidP="003F68B3">
      <w:pPr>
        <w:pStyle w:val="Odstavecseseznamem"/>
        <w:numPr>
          <w:ilvl w:val="0"/>
          <w:numId w:val="41"/>
        </w:numPr>
        <w:rPr>
          <w:sz w:val="24"/>
          <w:szCs w:val="24"/>
        </w:rPr>
      </w:pPr>
      <w:r w:rsidRPr="007A57FD">
        <w:rPr>
          <w:color w:val="FF0000"/>
          <w:sz w:val="24"/>
          <w:szCs w:val="24"/>
        </w:rPr>
        <w:t>zavražděn</w:t>
      </w:r>
      <w:r w:rsidRPr="007A57FD">
        <w:rPr>
          <w:color w:val="FF0000"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uvězněn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zbaven vlády</w:t>
      </w:r>
    </w:p>
    <w:p w:rsidR="003F68B3" w:rsidRDefault="003F68B3" w:rsidP="003F68B3">
      <w:pPr>
        <w:pStyle w:val="Odstavecseseznamem"/>
        <w:ind w:left="1080"/>
        <w:rPr>
          <w:sz w:val="24"/>
          <w:szCs w:val="24"/>
        </w:rPr>
      </w:pPr>
    </w:p>
    <w:p w:rsidR="003F68B3" w:rsidRDefault="003F68B3" w:rsidP="003F68B3">
      <w:pPr>
        <w:pStyle w:val="Odstavecseseznamem"/>
        <w:numPr>
          <w:ilvl w:val="0"/>
          <w:numId w:val="33"/>
        </w:numPr>
        <w:rPr>
          <w:sz w:val="24"/>
          <w:szCs w:val="24"/>
        </w:rPr>
      </w:pPr>
      <w:r>
        <w:rPr>
          <w:sz w:val="24"/>
          <w:szCs w:val="24"/>
        </w:rPr>
        <w:t xml:space="preserve">Václav III. </w:t>
      </w:r>
      <w:proofErr w:type="gramStart"/>
      <w:r>
        <w:rPr>
          <w:sz w:val="24"/>
          <w:szCs w:val="24"/>
        </w:rPr>
        <w:t>zemřel v :</w:t>
      </w:r>
      <w:proofErr w:type="gramEnd"/>
    </w:p>
    <w:p w:rsidR="003F68B3" w:rsidRDefault="003F68B3" w:rsidP="003F68B3">
      <w:pPr>
        <w:pStyle w:val="Odstavecseseznamem"/>
        <w:numPr>
          <w:ilvl w:val="0"/>
          <w:numId w:val="42"/>
        </w:numPr>
        <w:rPr>
          <w:sz w:val="24"/>
          <w:szCs w:val="24"/>
        </w:rPr>
      </w:pPr>
      <w:r w:rsidRPr="007A57FD">
        <w:rPr>
          <w:color w:val="FF0000"/>
          <w:sz w:val="24"/>
          <w:szCs w:val="24"/>
        </w:rPr>
        <w:t>Olomouci</w:t>
      </w:r>
      <w:r w:rsidRPr="007A57FD">
        <w:rPr>
          <w:color w:val="FF0000"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>Brně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>Opavě</w:t>
      </w:r>
    </w:p>
    <w:p w:rsidR="003F68B3" w:rsidRDefault="003F68B3" w:rsidP="003F68B3">
      <w:pPr>
        <w:pStyle w:val="Odstavecseseznamem"/>
        <w:ind w:left="1080"/>
        <w:rPr>
          <w:sz w:val="24"/>
          <w:szCs w:val="24"/>
        </w:rPr>
      </w:pPr>
    </w:p>
    <w:p w:rsidR="003F68B3" w:rsidRDefault="003F68B3" w:rsidP="003F68B3">
      <w:pPr>
        <w:pStyle w:val="Odstavecseseznamem"/>
        <w:numPr>
          <w:ilvl w:val="0"/>
          <w:numId w:val="33"/>
        </w:numPr>
        <w:rPr>
          <w:sz w:val="24"/>
          <w:szCs w:val="24"/>
        </w:rPr>
      </w:pPr>
      <w:r>
        <w:rPr>
          <w:sz w:val="24"/>
          <w:szCs w:val="24"/>
        </w:rPr>
        <w:t xml:space="preserve">Přemyslovci vymřeli po meči. To znamená, </w:t>
      </w:r>
      <w:proofErr w:type="gramStart"/>
      <w:r>
        <w:rPr>
          <w:sz w:val="24"/>
          <w:szCs w:val="24"/>
        </w:rPr>
        <w:t>že :</w:t>
      </w:r>
      <w:proofErr w:type="gramEnd"/>
    </w:p>
    <w:p w:rsidR="003F68B3" w:rsidRDefault="003F68B3" w:rsidP="003F68B3">
      <w:pPr>
        <w:pStyle w:val="Odstavecseseznamem"/>
        <w:numPr>
          <w:ilvl w:val="0"/>
          <w:numId w:val="43"/>
        </w:numPr>
        <w:rPr>
          <w:sz w:val="24"/>
          <w:szCs w:val="24"/>
        </w:rPr>
      </w:pPr>
      <w:r w:rsidRPr="007A57FD">
        <w:rPr>
          <w:color w:val="FF0000"/>
          <w:sz w:val="24"/>
          <w:szCs w:val="24"/>
        </w:rPr>
        <w:t>Nebyl žádný mužský potomek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 xml:space="preserve">nebyla žádná ženská dědička </w:t>
      </w:r>
    </w:p>
    <w:p w:rsidR="003F68B3" w:rsidRDefault="003F68B3" w:rsidP="003F68B3">
      <w:pPr>
        <w:pStyle w:val="Odstavecseseznamem"/>
        <w:ind w:left="1080"/>
        <w:rPr>
          <w:sz w:val="24"/>
          <w:szCs w:val="24"/>
        </w:rPr>
      </w:pPr>
    </w:p>
    <w:p w:rsidR="003F68B3" w:rsidRPr="007A57FD" w:rsidRDefault="003F68B3" w:rsidP="003F68B3">
      <w:pPr>
        <w:pStyle w:val="Odstavecseseznamem"/>
        <w:numPr>
          <w:ilvl w:val="0"/>
          <w:numId w:val="33"/>
        </w:numPr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Byl znám jeho </w:t>
      </w:r>
      <w:proofErr w:type="gramStart"/>
      <w:r>
        <w:rPr>
          <w:sz w:val="24"/>
          <w:szCs w:val="24"/>
        </w:rPr>
        <w:t>nástupce 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ANO</w:t>
      </w:r>
      <w:proofErr w:type="gramEnd"/>
      <w:r>
        <w:rPr>
          <w:sz w:val="24"/>
          <w:szCs w:val="24"/>
        </w:rPr>
        <w:t xml:space="preserve">  -  </w:t>
      </w:r>
      <w:r w:rsidRPr="007A57FD">
        <w:rPr>
          <w:color w:val="FF0000"/>
          <w:sz w:val="24"/>
          <w:szCs w:val="24"/>
        </w:rPr>
        <w:t xml:space="preserve">NE  </w:t>
      </w:r>
    </w:p>
    <w:p w:rsidR="003F68B3" w:rsidRPr="00081773" w:rsidRDefault="003F68B3" w:rsidP="003F68B3">
      <w:pPr>
        <w:rPr>
          <w:sz w:val="28"/>
          <w:szCs w:val="28"/>
        </w:rPr>
      </w:pPr>
    </w:p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FD65EC" w:rsidRDefault="00FD65EC" w:rsidP="00FD65EC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Citace </w:t>
      </w:r>
      <w:proofErr w:type="gramStart"/>
      <w:r>
        <w:rPr>
          <w:sz w:val="32"/>
          <w:szCs w:val="32"/>
          <w:u w:val="single"/>
        </w:rPr>
        <w:t>zdrojů :</w:t>
      </w:r>
      <w:proofErr w:type="gramEnd"/>
    </w:p>
    <w:p w:rsidR="00FD65EC" w:rsidRDefault="00FD65EC" w:rsidP="00FD65EC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 xml:space="preserve">PhDr. Josef </w:t>
      </w:r>
      <w:proofErr w:type="spellStart"/>
      <w:r>
        <w:rPr>
          <w:sz w:val="32"/>
          <w:szCs w:val="32"/>
        </w:rPr>
        <w:t>Harna</w:t>
      </w:r>
      <w:proofErr w:type="spellEnd"/>
      <w:r>
        <w:rPr>
          <w:sz w:val="32"/>
          <w:szCs w:val="32"/>
        </w:rPr>
        <w:t xml:space="preserve">, CSc. a kolektiv, </w:t>
      </w:r>
    </w:p>
    <w:p w:rsidR="00FD65EC" w:rsidRDefault="00FD65EC" w:rsidP="00FD65EC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VLASTIVĚDA -  Obrazy ze starších českých dějin, ALTER s. r. o. </w:t>
      </w:r>
    </w:p>
    <w:p w:rsidR="00C87B9C" w:rsidRDefault="00C87B9C" w:rsidP="00C87B9C"/>
    <w:p w:rsidR="00AA5324" w:rsidRDefault="00AA5324"/>
    <w:sectPr w:rsidR="00AA5324" w:rsidSect="0020258B">
      <w:headerReference w:type="default" r:id="rId10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52F9" w:rsidRDefault="00B252F9" w:rsidP="00851D56">
      <w:pPr>
        <w:spacing w:after="0" w:line="240" w:lineRule="auto"/>
      </w:pPr>
      <w:r>
        <w:separator/>
      </w:r>
    </w:p>
  </w:endnote>
  <w:endnote w:type="continuationSeparator" w:id="0">
    <w:p w:rsidR="00B252F9" w:rsidRDefault="00B252F9" w:rsidP="0085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52F9" w:rsidRDefault="00B252F9" w:rsidP="00851D56">
      <w:pPr>
        <w:spacing w:after="0" w:line="240" w:lineRule="auto"/>
      </w:pPr>
      <w:r>
        <w:separator/>
      </w:r>
    </w:p>
  </w:footnote>
  <w:footnote w:type="continuationSeparator" w:id="0">
    <w:p w:rsidR="00B252F9" w:rsidRDefault="00B252F9" w:rsidP="0085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D56" w:rsidRDefault="00BD2275" w:rsidP="00851D56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-9pt;margin-top:-9.55pt;width:53.3pt;height:47.15pt;z-index:251661312;visibility:visible;mso-wrap-edited:f">
          <v:imagedata r:id="rId1" o:title=""/>
        </v:shape>
        <o:OLEObject Type="Embed" ProgID="Word.Picture.8" ShapeID="_x0000_s2050" DrawAspect="Content" ObjectID="_1472238418" r:id="rId2"/>
      </w:pict>
    </w:r>
    <w:r>
      <w:rPr>
        <w:noProof/>
        <w:color w:val="808080"/>
        <w:sz w:val="20"/>
      </w:rPr>
      <w:pict>
        <v:shape id="_x0000_s2049" type="#_x0000_t75" style="position:absolute;left:0;text-align:left;margin-left:-9pt;margin-top:-9.55pt;width:53.3pt;height:47.15pt;z-index:251660288;visibility:visible;mso-wrap-edited:f">
          <v:imagedata r:id="rId1" o:title=""/>
        </v:shape>
        <o:OLEObject Type="Embed" ProgID="Word.Picture.8" ShapeID="_x0000_s2049" DrawAspect="Content" ObjectID="_1472238419" r:id="rId3"/>
      </w:pict>
    </w:r>
    <w:r w:rsidR="00851D56">
      <w:rPr>
        <w:color w:val="808080"/>
        <w:sz w:val="20"/>
      </w:rPr>
      <w:t>Základní škola Háj ve Slezsku, okres Opava, příspěvková organizace</w:t>
    </w:r>
  </w:p>
  <w:p w:rsidR="00851D56" w:rsidRDefault="00851D56" w:rsidP="00851D56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851D56" w:rsidRDefault="00851D56" w:rsidP="00851D56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851D56" w:rsidRDefault="00851D56" w:rsidP="00851D56">
    <w:pPr>
      <w:pStyle w:val="Zhlav"/>
    </w:pPr>
  </w:p>
  <w:p w:rsidR="00851D56" w:rsidRDefault="00851D56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30D23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CF6C0E"/>
    <w:multiLevelType w:val="hybridMultilevel"/>
    <w:tmpl w:val="355C528E"/>
    <w:lvl w:ilvl="0" w:tplc="01627E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2C1F5E"/>
    <w:multiLevelType w:val="hybridMultilevel"/>
    <w:tmpl w:val="2F1456DC"/>
    <w:lvl w:ilvl="0" w:tplc="97D42EC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3D72A5"/>
    <w:multiLevelType w:val="hybridMultilevel"/>
    <w:tmpl w:val="86306E12"/>
    <w:lvl w:ilvl="0" w:tplc="7256EE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AD53098"/>
    <w:multiLevelType w:val="hybridMultilevel"/>
    <w:tmpl w:val="CB7CD0B4"/>
    <w:lvl w:ilvl="0" w:tplc="ADCE68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ADA1177"/>
    <w:multiLevelType w:val="hybridMultilevel"/>
    <w:tmpl w:val="9A44B7B8"/>
    <w:lvl w:ilvl="0" w:tplc="FFB6AB2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0B78374E"/>
    <w:multiLevelType w:val="hybridMultilevel"/>
    <w:tmpl w:val="463842C8"/>
    <w:lvl w:ilvl="0" w:tplc="DB5AC8B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2981455"/>
    <w:multiLevelType w:val="hybridMultilevel"/>
    <w:tmpl w:val="B6BCF756"/>
    <w:lvl w:ilvl="0" w:tplc="C7BCF5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5E77351"/>
    <w:multiLevelType w:val="hybridMultilevel"/>
    <w:tmpl w:val="52EC91D2"/>
    <w:lvl w:ilvl="0" w:tplc="0D6EB3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CFA4B95"/>
    <w:multiLevelType w:val="hybridMultilevel"/>
    <w:tmpl w:val="59685DBA"/>
    <w:lvl w:ilvl="0" w:tplc="862A600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D7D0C00"/>
    <w:multiLevelType w:val="hybridMultilevel"/>
    <w:tmpl w:val="22602EF8"/>
    <w:lvl w:ilvl="0" w:tplc="1270AF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E4A2ECF"/>
    <w:multiLevelType w:val="hybridMultilevel"/>
    <w:tmpl w:val="3B686D8A"/>
    <w:lvl w:ilvl="0" w:tplc="084EF8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FA53604"/>
    <w:multiLevelType w:val="hybridMultilevel"/>
    <w:tmpl w:val="C6F088F4"/>
    <w:lvl w:ilvl="0" w:tplc="2D7671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0B86419"/>
    <w:multiLevelType w:val="hybridMultilevel"/>
    <w:tmpl w:val="4F980C20"/>
    <w:lvl w:ilvl="0" w:tplc="D05879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5E44322"/>
    <w:multiLevelType w:val="hybridMultilevel"/>
    <w:tmpl w:val="1E88B2A2"/>
    <w:lvl w:ilvl="0" w:tplc="FF948E7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26CE6F56"/>
    <w:multiLevelType w:val="hybridMultilevel"/>
    <w:tmpl w:val="BFA4AE3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7B74DA4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7F34870"/>
    <w:multiLevelType w:val="hybridMultilevel"/>
    <w:tmpl w:val="4546E9D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457988"/>
    <w:multiLevelType w:val="hybridMultilevel"/>
    <w:tmpl w:val="9314CB94"/>
    <w:lvl w:ilvl="0" w:tplc="44BC3B54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>
    <w:nsid w:val="321A3AFF"/>
    <w:multiLevelType w:val="hybridMultilevel"/>
    <w:tmpl w:val="828E0B3C"/>
    <w:lvl w:ilvl="0" w:tplc="41082FEA">
      <w:start w:val="1"/>
      <w:numFmt w:val="decimal"/>
      <w:lvlText w:val="%1)"/>
      <w:lvlJc w:val="left"/>
      <w:pPr>
        <w:ind w:left="644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34834D26"/>
    <w:multiLevelType w:val="hybridMultilevel"/>
    <w:tmpl w:val="A0E86EB0"/>
    <w:lvl w:ilvl="0" w:tplc="C96AA3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B8E7148"/>
    <w:multiLevelType w:val="hybridMultilevel"/>
    <w:tmpl w:val="84308E6E"/>
    <w:lvl w:ilvl="0" w:tplc="9972447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3C2D3AC3"/>
    <w:multiLevelType w:val="hybridMultilevel"/>
    <w:tmpl w:val="64A20F1A"/>
    <w:lvl w:ilvl="0" w:tplc="F36ABA6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3CBD6967"/>
    <w:multiLevelType w:val="hybridMultilevel"/>
    <w:tmpl w:val="FD623C40"/>
    <w:lvl w:ilvl="0" w:tplc="AB4860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F34790F"/>
    <w:multiLevelType w:val="hybridMultilevel"/>
    <w:tmpl w:val="4ACE227E"/>
    <w:lvl w:ilvl="0" w:tplc="8C68DCC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43B77D5D"/>
    <w:multiLevelType w:val="hybridMultilevel"/>
    <w:tmpl w:val="3086D500"/>
    <w:lvl w:ilvl="0" w:tplc="EDBCDCC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477234BC"/>
    <w:multiLevelType w:val="hybridMultilevel"/>
    <w:tmpl w:val="AFC83BF6"/>
    <w:lvl w:ilvl="0" w:tplc="F6DE59C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48407939"/>
    <w:multiLevelType w:val="hybridMultilevel"/>
    <w:tmpl w:val="CA3E2F78"/>
    <w:lvl w:ilvl="0" w:tplc="AD6474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A5B5A55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EEE3FFE"/>
    <w:multiLevelType w:val="hybridMultilevel"/>
    <w:tmpl w:val="8B466028"/>
    <w:lvl w:ilvl="0" w:tplc="A95A813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54D52C6F"/>
    <w:multiLevelType w:val="hybridMultilevel"/>
    <w:tmpl w:val="BBD8CF58"/>
    <w:lvl w:ilvl="0" w:tplc="689CC7E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6205F54"/>
    <w:multiLevelType w:val="hybridMultilevel"/>
    <w:tmpl w:val="BB58938C"/>
    <w:lvl w:ilvl="0" w:tplc="316A3D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5A4676C5"/>
    <w:multiLevelType w:val="hybridMultilevel"/>
    <w:tmpl w:val="8000FA28"/>
    <w:lvl w:ilvl="0" w:tplc="5538BE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B424DF1"/>
    <w:multiLevelType w:val="hybridMultilevel"/>
    <w:tmpl w:val="5B64845A"/>
    <w:lvl w:ilvl="0" w:tplc="5358BD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38C3D0C"/>
    <w:multiLevelType w:val="hybridMultilevel"/>
    <w:tmpl w:val="DD5CB2BE"/>
    <w:lvl w:ilvl="0" w:tplc="8FB8F99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659F5121"/>
    <w:multiLevelType w:val="hybridMultilevel"/>
    <w:tmpl w:val="0D9C5410"/>
    <w:lvl w:ilvl="0" w:tplc="7D0E23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7091D8C"/>
    <w:multiLevelType w:val="hybridMultilevel"/>
    <w:tmpl w:val="411E85E0"/>
    <w:lvl w:ilvl="0" w:tplc="D9BED4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77E0D9A"/>
    <w:multiLevelType w:val="hybridMultilevel"/>
    <w:tmpl w:val="552CE068"/>
    <w:lvl w:ilvl="0" w:tplc="711CD4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FA71FDA"/>
    <w:multiLevelType w:val="hybridMultilevel"/>
    <w:tmpl w:val="A2E0F0C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4EE0D5E"/>
    <w:multiLevelType w:val="hybridMultilevel"/>
    <w:tmpl w:val="C084252E"/>
    <w:lvl w:ilvl="0" w:tplc="4FACCE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ADA4DA0"/>
    <w:multiLevelType w:val="hybridMultilevel"/>
    <w:tmpl w:val="3CBC5A52"/>
    <w:lvl w:ilvl="0" w:tplc="9008F3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AF55CFC"/>
    <w:multiLevelType w:val="hybridMultilevel"/>
    <w:tmpl w:val="8A02D28A"/>
    <w:lvl w:ilvl="0" w:tplc="9BDCDA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DDC3720"/>
    <w:multiLevelType w:val="hybridMultilevel"/>
    <w:tmpl w:val="60F8A2A6"/>
    <w:lvl w:ilvl="0" w:tplc="E8F47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6"/>
  </w:num>
  <w:num w:numId="4">
    <w:abstractNumId w:val="28"/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</w:num>
  <w:num w:numId="7">
    <w:abstractNumId w:val="39"/>
  </w:num>
  <w:num w:numId="8">
    <w:abstractNumId w:val="32"/>
  </w:num>
  <w:num w:numId="9">
    <w:abstractNumId w:val="38"/>
  </w:num>
  <w:num w:numId="10">
    <w:abstractNumId w:val="41"/>
  </w:num>
  <w:num w:numId="11">
    <w:abstractNumId w:val="11"/>
  </w:num>
  <w:num w:numId="12">
    <w:abstractNumId w:val="23"/>
  </w:num>
  <w:num w:numId="13">
    <w:abstractNumId w:val="36"/>
  </w:num>
  <w:num w:numId="14">
    <w:abstractNumId w:val="13"/>
  </w:num>
  <w:num w:numId="15">
    <w:abstractNumId w:val="1"/>
  </w:num>
  <w:num w:numId="16">
    <w:abstractNumId w:val="20"/>
  </w:num>
  <w:num w:numId="17">
    <w:abstractNumId w:val="15"/>
  </w:num>
  <w:num w:numId="18">
    <w:abstractNumId w:val="40"/>
  </w:num>
  <w:num w:numId="19">
    <w:abstractNumId w:val="35"/>
  </w:num>
  <w:num w:numId="20">
    <w:abstractNumId w:val="42"/>
  </w:num>
  <w:num w:numId="21">
    <w:abstractNumId w:val="18"/>
  </w:num>
  <w:num w:numId="22">
    <w:abstractNumId w:val="26"/>
  </w:num>
  <w:num w:numId="23">
    <w:abstractNumId w:val="31"/>
  </w:num>
  <w:num w:numId="24">
    <w:abstractNumId w:val="34"/>
  </w:num>
  <w:num w:numId="25">
    <w:abstractNumId w:val="6"/>
  </w:num>
  <w:num w:numId="26">
    <w:abstractNumId w:val="29"/>
  </w:num>
  <w:num w:numId="27">
    <w:abstractNumId w:val="22"/>
  </w:num>
  <w:num w:numId="28">
    <w:abstractNumId w:val="14"/>
  </w:num>
  <w:num w:numId="29">
    <w:abstractNumId w:val="24"/>
  </w:num>
  <w:num w:numId="30">
    <w:abstractNumId w:val="21"/>
  </w:num>
  <w:num w:numId="31">
    <w:abstractNumId w:val="25"/>
  </w:num>
  <w:num w:numId="32">
    <w:abstractNumId w:val="5"/>
  </w:num>
  <w:num w:numId="33">
    <w:abstractNumId w:val="17"/>
  </w:num>
  <w:num w:numId="34">
    <w:abstractNumId w:val="9"/>
  </w:num>
  <w:num w:numId="35">
    <w:abstractNumId w:val="33"/>
  </w:num>
  <w:num w:numId="36">
    <w:abstractNumId w:val="10"/>
  </w:num>
  <w:num w:numId="37">
    <w:abstractNumId w:val="3"/>
  </w:num>
  <w:num w:numId="38">
    <w:abstractNumId w:val="8"/>
  </w:num>
  <w:num w:numId="39">
    <w:abstractNumId w:val="27"/>
  </w:num>
  <w:num w:numId="40">
    <w:abstractNumId w:val="30"/>
  </w:num>
  <w:num w:numId="41">
    <w:abstractNumId w:val="12"/>
  </w:num>
  <w:num w:numId="42">
    <w:abstractNumId w:val="37"/>
  </w:num>
  <w:num w:numId="4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A5324"/>
    <w:rsid w:val="00160F37"/>
    <w:rsid w:val="001B1EBC"/>
    <w:rsid w:val="001E0639"/>
    <w:rsid w:val="0020258B"/>
    <w:rsid w:val="00202BE1"/>
    <w:rsid w:val="002559DE"/>
    <w:rsid w:val="002713FC"/>
    <w:rsid w:val="002C59FD"/>
    <w:rsid w:val="002C709E"/>
    <w:rsid w:val="00307AD9"/>
    <w:rsid w:val="00391D1A"/>
    <w:rsid w:val="003F68B3"/>
    <w:rsid w:val="0041781F"/>
    <w:rsid w:val="00425E96"/>
    <w:rsid w:val="004348E4"/>
    <w:rsid w:val="00456ABB"/>
    <w:rsid w:val="004F417C"/>
    <w:rsid w:val="005021E9"/>
    <w:rsid w:val="00566FF1"/>
    <w:rsid w:val="005935AB"/>
    <w:rsid w:val="005B7658"/>
    <w:rsid w:val="00670E2E"/>
    <w:rsid w:val="006C48B8"/>
    <w:rsid w:val="007D4161"/>
    <w:rsid w:val="007D423B"/>
    <w:rsid w:val="0080722F"/>
    <w:rsid w:val="00851D56"/>
    <w:rsid w:val="008D2EE2"/>
    <w:rsid w:val="00904E8D"/>
    <w:rsid w:val="00941CE6"/>
    <w:rsid w:val="009724C6"/>
    <w:rsid w:val="00973E10"/>
    <w:rsid w:val="009F123D"/>
    <w:rsid w:val="00A20182"/>
    <w:rsid w:val="00A31B31"/>
    <w:rsid w:val="00A54E5A"/>
    <w:rsid w:val="00A55751"/>
    <w:rsid w:val="00A81AC5"/>
    <w:rsid w:val="00AA0B25"/>
    <w:rsid w:val="00AA5324"/>
    <w:rsid w:val="00AB3B6A"/>
    <w:rsid w:val="00AD7FF3"/>
    <w:rsid w:val="00AF115C"/>
    <w:rsid w:val="00B17150"/>
    <w:rsid w:val="00B252F9"/>
    <w:rsid w:val="00B45FD7"/>
    <w:rsid w:val="00B71DD9"/>
    <w:rsid w:val="00BA2AB9"/>
    <w:rsid w:val="00BA726D"/>
    <w:rsid w:val="00BD2275"/>
    <w:rsid w:val="00BE3014"/>
    <w:rsid w:val="00BF6749"/>
    <w:rsid w:val="00C57019"/>
    <w:rsid w:val="00C61410"/>
    <w:rsid w:val="00C839CD"/>
    <w:rsid w:val="00C87B9C"/>
    <w:rsid w:val="00C96E48"/>
    <w:rsid w:val="00CD6E85"/>
    <w:rsid w:val="00D30253"/>
    <w:rsid w:val="00E2018E"/>
    <w:rsid w:val="00E427F2"/>
    <w:rsid w:val="00E43BAE"/>
    <w:rsid w:val="00E92561"/>
    <w:rsid w:val="00F15CD6"/>
    <w:rsid w:val="00F479EB"/>
    <w:rsid w:val="00F7418D"/>
    <w:rsid w:val="00F91BB2"/>
    <w:rsid w:val="00FC3762"/>
    <w:rsid w:val="00FD65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0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B9C"/>
    <w:pPr>
      <w:ind w:left="720"/>
      <w:contextualSpacing/>
    </w:pPr>
  </w:style>
  <w:style w:type="table" w:styleId="Mkatabulky">
    <w:name w:val="Table Grid"/>
    <w:basedOn w:val="Normlntabulka"/>
    <w:uiPriority w:val="59"/>
    <w:rsid w:val="00C87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1D56"/>
  </w:style>
  <w:style w:type="paragraph" w:styleId="Zpat">
    <w:name w:val="footer"/>
    <w:basedOn w:val="Normln"/>
    <w:link w:val="ZpatChar"/>
    <w:uiPriority w:val="99"/>
    <w:semiHidden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51D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93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microsoft.com/office/2007/relationships/stylesWithEffects" Target="stylesWithEffects.xml"/><Relationship Id="rId3" Type="http://schemas.openxmlformats.org/officeDocument/2006/relationships/image" Target="media/image1.jpeg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Dokument_aplikace_Microsoft_Office_Word1.docx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451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NaPe</dc:creator>
  <cp:keywords/>
  <dc:description/>
  <cp:lastModifiedBy>Dum</cp:lastModifiedBy>
  <cp:revision>2</cp:revision>
  <dcterms:created xsi:type="dcterms:W3CDTF">2014-09-14T20:20:00Z</dcterms:created>
  <dcterms:modified xsi:type="dcterms:W3CDTF">2014-09-14T20:20:00Z</dcterms:modified>
</cp:coreProperties>
</file>