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3ED" w:rsidRPr="004A281C" w:rsidRDefault="00B16E6D" w:rsidP="006003ED">
      <w:pPr>
        <w:jc w:val="center"/>
        <w:rPr>
          <w:sz w:val="48"/>
          <w:szCs w:val="48"/>
        </w:rPr>
      </w:pPr>
      <w:r>
        <w:rPr>
          <w:sz w:val="48"/>
          <w:szCs w:val="48"/>
        </w:rPr>
        <w:t>VZORCE A PŘEVODY JEDNOTEK</w:t>
      </w:r>
    </w:p>
    <w:p w:rsidR="006003ED" w:rsidRPr="004A281C" w:rsidRDefault="006003ED" w:rsidP="006003ED">
      <w:pPr>
        <w:jc w:val="center"/>
        <w:rPr>
          <w:sz w:val="48"/>
          <w:szCs w:val="48"/>
        </w:rPr>
      </w:pPr>
    </w:p>
    <w:p w:rsidR="006003ED" w:rsidRPr="001C48C6" w:rsidRDefault="006003ED" w:rsidP="006003ED">
      <w:pPr>
        <w:jc w:val="center"/>
        <w:rPr>
          <w:sz w:val="32"/>
          <w:szCs w:val="32"/>
        </w:rPr>
      </w:pPr>
    </w:p>
    <w:p w:rsidR="006003ED" w:rsidRPr="001C48C6" w:rsidRDefault="006003ED" w:rsidP="006003ED">
      <w:pPr>
        <w:jc w:val="center"/>
        <w:rPr>
          <w:sz w:val="32"/>
          <w:szCs w:val="32"/>
        </w:rPr>
      </w:pPr>
    </w:p>
    <w:p w:rsidR="006003ED" w:rsidRPr="001C48C6" w:rsidRDefault="006003ED" w:rsidP="006003ED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 školy:  Základní škola Karla Klíče Hostinné</w:t>
      </w:r>
    </w:p>
    <w:p w:rsidR="006003ED" w:rsidRPr="001C48C6" w:rsidRDefault="006003ED" w:rsidP="006003ED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Autor: Mgr. Hana </w:t>
      </w:r>
      <w:proofErr w:type="spellStart"/>
      <w:r w:rsidRPr="001C48C6">
        <w:rPr>
          <w:sz w:val="32"/>
          <w:szCs w:val="32"/>
        </w:rPr>
        <w:t>Kuříková</w:t>
      </w:r>
      <w:proofErr w:type="spellEnd"/>
      <w:r w:rsidRPr="001C48C6">
        <w:rPr>
          <w:sz w:val="32"/>
          <w:szCs w:val="32"/>
        </w:rPr>
        <w:t xml:space="preserve"> </w:t>
      </w:r>
    </w:p>
    <w:p w:rsidR="006003ED" w:rsidRPr="001C48C6" w:rsidRDefault="006003ED" w:rsidP="006003ED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Název:  VY_3</w:t>
      </w:r>
      <w:r>
        <w:rPr>
          <w:sz w:val="32"/>
          <w:szCs w:val="32"/>
        </w:rPr>
        <w:t>2_INOVACE_02</w:t>
      </w:r>
      <w:r w:rsidRPr="001C48C6">
        <w:rPr>
          <w:sz w:val="32"/>
          <w:szCs w:val="32"/>
        </w:rPr>
        <w:t>_</w:t>
      </w:r>
      <w:r>
        <w:rPr>
          <w:sz w:val="32"/>
          <w:szCs w:val="32"/>
        </w:rPr>
        <w:t>B</w:t>
      </w:r>
      <w:r w:rsidRPr="001C48C6">
        <w:rPr>
          <w:sz w:val="32"/>
          <w:szCs w:val="32"/>
        </w:rPr>
        <w:t>_1</w:t>
      </w:r>
      <w:r w:rsidR="00B16E6D">
        <w:rPr>
          <w:sz w:val="32"/>
          <w:szCs w:val="32"/>
        </w:rPr>
        <w:t>9</w:t>
      </w:r>
      <w:r w:rsidRPr="001C48C6">
        <w:rPr>
          <w:sz w:val="32"/>
          <w:szCs w:val="32"/>
        </w:rPr>
        <w:t>_</w:t>
      </w:r>
      <w:r w:rsidR="00B16E6D">
        <w:rPr>
          <w:sz w:val="32"/>
          <w:szCs w:val="32"/>
        </w:rPr>
        <w:t>Vzorce a převody jednotek</w:t>
      </w:r>
    </w:p>
    <w:p w:rsidR="006003ED" w:rsidRPr="001C48C6" w:rsidRDefault="006003ED" w:rsidP="006003ED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 xml:space="preserve">Téma:   </w:t>
      </w:r>
      <w:r>
        <w:rPr>
          <w:sz w:val="32"/>
          <w:szCs w:val="32"/>
        </w:rPr>
        <w:t>Matematika 9</w:t>
      </w:r>
      <w:r w:rsidRPr="001C48C6">
        <w:rPr>
          <w:sz w:val="32"/>
          <w:szCs w:val="32"/>
        </w:rPr>
        <w:t>. ročník</w:t>
      </w:r>
    </w:p>
    <w:p w:rsidR="006003ED" w:rsidRPr="001C48C6" w:rsidRDefault="006003ED" w:rsidP="006003ED">
      <w:pPr>
        <w:ind w:left="709"/>
        <w:rPr>
          <w:sz w:val="32"/>
          <w:szCs w:val="32"/>
        </w:rPr>
      </w:pPr>
      <w:r w:rsidRPr="001C48C6">
        <w:rPr>
          <w:sz w:val="32"/>
          <w:szCs w:val="32"/>
        </w:rPr>
        <w:t>Číslo projektu: CZ.1.07/1.4.00/21.2131</w:t>
      </w:r>
    </w:p>
    <w:p w:rsidR="006003ED" w:rsidRPr="001C48C6" w:rsidRDefault="006003ED" w:rsidP="006003ED">
      <w:pPr>
        <w:spacing w:line="240" w:lineRule="auto"/>
        <w:jc w:val="center"/>
        <w:rPr>
          <w:sz w:val="32"/>
          <w:szCs w:val="32"/>
        </w:rPr>
      </w:pPr>
    </w:p>
    <w:p w:rsidR="006003ED" w:rsidRPr="004300E5" w:rsidRDefault="006003ED" w:rsidP="006003ED">
      <w:pPr>
        <w:spacing w:line="240" w:lineRule="auto"/>
        <w:jc w:val="center"/>
        <w:rPr>
          <w:sz w:val="36"/>
          <w:szCs w:val="36"/>
        </w:rPr>
      </w:pPr>
    </w:p>
    <w:p w:rsidR="006003ED" w:rsidRPr="004300E5" w:rsidRDefault="006003ED" w:rsidP="006003ED">
      <w:pPr>
        <w:spacing w:line="240" w:lineRule="auto"/>
        <w:jc w:val="center"/>
        <w:rPr>
          <w:sz w:val="36"/>
          <w:szCs w:val="36"/>
        </w:rPr>
      </w:pPr>
    </w:p>
    <w:p w:rsidR="006003ED" w:rsidRPr="004300E5" w:rsidRDefault="006003ED" w:rsidP="006003ED">
      <w:pPr>
        <w:spacing w:line="240" w:lineRule="auto"/>
        <w:jc w:val="center"/>
        <w:rPr>
          <w:sz w:val="36"/>
          <w:szCs w:val="36"/>
        </w:rPr>
      </w:pPr>
      <w:r w:rsidRPr="004300E5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252730</wp:posOffset>
            </wp:positionV>
            <wp:extent cx="5819775" cy="1171575"/>
            <wp:effectExtent l="19050" t="0" r="9525" b="0"/>
            <wp:wrapNone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6003ED" w:rsidRDefault="006003ED" w:rsidP="006003ED">
      <w:pPr>
        <w:spacing w:line="240" w:lineRule="auto"/>
        <w:jc w:val="center"/>
      </w:pPr>
    </w:p>
    <w:p w:rsidR="006003ED" w:rsidRDefault="006003ED" w:rsidP="006003ED">
      <w:pPr>
        <w:spacing w:line="240" w:lineRule="auto"/>
        <w:jc w:val="center"/>
      </w:pPr>
    </w:p>
    <w:p w:rsidR="006003ED" w:rsidRDefault="006003ED" w:rsidP="006003ED">
      <w:pPr>
        <w:spacing w:line="240" w:lineRule="auto"/>
        <w:jc w:val="center"/>
      </w:pPr>
    </w:p>
    <w:p w:rsidR="006003ED" w:rsidRDefault="006003ED" w:rsidP="006003ED">
      <w:pPr>
        <w:spacing w:line="240" w:lineRule="auto"/>
        <w:jc w:val="center"/>
      </w:pPr>
    </w:p>
    <w:p w:rsidR="006003ED" w:rsidRDefault="006003ED" w:rsidP="006003ED">
      <w:pPr>
        <w:spacing w:line="240" w:lineRule="auto"/>
        <w:jc w:val="center"/>
      </w:pPr>
    </w:p>
    <w:p w:rsidR="006003ED" w:rsidRDefault="006003ED" w:rsidP="006003ED">
      <w:pPr>
        <w:spacing w:line="240" w:lineRule="auto"/>
        <w:jc w:val="center"/>
      </w:pPr>
    </w:p>
    <w:p w:rsidR="006003ED" w:rsidRDefault="006003ED">
      <w:r>
        <w:br w:type="page"/>
      </w:r>
    </w:p>
    <w:tbl>
      <w:tblPr>
        <w:tblpPr w:leftFromText="141" w:rightFromText="141" w:horzAnchor="margin" w:tblpY="415"/>
        <w:tblW w:w="9394" w:type="dxa"/>
        <w:tblCellMar>
          <w:left w:w="0" w:type="dxa"/>
          <w:right w:w="0" w:type="dxa"/>
        </w:tblCellMar>
        <w:tblLook w:val="04A0"/>
      </w:tblPr>
      <w:tblGrid>
        <w:gridCol w:w="2689"/>
        <w:gridCol w:w="3002"/>
        <w:gridCol w:w="1547"/>
        <w:gridCol w:w="2156"/>
      </w:tblGrid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lastRenderedPageBreak/>
              <w:t xml:space="preserve">Autor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Mgr.  Hana </w:t>
            </w:r>
            <w:proofErr w:type="spellStart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>Kuříková</w:t>
            </w:r>
            <w:proofErr w:type="spellEnd"/>
            <w:r w:rsidRPr="001C48C6">
              <w:rPr>
                <w:rFonts w:eastAsia="Times New Roman" w:cs="Arial"/>
                <w:b/>
                <w:bCs/>
                <w:color w:val="FFFFFF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Vytvořeno dne </w:t>
            </w:r>
          </w:p>
        </w:tc>
        <w:tc>
          <w:tcPr>
            <w:tcW w:w="6705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5863B0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27. 3</w:t>
            </w:r>
            <w:r w:rsidR="006003ED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. 2012</w:t>
            </w:r>
            <w:r w:rsidR="006003ED"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proofErr w:type="spellStart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Odpilotováno</w:t>
            </w:r>
            <w:proofErr w:type="spellEnd"/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 dne </w:t>
            </w:r>
          </w:p>
        </w:tc>
        <w:tc>
          <w:tcPr>
            <w:tcW w:w="30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5863B0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10. 4</w:t>
            </w:r>
            <w:r w:rsidR="006003ED"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. 201</w:t>
            </w:r>
            <w:r w:rsidR="006003ED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154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ve třídě</w:t>
            </w:r>
          </w:p>
        </w:tc>
        <w:tc>
          <w:tcPr>
            <w:tcW w:w="21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 xml:space="preserve"> 9</w:t>
            </w:r>
            <w:r w:rsidRPr="001C48C6">
              <w:rPr>
                <w:rFonts w:ascii="Arial" w:eastAsia="Times New Roman" w:hAnsi="Arial" w:cs="Arial"/>
                <w:sz w:val="32"/>
                <w:szCs w:val="32"/>
                <w:lang w:eastAsia="cs-CZ"/>
              </w:rPr>
              <w:t>.B</w:t>
            </w:r>
          </w:p>
        </w:tc>
      </w:tr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oblast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a její aplikace </w:t>
            </w:r>
          </w:p>
        </w:tc>
      </w:tr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Vzdělávací obor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Matematika </w:t>
            </w:r>
          </w:p>
        </w:tc>
      </w:tr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Tematický okruh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Matematika 9</w:t>
            </w: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. ročník </w:t>
            </w:r>
          </w:p>
        </w:tc>
      </w:tr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Téma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B16E6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Vzorce a převody jednotek</w:t>
            </w:r>
          </w:p>
        </w:tc>
      </w:tr>
      <w:tr w:rsidR="006003ED" w:rsidRPr="001C48C6" w:rsidTr="001A6FBA">
        <w:trPr>
          <w:trHeight w:val="669"/>
        </w:trPr>
        <w:tc>
          <w:tcPr>
            <w:tcW w:w="268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6003E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 w:rsidRPr="001C48C6"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 xml:space="preserve">Klíčová slova </w:t>
            </w:r>
          </w:p>
        </w:tc>
        <w:tc>
          <w:tcPr>
            <w:tcW w:w="6705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ED" w:rsidRPr="001C48C6" w:rsidRDefault="00B16E6D" w:rsidP="001A6FBA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32"/>
                <w:lang w:eastAsia="cs-CZ"/>
              </w:rPr>
            </w:pPr>
            <w:r>
              <w:rPr>
                <w:rFonts w:eastAsia="Times New Roman" w:cs="Arial"/>
                <w:color w:val="000000"/>
                <w:kern w:val="24"/>
                <w:sz w:val="32"/>
                <w:szCs w:val="32"/>
                <w:lang w:eastAsia="cs-CZ"/>
              </w:rPr>
              <w:t>Jednotky délky, obsahu, objemu, tělesa, útvary</w:t>
            </w:r>
          </w:p>
        </w:tc>
      </w:tr>
    </w:tbl>
    <w:p w:rsidR="006003ED" w:rsidRDefault="006003ED">
      <w:r>
        <w:br w:type="page"/>
      </w:r>
    </w:p>
    <w:tbl>
      <w:tblPr>
        <w:tblStyle w:val="Mkatabulky"/>
        <w:tblpPr w:leftFromText="142" w:rightFromText="142" w:horzAnchor="margin" w:tblpY="1135"/>
        <w:tblW w:w="10100" w:type="dxa"/>
        <w:tblLook w:val="04A0"/>
      </w:tblPr>
      <w:tblGrid>
        <w:gridCol w:w="2251"/>
        <w:gridCol w:w="2799"/>
        <w:gridCol w:w="2525"/>
        <w:gridCol w:w="2525"/>
      </w:tblGrid>
      <w:tr w:rsidR="001A1C03" w:rsidRPr="001A1C03" w:rsidTr="00B16E6D">
        <w:trPr>
          <w:trHeight w:val="1750"/>
        </w:trPr>
        <w:tc>
          <w:tcPr>
            <w:tcW w:w="2251" w:type="dxa"/>
            <w:shd w:val="clear" w:color="auto" w:fill="FF0000"/>
          </w:tcPr>
          <w:p w:rsidR="001A1C03" w:rsidRPr="001A1C03" w:rsidRDefault="004B19F2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Obv</w:t>
            </w:r>
            <w:r w:rsidR="001A1C03" w:rsidRPr="001A1C03">
              <w:rPr>
                <w:sz w:val="40"/>
                <w:szCs w:val="40"/>
              </w:rPr>
              <w:t>od čtverce</w:t>
            </w:r>
          </w:p>
        </w:tc>
        <w:tc>
          <w:tcPr>
            <w:tcW w:w="2799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= 4 . a</w:t>
            </w:r>
          </w:p>
        </w:tc>
        <w:tc>
          <w:tcPr>
            <w:tcW w:w="2525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Obsah kruhu</w:t>
            </w:r>
          </w:p>
        </w:tc>
        <w:tc>
          <w:tcPr>
            <w:tcW w:w="2525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π . r</w:t>
            </w:r>
            <w:r>
              <w:rPr>
                <w:sz w:val="40"/>
                <w:szCs w:val="40"/>
                <w:vertAlign w:val="superscript"/>
              </w:rPr>
              <w:t>2</w:t>
            </w:r>
          </w:p>
        </w:tc>
      </w:tr>
      <w:tr w:rsidR="001A1C03" w:rsidRPr="001A1C03" w:rsidTr="00B16E6D">
        <w:trPr>
          <w:trHeight w:val="1653"/>
        </w:trPr>
        <w:tc>
          <w:tcPr>
            <w:tcW w:w="2251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Obsah čtverce</w:t>
            </w:r>
          </w:p>
        </w:tc>
        <w:tc>
          <w:tcPr>
            <w:tcW w:w="2799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a . a</w:t>
            </w:r>
          </w:p>
        </w:tc>
        <w:tc>
          <w:tcPr>
            <w:tcW w:w="2525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Obvod kosočtverce</w:t>
            </w:r>
          </w:p>
        </w:tc>
        <w:tc>
          <w:tcPr>
            <w:tcW w:w="2525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= 4 . a</w:t>
            </w:r>
          </w:p>
        </w:tc>
      </w:tr>
      <w:tr w:rsidR="001A1C03" w:rsidRPr="001A1C03" w:rsidTr="00B16E6D">
        <w:trPr>
          <w:trHeight w:val="1750"/>
        </w:trPr>
        <w:tc>
          <w:tcPr>
            <w:tcW w:w="2251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Obvod obdélníku</w:t>
            </w:r>
          </w:p>
        </w:tc>
        <w:tc>
          <w:tcPr>
            <w:tcW w:w="2799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76776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= 2.(a + b</w:t>
            </w:r>
            <w:r w:rsidR="001A1C03">
              <w:rPr>
                <w:sz w:val="40"/>
                <w:szCs w:val="40"/>
              </w:rPr>
              <w:t>)</w:t>
            </w:r>
          </w:p>
        </w:tc>
        <w:tc>
          <w:tcPr>
            <w:tcW w:w="2525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Obsah kosočtverce</w:t>
            </w:r>
          </w:p>
        </w:tc>
        <w:tc>
          <w:tcPr>
            <w:tcW w:w="2525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 = a . </w:t>
            </w:r>
            <w:proofErr w:type="spellStart"/>
            <w:r>
              <w:rPr>
                <w:sz w:val="40"/>
                <w:szCs w:val="40"/>
              </w:rPr>
              <w:t>v</w:t>
            </w:r>
            <w:r>
              <w:rPr>
                <w:sz w:val="40"/>
                <w:szCs w:val="40"/>
                <w:vertAlign w:val="subscript"/>
              </w:rPr>
              <w:t>a</w:t>
            </w:r>
            <w:proofErr w:type="spellEnd"/>
          </w:p>
        </w:tc>
      </w:tr>
      <w:tr w:rsidR="001A1C03" w:rsidRPr="001A1C03" w:rsidTr="00B16E6D">
        <w:trPr>
          <w:trHeight w:val="1750"/>
        </w:trPr>
        <w:tc>
          <w:tcPr>
            <w:tcW w:w="2251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Obsah obdélníku</w:t>
            </w:r>
          </w:p>
        </w:tc>
        <w:tc>
          <w:tcPr>
            <w:tcW w:w="2799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a . b</w:t>
            </w:r>
          </w:p>
        </w:tc>
        <w:tc>
          <w:tcPr>
            <w:tcW w:w="2525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Obsah trojúhelníku</w:t>
            </w:r>
          </w:p>
        </w:tc>
        <w:tc>
          <w:tcPr>
            <w:tcW w:w="2525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 = a . </w:t>
            </w:r>
            <w:proofErr w:type="spellStart"/>
            <w:r>
              <w:rPr>
                <w:sz w:val="40"/>
                <w:szCs w:val="40"/>
              </w:rPr>
              <w:t>v</w:t>
            </w:r>
            <w:r>
              <w:rPr>
                <w:sz w:val="40"/>
                <w:szCs w:val="40"/>
                <w:vertAlign w:val="subscript"/>
              </w:rPr>
              <w:t>a</w:t>
            </w:r>
            <w:proofErr w:type="spellEnd"/>
            <w:r>
              <w:rPr>
                <w:sz w:val="40"/>
                <w:szCs w:val="40"/>
              </w:rPr>
              <w:t xml:space="preserve"> : 2</w:t>
            </w:r>
          </w:p>
        </w:tc>
      </w:tr>
      <w:tr w:rsidR="001A1C03" w:rsidRPr="001A1C03" w:rsidTr="00B16E6D">
        <w:trPr>
          <w:trHeight w:val="1653"/>
        </w:trPr>
        <w:tc>
          <w:tcPr>
            <w:tcW w:w="2251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Obvod lichoběžníku</w:t>
            </w:r>
          </w:p>
        </w:tc>
        <w:tc>
          <w:tcPr>
            <w:tcW w:w="2799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= a + b + c + d</w:t>
            </w:r>
          </w:p>
        </w:tc>
        <w:tc>
          <w:tcPr>
            <w:tcW w:w="2525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Obvod trojúhelníku</w:t>
            </w:r>
          </w:p>
        </w:tc>
        <w:tc>
          <w:tcPr>
            <w:tcW w:w="2525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= a  + b + c</w:t>
            </w:r>
          </w:p>
        </w:tc>
      </w:tr>
      <w:tr w:rsidR="001A1C03" w:rsidRPr="001A1C03" w:rsidTr="00B16E6D">
        <w:trPr>
          <w:trHeight w:val="1750"/>
        </w:trPr>
        <w:tc>
          <w:tcPr>
            <w:tcW w:w="2251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Obsah lichoběžníku</w:t>
            </w:r>
          </w:p>
        </w:tc>
        <w:tc>
          <w:tcPr>
            <w:tcW w:w="2799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76776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(a + c</w:t>
            </w:r>
            <w:r w:rsidR="001A1C03">
              <w:rPr>
                <w:sz w:val="40"/>
                <w:szCs w:val="40"/>
              </w:rPr>
              <w:t>)</w:t>
            </w:r>
            <w:r w:rsidR="005863B0">
              <w:rPr>
                <w:sz w:val="40"/>
                <w:szCs w:val="40"/>
              </w:rPr>
              <w:t>.v</w:t>
            </w:r>
            <w:r w:rsidR="001A1C03">
              <w:rPr>
                <w:sz w:val="40"/>
                <w:szCs w:val="40"/>
              </w:rPr>
              <w:t xml:space="preserve"> : 2</w:t>
            </w:r>
          </w:p>
        </w:tc>
        <w:tc>
          <w:tcPr>
            <w:tcW w:w="2525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Obvod rovnoběžníku</w:t>
            </w:r>
          </w:p>
        </w:tc>
        <w:tc>
          <w:tcPr>
            <w:tcW w:w="2525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76776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= 2.(a + b</w:t>
            </w:r>
            <w:r w:rsidR="001A1C03">
              <w:rPr>
                <w:sz w:val="40"/>
                <w:szCs w:val="40"/>
              </w:rPr>
              <w:t>)</w:t>
            </w:r>
          </w:p>
        </w:tc>
      </w:tr>
      <w:tr w:rsidR="001A1C03" w:rsidRPr="001A1C03" w:rsidTr="00B16E6D">
        <w:trPr>
          <w:trHeight w:val="1750"/>
        </w:trPr>
        <w:tc>
          <w:tcPr>
            <w:tcW w:w="2251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Obvod kruhu</w:t>
            </w:r>
          </w:p>
        </w:tc>
        <w:tc>
          <w:tcPr>
            <w:tcW w:w="2799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 = 2 . π . r</w:t>
            </w:r>
          </w:p>
        </w:tc>
        <w:tc>
          <w:tcPr>
            <w:tcW w:w="2525" w:type="dxa"/>
            <w:shd w:val="clear" w:color="auto" w:fill="FF0000"/>
          </w:tcPr>
          <w:p w:rsidR="001A1C03" w:rsidRPr="001A1C03" w:rsidRDefault="001A1C03" w:rsidP="005F4C26">
            <w:pPr>
              <w:rPr>
                <w:sz w:val="40"/>
                <w:szCs w:val="40"/>
              </w:rPr>
            </w:pPr>
            <w:r w:rsidRPr="001A1C03">
              <w:rPr>
                <w:sz w:val="40"/>
                <w:szCs w:val="40"/>
              </w:rPr>
              <w:t>Obsah rovnoběžníku</w:t>
            </w:r>
          </w:p>
        </w:tc>
        <w:tc>
          <w:tcPr>
            <w:tcW w:w="2525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1A1C03" w:rsidRDefault="001A1C03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 = a . </w:t>
            </w:r>
            <w:proofErr w:type="spellStart"/>
            <w:r>
              <w:rPr>
                <w:sz w:val="40"/>
                <w:szCs w:val="40"/>
              </w:rPr>
              <w:t>v</w:t>
            </w:r>
            <w:r>
              <w:rPr>
                <w:sz w:val="40"/>
                <w:szCs w:val="40"/>
                <w:vertAlign w:val="subscript"/>
              </w:rPr>
              <w:t>a</w:t>
            </w:r>
            <w:proofErr w:type="spellEnd"/>
          </w:p>
        </w:tc>
      </w:tr>
    </w:tbl>
    <w:p w:rsidR="005F4C26" w:rsidRPr="005F4C26" w:rsidRDefault="005F4C26" w:rsidP="005F4C26">
      <w:pPr>
        <w:pStyle w:val="Zhlav"/>
        <w:jc w:val="center"/>
        <w:rPr>
          <w:b/>
          <w:color w:val="FF0000"/>
          <w:sz w:val="36"/>
          <w:szCs w:val="36"/>
        </w:rPr>
      </w:pPr>
      <w:r w:rsidRPr="005F4C26">
        <w:rPr>
          <w:b/>
          <w:color w:val="FF0000"/>
          <w:sz w:val="36"/>
          <w:szCs w:val="36"/>
        </w:rPr>
        <w:t>OBSAHY A OBVODY ROVINNÝCH ÚTVARŮ</w:t>
      </w:r>
    </w:p>
    <w:p w:rsidR="001A1C03" w:rsidRDefault="001A1C03">
      <w:pPr>
        <w:rPr>
          <w:sz w:val="40"/>
          <w:szCs w:val="40"/>
        </w:rPr>
      </w:pPr>
    </w:p>
    <w:tbl>
      <w:tblPr>
        <w:tblStyle w:val="Mkatabulky"/>
        <w:tblpPr w:leftFromText="142" w:rightFromText="142" w:vertAnchor="text" w:tblpY="1135"/>
        <w:tblOverlap w:val="never"/>
        <w:tblW w:w="9752" w:type="dxa"/>
        <w:tblLook w:val="04A0"/>
      </w:tblPr>
      <w:tblGrid>
        <w:gridCol w:w="2093"/>
        <w:gridCol w:w="2829"/>
        <w:gridCol w:w="2419"/>
        <w:gridCol w:w="2411"/>
      </w:tblGrid>
      <w:tr w:rsidR="001A1C03" w:rsidRPr="005236EE" w:rsidTr="00B16E6D">
        <w:trPr>
          <w:trHeight w:val="1687"/>
        </w:trPr>
        <w:tc>
          <w:tcPr>
            <w:tcW w:w="2093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 krychle</w:t>
            </w:r>
          </w:p>
        </w:tc>
        <w:tc>
          <w:tcPr>
            <w:tcW w:w="2829" w:type="dxa"/>
            <w:shd w:val="clear" w:color="auto" w:fill="00B0F0"/>
          </w:tcPr>
          <w:p w:rsidR="007C5305" w:rsidRDefault="007C5305" w:rsidP="005F4C26">
            <w:pPr>
              <w:rPr>
                <w:sz w:val="40"/>
                <w:szCs w:val="40"/>
              </w:rPr>
            </w:pPr>
          </w:p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= a . a . a</w:t>
            </w:r>
          </w:p>
        </w:tc>
        <w:tc>
          <w:tcPr>
            <w:tcW w:w="2419" w:type="dxa"/>
            <w:shd w:val="clear" w:color="auto" w:fill="FF000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koule</w:t>
            </w:r>
          </w:p>
        </w:tc>
        <w:tc>
          <w:tcPr>
            <w:tcW w:w="2411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7C5305" w:rsidRDefault="007C5305" w:rsidP="005F4C26">
            <w:pPr>
              <w:rPr>
                <w:sz w:val="40"/>
                <w:szCs w:val="40"/>
                <w:vertAlign w:val="superscript"/>
              </w:rPr>
            </w:pPr>
            <w:r>
              <w:rPr>
                <w:sz w:val="40"/>
                <w:szCs w:val="40"/>
              </w:rPr>
              <w:t>S = 4 . π . r</w:t>
            </w:r>
            <w:r>
              <w:rPr>
                <w:sz w:val="40"/>
                <w:szCs w:val="40"/>
                <w:vertAlign w:val="superscript"/>
              </w:rPr>
              <w:t>2</w:t>
            </w:r>
          </w:p>
        </w:tc>
      </w:tr>
      <w:tr w:rsidR="001A1C03" w:rsidRPr="005236EE" w:rsidTr="00B16E6D">
        <w:trPr>
          <w:trHeight w:val="1687"/>
        </w:trPr>
        <w:tc>
          <w:tcPr>
            <w:tcW w:w="2093" w:type="dxa"/>
            <w:shd w:val="clear" w:color="auto" w:fill="FF0000"/>
          </w:tcPr>
          <w:p w:rsidR="001A1C03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krychle</w:t>
            </w:r>
          </w:p>
          <w:p w:rsidR="005236EE" w:rsidRPr="005236EE" w:rsidRDefault="005236EE" w:rsidP="005F4C26">
            <w:pPr>
              <w:rPr>
                <w:sz w:val="40"/>
                <w:szCs w:val="40"/>
              </w:rPr>
            </w:pPr>
          </w:p>
        </w:tc>
        <w:tc>
          <w:tcPr>
            <w:tcW w:w="2829" w:type="dxa"/>
            <w:shd w:val="clear" w:color="auto" w:fill="00B0F0"/>
          </w:tcPr>
          <w:p w:rsidR="007C5305" w:rsidRDefault="007C5305" w:rsidP="005F4C26">
            <w:pPr>
              <w:rPr>
                <w:sz w:val="40"/>
                <w:szCs w:val="40"/>
              </w:rPr>
            </w:pPr>
          </w:p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6 . a . a</w:t>
            </w:r>
          </w:p>
        </w:tc>
        <w:tc>
          <w:tcPr>
            <w:tcW w:w="2419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 jehlanu</w:t>
            </w:r>
          </w:p>
        </w:tc>
        <w:tc>
          <w:tcPr>
            <w:tcW w:w="2411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5236EE" w:rsidRDefault="007C5305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 =1/3. </w:t>
            </w:r>
            <w:proofErr w:type="spellStart"/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  <w:vertAlign w:val="subscript"/>
              </w:rPr>
              <w:t>p</w:t>
            </w:r>
            <w:proofErr w:type="spellEnd"/>
            <w:r>
              <w:rPr>
                <w:sz w:val="40"/>
                <w:szCs w:val="40"/>
              </w:rPr>
              <w:t xml:space="preserve"> . v</w:t>
            </w:r>
          </w:p>
        </w:tc>
      </w:tr>
      <w:tr w:rsidR="001A1C03" w:rsidRPr="005236EE" w:rsidTr="00B16E6D">
        <w:trPr>
          <w:trHeight w:val="1687"/>
        </w:trPr>
        <w:tc>
          <w:tcPr>
            <w:tcW w:w="2093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 kvádru</w:t>
            </w:r>
          </w:p>
        </w:tc>
        <w:tc>
          <w:tcPr>
            <w:tcW w:w="2829" w:type="dxa"/>
            <w:shd w:val="clear" w:color="auto" w:fill="00B0F0"/>
          </w:tcPr>
          <w:p w:rsidR="007C5305" w:rsidRDefault="007C5305" w:rsidP="005F4C26">
            <w:pPr>
              <w:rPr>
                <w:sz w:val="40"/>
                <w:szCs w:val="40"/>
              </w:rPr>
            </w:pPr>
          </w:p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=</w:t>
            </w:r>
            <w:r w:rsidR="0076776E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a . b . c</w:t>
            </w:r>
          </w:p>
        </w:tc>
        <w:tc>
          <w:tcPr>
            <w:tcW w:w="2419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jehlanu</w:t>
            </w:r>
          </w:p>
        </w:tc>
        <w:tc>
          <w:tcPr>
            <w:tcW w:w="2411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7C5305" w:rsidRDefault="007C5305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 = </w:t>
            </w:r>
            <w:proofErr w:type="spellStart"/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  <w:vertAlign w:val="subscript"/>
              </w:rPr>
              <w:t>p</w:t>
            </w:r>
            <w:proofErr w:type="spellEnd"/>
            <w:r>
              <w:rPr>
                <w:sz w:val="40"/>
                <w:szCs w:val="40"/>
              </w:rPr>
              <w:t xml:space="preserve"> + </w:t>
            </w:r>
            <w:proofErr w:type="spellStart"/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  <w:vertAlign w:val="subscript"/>
              </w:rPr>
              <w:t>pl</w:t>
            </w:r>
            <w:proofErr w:type="spellEnd"/>
          </w:p>
        </w:tc>
      </w:tr>
      <w:tr w:rsidR="001A1C03" w:rsidRPr="005236EE" w:rsidTr="00B16E6D">
        <w:trPr>
          <w:trHeight w:val="1687"/>
        </w:trPr>
        <w:tc>
          <w:tcPr>
            <w:tcW w:w="2093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kvádru</w:t>
            </w:r>
          </w:p>
        </w:tc>
        <w:tc>
          <w:tcPr>
            <w:tcW w:w="2829" w:type="dxa"/>
            <w:shd w:val="clear" w:color="auto" w:fill="00B0F0"/>
          </w:tcPr>
          <w:p w:rsidR="007C5305" w:rsidRDefault="007C5305" w:rsidP="005F4C26">
            <w:pPr>
              <w:rPr>
                <w:sz w:val="40"/>
                <w:szCs w:val="40"/>
              </w:rPr>
            </w:pPr>
          </w:p>
          <w:p w:rsidR="001A1C03" w:rsidRPr="005236EE" w:rsidRDefault="00E818DA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=2.(ab+</w:t>
            </w:r>
            <w:proofErr w:type="spellStart"/>
            <w:r>
              <w:rPr>
                <w:sz w:val="40"/>
                <w:szCs w:val="40"/>
              </w:rPr>
              <w:t>ac</w:t>
            </w:r>
            <w:proofErr w:type="spellEnd"/>
            <w:r>
              <w:rPr>
                <w:sz w:val="40"/>
                <w:szCs w:val="40"/>
              </w:rPr>
              <w:t>+</w:t>
            </w:r>
            <w:proofErr w:type="spellStart"/>
            <w:r>
              <w:rPr>
                <w:sz w:val="40"/>
                <w:szCs w:val="40"/>
              </w:rPr>
              <w:t>bc</w:t>
            </w:r>
            <w:proofErr w:type="spellEnd"/>
            <w:r>
              <w:rPr>
                <w:sz w:val="40"/>
                <w:szCs w:val="40"/>
              </w:rPr>
              <w:t>)</w:t>
            </w:r>
          </w:p>
        </w:tc>
        <w:tc>
          <w:tcPr>
            <w:tcW w:w="2419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 kužele</w:t>
            </w:r>
          </w:p>
        </w:tc>
        <w:tc>
          <w:tcPr>
            <w:tcW w:w="2411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7C5305" w:rsidRDefault="007C5305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=1/3.π.r</w:t>
            </w:r>
            <w:r>
              <w:rPr>
                <w:sz w:val="40"/>
                <w:szCs w:val="40"/>
                <w:vertAlign w:val="superscript"/>
              </w:rPr>
              <w:t>2</w:t>
            </w:r>
            <w:r>
              <w:rPr>
                <w:sz w:val="40"/>
                <w:szCs w:val="40"/>
              </w:rPr>
              <w:t>.v</w:t>
            </w:r>
          </w:p>
        </w:tc>
      </w:tr>
      <w:tr w:rsidR="001A1C03" w:rsidRPr="005236EE" w:rsidTr="00B16E6D">
        <w:trPr>
          <w:trHeight w:val="1687"/>
        </w:trPr>
        <w:tc>
          <w:tcPr>
            <w:tcW w:w="2093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 hranolu</w:t>
            </w:r>
          </w:p>
        </w:tc>
        <w:tc>
          <w:tcPr>
            <w:tcW w:w="2829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7C5305" w:rsidRDefault="007C5305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 = </w:t>
            </w:r>
            <w:proofErr w:type="spellStart"/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  <w:vertAlign w:val="subscript"/>
              </w:rPr>
              <w:t>p</w:t>
            </w:r>
            <w:proofErr w:type="spellEnd"/>
            <w:r>
              <w:rPr>
                <w:sz w:val="40"/>
                <w:szCs w:val="40"/>
              </w:rPr>
              <w:t xml:space="preserve"> . v</w:t>
            </w:r>
          </w:p>
        </w:tc>
        <w:tc>
          <w:tcPr>
            <w:tcW w:w="2419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kužele</w:t>
            </w:r>
          </w:p>
        </w:tc>
        <w:tc>
          <w:tcPr>
            <w:tcW w:w="2411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5236EE" w:rsidRDefault="007C5305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π . r. (r+s)</w:t>
            </w:r>
          </w:p>
        </w:tc>
      </w:tr>
      <w:tr w:rsidR="001A1C03" w:rsidRPr="005236EE" w:rsidTr="00B16E6D">
        <w:trPr>
          <w:trHeight w:val="1687"/>
        </w:trPr>
        <w:tc>
          <w:tcPr>
            <w:tcW w:w="2093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hranolu</w:t>
            </w:r>
          </w:p>
        </w:tc>
        <w:tc>
          <w:tcPr>
            <w:tcW w:w="2829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7C5305" w:rsidRDefault="007C5305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2.S</w:t>
            </w:r>
            <w:r>
              <w:rPr>
                <w:sz w:val="40"/>
                <w:szCs w:val="40"/>
                <w:vertAlign w:val="subscript"/>
              </w:rPr>
              <w:t>p</w:t>
            </w:r>
            <w:r>
              <w:rPr>
                <w:sz w:val="40"/>
                <w:szCs w:val="40"/>
              </w:rPr>
              <w:t>+</w:t>
            </w:r>
            <w:proofErr w:type="spellStart"/>
            <w:r>
              <w:rPr>
                <w:sz w:val="40"/>
                <w:szCs w:val="40"/>
              </w:rPr>
              <w:t>S</w:t>
            </w:r>
            <w:r>
              <w:rPr>
                <w:sz w:val="40"/>
                <w:szCs w:val="40"/>
                <w:vertAlign w:val="subscript"/>
              </w:rPr>
              <w:t>pl</w:t>
            </w:r>
            <w:proofErr w:type="spellEnd"/>
          </w:p>
        </w:tc>
        <w:tc>
          <w:tcPr>
            <w:tcW w:w="2419" w:type="dxa"/>
            <w:shd w:val="clear" w:color="auto" w:fill="FF000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 válce</w:t>
            </w:r>
          </w:p>
        </w:tc>
        <w:tc>
          <w:tcPr>
            <w:tcW w:w="2411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= π . r</w:t>
            </w:r>
            <w:r>
              <w:rPr>
                <w:sz w:val="40"/>
                <w:szCs w:val="40"/>
                <w:vertAlign w:val="superscript"/>
              </w:rPr>
              <w:t>2</w:t>
            </w:r>
            <w:r>
              <w:rPr>
                <w:sz w:val="40"/>
                <w:szCs w:val="40"/>
              </w:rPr>
              <w:t>.v</w:t>
            </w:r>
          </w:p>
        </w:tc>
      </w:tr>
      <w:tr w:rsidR="001A1C03" w:rsidRPr="005236EE" w:rsidTr="00B16E6D">
        <w:trPr>
          <w:trHeight w:val="1687"/>
        </w:trPr>
        <w:tc>
          <w:tcPr>
            <w:tcW w:w="2093" w:type="dxa"/>
            <w:shd w:val="clear" w:color="auto" w:fill="FF0000"/>
          </w:tcPr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Objem koule</w:t>
            </w:r>
          </w:p>
        </w:tc>
        <w:tc>
          <w:tcPr>
            <w:tcW w:w="2829" w:type="dxa"/>
            <w:shd w:val="clear" w:color="auto" w:fill="00B0F0"/>
          </w:tcPr>
          <w:p w:rsidR="001A1C03" w:rsidRDefault="001A1C03" w:rsidP="005F4C26">
            <w:pPr>
              <w:rPr>
                <w:sz w:val="40"/>
                <w:szCs w:val="40"/>
              </w:rPr>
            </w:pPr>
          </w:p>
          <w:p w:rsidR="007C5305" w:rsidRPr="007C5305" w:rsidRDefault="007C5305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 = 4/3 . π . r</w:t>
            </w:r>
            <w:r>
              <w:rPr>
                <w:sz w:val="40"/>
                <w:szCs w:val="40"/>
                <w:vertAlign w:val="superscript"/>
              </w:rPr>
              <w:t>3</w:t>
            </w:r>
          </w:p>
        </w:tc>
        <w:tc>
          <w:tcPr>
            <w:tcW w:w="2419" w:type="dxa"/>
            <w:shd w:val="clear" w:color="auto" w:fill="FF000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5236EE" w:rsidRDefault="005236E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Povrch válce</w:t>
            </w:r>
          </w:p>
        </w:tc>
        <w:tc>
          <w:tcPr>
            <w:tcW w:w="2411" w:type="dxa"/>
            <w:shd w:val="clear" w:color="auto" w:fill="00B0F0"/>
          </w:tcPr>
          <w:p w:rsidR="00801C8B" w:rsidRDefault="00801C8B" w:rsidP="005F4C26">
            <w:pPr>
              <w:rPr>
                <w:sz w:val="40"/>
                <w:szCs w:val="40"/>
              </w:rPr>
            </w:pPr>
          </w:p>
          <w:p w:rsidR="001A1C03" w:rsidRPr="005236EE" w:rsidRDefault="0076776E" w:rsidP="005F4C2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 = 2πr.(</w:t>
            </w:r>
            <w:r w:rsidR="005236EE">
              <w:rPr>
                <w:sz w:val="40"/>
                <w:szCs w:val="40"/>
              </w:rPr>
              <w:t>r+v)</w:t>
            </w:r>
          </w:p>
        </w:tc>
      </w:tr>
    </w:tbl>
    <w:p w:rsidR="005F4C26" w:rsidRPr="005F4C26" w:rsidRDefault="005F4C26" w:rsidP="005F4C26">
      <w:pPr>
        <w:pStyle w:val="Zhlav"/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OBJEMY A POVRCHY TĚLES</w:t>
      </w:r>
    </w:p>
    <w:p w:rsidR="005F4C26" w:rsidRPr="005F4C26" w:rsidRDefault="005F4C26" w:rsidP="005F4C26">
      <w:pPr>
        <w:rPr>
          <w:b/>
          <w:color w:val="FF0000"/>
        </w:rPr>
      </w:pPr>
    </w:p>
    <w:p w:rsidR="00D14241" w:rsidRDefault="00D14241">
      <w:pPr>
        <w:rPr>
          <w:sz w:val="40"/>
          <w:szCs w:val="40"/>
        </w:rPr>
      </w:pPr>
    </w:p>
    <w:tbl>
      <w:tblPr>
        <w:tblStyle w:val="Mkatabulky"/>
        <w:tblW w:w="10024" w:type="dxa"/>
        <w:tblLook w:val="04A0"/>
      </w:tblPr>
      <w:tblGrid>
        <w:gridCol w:w="2506"/>
        <w:gridCol w:w="2506"/>
        <w:gridCol w:w="2506"/>
        <w:gridCol w:w="2506"/>
      </w:tblGrid>
      <w:tr w:rsidR="00D14241" w:rsidRPr="00D14241" w:rsidTr="00B16E6D">
        <w:trPr>
          <w:trHeight w:val="1989"/>
        </w:trPr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1,56 km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15 600 dm</w:t>
            </w:r>
          </w:p>
        </w:tc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0,245 km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 xml:space="preserve"> 2 450 dm</w:t>
            </w:r>
          </w:p>
        </w:tc>
      </w:tr>
      <w:tr w:rsidR="00D14241" w:rsidRPr="00D14241" w:rsidTr="00B16E6D">
        <w:trPr>
          <w:trHeight w:val="1929"/>
        </w:trPr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0,156 dm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15,6 mm</w:t>
            </w:r>
          </w:p>
        </w:tc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 xml:space="preserve"> 1 560 mm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15,6 dm</w:t>
            </w:r>
          </w:p>
        </w:tc>
      </w:tr>
      <w:tr w:rsidR="00D14241" w:rsidRPr="00D14241" w:rsidTr="00B16E6D">
        <w:trPr>
          <w:trHeight w:val="1929"/>
        </w:trPr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15,6 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156 dm</w:t>
            </w:r>
          </w:p>
        </w:tc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156</w:t>
            </w:r>
            <w:r w:rsidR="007C5305">
              <w:rPr>
                <w:sz w:val="52"/>
                <w:szCs w:val="52"/>
              </w:rPr>
              <w:t>0</w:t>
            </w:r>
            <w:r w:rsidRPr="00D14241">
              <w:rPr>
                <w:sz w:val="52"/>
                <w:szCs w:val="52"/>
              </w:rPr>
              <w:t xml:space="preserve"> cm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7C5305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0,0</w:t>
            </w:r>
            <w:r w:rsidR="00D14241" w:rsidRPr="00D14241">
              <w:rPr>
                <w:sz w:val="52"/>
                <w:szCs w:val="52"/>
              </w:rPr>
              <w:t>156 km</w:t>
            </w:r>
          </w:p>
        </w:tc>
      </w:tr>
      <w:tr w:rsidR="00D14241" w:rsidRPr="00D14241" w:rsidTr="00B16E6D">
        <w:trPr>
          <w:trHeight w:val="1929"/>
        </w:trPr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0,0156 km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 xml:space="preserve"> </w:t>
            </w: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1 560 cm</w:t>
            </w:r>
          </w:p>
        </w:tc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0,0245 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24,5 mm</w:t>
            </w:r>
          </w:p>
        </w:tc>
      </w:tr>
      <w:tr w:rsidR="00D14241" w:rsidRPr="00D14241" w:rsidTr="00B16E6D">
        <w:trPr>
          <w:trHeight w:val="1929"/>
        </w:trPr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2 450 mm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2,45 cm</w:t>
            </w:r>
          </w:p>
        </w:tc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15,6 km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15 600 m</w:t>
            </w:r>
          </w:p>
        </w:tc>
      </w:tr>
      <w:tr w:rsidR="00D14241" w:rsidRPr="00D14241" w:rsidTr="00B16E6D">
        <w:trPr>
          <w:trHeight w:val="1989"/>
        </w:trPr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2,45 dm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24,5 cm</w:t>
            </w:r>
          </w:p>
        </w:tc>
        <w:tc>
          <w:tcPr>
            <w:tcW w:w="2506" w:type="dxa"/>
            <w:shd w:val="clear" w:color="auto" w:fill="FF000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>24,5 m</w:t>
            </w:r>
          </w:p>
        </w:tc>
        <w:tc>
          <w:tcPr>
            <w:tcW w:w="2506" w:type="dxa"/>
            <w:shd w:val="clear" w:color="auto" w:fill="00B0F0"/>
          </w:tcPr>
          <w:p w:rsidR="00D14241" w:rsidRPr="00D14241" w:rsidRDefault="00D14241">
            <w:pPr>
              <w:rPr>
                <w:sz w:val="52"/>
                <w:szCs w:val="52"/>
              </w:rPr>
            </w:pPr>
          </w:p>
          <w:p w:rsidR="00D14241" w:rsidRPr="00D14241" w:rsidRDefault="00D14241">
            <w:pPr>
              <w:rPr>
                <w:sz w:val="52"/>
                <w:szCs w:val="52"/>
              </w:rPr>
            </w:pPr>
            <w:r w:rsidRPr="00D14241">
              <w:rPr>
                <w:sz w:val="52"/>
                <w:szCs w:val="52"/>
              </w:rPr>
              <w:t xml:space="preserve"> 2 450 cm</w:t>
            </w:r>
          </w:p>
        </w:tc>
      </w:tr>
    </w:tbl>
    <w:p w:rsidR="00D14241" w:rsidRDefault="00D14241">
      <w:pPr>
        <w:rPr>
          <w:sz w:val="40"/>
          <w:szCs w:val="40"/>
        </w:rPr>
      </w:pPr>
    </w:p>
    <w:p w:rsidR="00D14241" w:rsidRDefault="00D14241">
      <w:pPr>
        <w:rPr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Y="-245"/>
        <w:tblW w:w="9768" w:type="dxa"/>
        <w:tblLook w:val="04A0"/>
      </w:tblPr>
      <w:tblGrid>
        <w:gridCol w:w="2415"/>
        <w:gridCol w:w="2404"/>
        <w:gridCol w:w="2421"/>
        <w:gridCol w:w="2528"/>
      </w:tblGrid>
      <w:tr w:rsidR="00B16E6D" w:rsidRPr="00E818DA" w:rsidTr="00B16E6D">
        <w:trPr>
          <w:trHeight w:val="2248"/>
        </w:trPr>
        <w:tc>
          <w:tcPr>
            <w:tcW w:w="2415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6,4 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04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6 400 dm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21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129 dm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528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129 </w:t>
            </w:r>
            <w:r>
              <w:rPr>
                <w:sz w:val="48"/>
                <w:szCs w:val="48"/>
              </w:rPr>
              <w:t>000</w:t>
            </w:r>
            <w:r w:rsidRPr="00E818DA">
              <w:rPr>
                <w:sz w:val="48"/>
                <w:szCs w:val="48"/>
              </w:rPr>
              <w:t>cm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</w:tr>
      <w:tr w:rsidR="00B16E6D" w:rsidRPr="00E818DA" w:rsidTr="00B16E6D">
        <w:trPr>
          <w:trHeight w:val="2180"/>
        </w:trPr>
        <w:tc>
          <w:tcPr>
            <w:tcW w:w="2415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 xml:space="preserve">0,64 </w:t>
            </w:r>
            <w:proofErr w:type="spellStart"/>
            <w:r w:rsidRPr="00E818DA">
              <w:rPr>
                <w:sz w:val="48"/>
                <w:szCs w:val="48"/>
              </w:rPr>
              <w:t>hl</w:t>
            </w:r>
            <w:proofErr w:type="spellEnd"/>
          </w:p>
        </w:tc>
        <w:tc>
          <w:tcPr>
            <w:tcW w:w="2404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64 l</w:t>
            </w:r>
          </w:p>
        </w:tc>
        <w:tc>
          <w:tcPr>
            <w:tcW w:w="2421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12</w:t>
            </w:r>
            <w:r>
              <w:rPr>
                <w:sz w:val="48"/>
                <w:szCs w:val="48"/>
              </w:rPr>
              <w:t>900</w:t>
            </w:r>
            <w:r w:rsidRPr="00E818DA">
              <w:rPr>
                <w:sz w:val="48"/>
                <w:szCs w:val="48"/>
              </w:rPr>
              <w:t>mm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528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  <w:vertAlign w:val="superscript"/>
              </w:rPr>
            </w:pPr>
            <w:r w:rsidRPr="00E818DA">
              <w:rPr>
                <w:sz w:val="48"/>
                <w:szCs w:val="48"/>
              </w:rPr>
              <w:t>0,0129 dm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</w:tr>
      <w:tr w:rsidR="00B16E6D" w:rsidRPr="00E818DA" w:rsidTr="00B16E6D">
        <w:trPr>
          <w:trHeight w:val="2180"/>
        </w:trPr>
        <w:tc>
          <w:tcPr>
            <w:tcW w:w="2415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0,064 cm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04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0,064 ml</w:t>
            </w:r>
          </w:p>
        </w:tc>
        <w:tc>
          <w:tcPr>
            <w:tcW w:w="2421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0,129 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528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 xml:space="preserve">1,29 </w:t>
            </w:r>
            <w:proofErr w:type="spellStart"/>
            <w:r w:rsidRPr="00E818DA">
              <w:rPr>
                <w:sz w:val="48"/>
                <w:szCs w:val="48"/>
              </w:rPr>
              <w:t>hl</w:t>
            </w:r>
            <w:proofErr w:type="spellEnd"/>
          </w:p>
        </w:tc>
      </w:tr>
      <w:tr w:rsidR="00B16E6D" w:rsidRPr="00E818DA" w:rsidTr="00B16E6D">
        <w:trPr>
          <w:trHeight w:val="2180"/>
        </w:trPr>
        <w:tc>
          <w:tcPr>
            <w:tcW w:w="2415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64 dm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04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64 </w:t>
            </w:r>
            <w:r>
              <w:rPr>
                <w:sz w:val="48"/>
                <w:szCs w:val="48"/>
              </w:rPr>
              <w:t>000</w:t>
            </w:r>
            <w:r w:rsidRPr="00E818DA">
              <w:rPr>
                <w:sz w:val="48"/>
                <w:szCs w:val="48"/>
              </w:rPr>
              <w:t>cm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21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6 400 ml</w:t>
            </w:r>
          </w:p>
        </w:tc>
        <w:tc>
          <w:tcPr>
            <w:tcW w:w="2528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  <w:vertAlign w:val="superscript"/>
              </w:rPr>
            </w:pPr>
            <w:r w:rsidRPr="00E818DA">
              <w:rPr>
                <w:sz w:val="48"/>
                <w:szCs w:val="48"/>
              </w:rPr>
              <w:t>6,4 dm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</w:tr>
      <w:tr w:rsidR="00B16E6D" w:rsidRPr="00E818DA" w:rsidTr="00B16E6D">
        <w:trPr>
          <w:trHeight w:val="2180"/>
        </w:trPr>
        <w:tc>
          <w:tcPr>
            <w:tcW w:w="2415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 xml:space="preserve">6,4 </w:t>
            </w:r>
            <w:proofErr w:type="spellStart"/>
            <w:r w:rsidRPr="00E818DA">
              <w:rPr>
                <w:sz w:val="48"/>
                <w:szCs w:val="48"/>
              </w:rPr>
              <w:t>hl</w:t>
            </w:r>
            <w:proofErr w:type="spellEnd"/>
          </w:p>
        </w:tc>
        <w:tc>
          <w:tcPr>
            <w:tcW w:w="2404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0,064 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21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6,4 dl</w:t>
            </w:r>
          </w:p>
        </w:tc>
        <w:tc>
          <w:tcPr>
            <w:tcW w:w="2528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640 ml</w:t>
            </w:r>
          </w:p>
        </w:tc>
      </w:tr>
      <w:tr w:rsidR="00B16E6D" w:rsidRPr="00E818DA" w:rsidTr="00B16E6D">
        <w:trPr>
          <w:trHeight w:val="2248"/>
        </w:trPr>
        <w:tc>
          <w:tcPr>
            <w:tcW w:w="2415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  <w:vertAlign w:val="superscript"/>
              </w:rPr>
            </w:pPr>
            <w:r w:rsidRPr="00E818DA">
              <w:rPr>
                <w:sz w:val="48"/>
                <w:szCs w:val="48"/>
              </w:rPr>
              <w:t>6 400 mm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04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6,4 cm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  <w:tc>
          <w:tcPr>
            <w:tcW w:w="2421" w:type="dxa"/>
            <w:shd w:val="clear" w:color="auto" w:fill="FF000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12,9 l</w:t>
            </w:r>
          </w:p>
        </w:tc>
        <w:tc>
          <w:tcPr>
            <w:tcW w:w="2528" w:type="dxa"/>
            <w:shd w:val="clear" w:color="auto" w:fill="00B0F0"/>
          </w:tcPr>
          <w:p w:rsidR="00B16E6D" w:rsidRPr="00E818DA" w:rsidRDefault="00B16E6D" w:rsidP="00B16E6D">
            <w:pPr>
              <w:rPr>
                <w:sz w:val="48"/>
                <w:szCs w:val="48"/>
              </w:rPr>
            </w:pPr>
          </w:p>
          <w:p w:rsidR="00B16E6D" w:rsidRPr="00E818DA" w:rsidRDefault="00B16E6D" w:rsidP="00B16E6D">
            <w:pPr>
              <w:rPr>
                <w:sz w:val="48"/>
                <w:szCs w:val="48"/>
              </w:rPr>
            </w:pPr>
            <w:r w:rsidRPr="00E818DA">
              <w:rPr>
                <w:sz w:val="48"/>
                <w:szCs w:val="48"/>
              </w:rPr>
              <w:t>12,9 dm</w:t>
            </w:r>
            <w:r w:rsidRPr="00E818DA">
              <w:rPr>
                <w:sz w:val="48"/>
                <w:szCs w:val="48"/>
                <w:vertAlign w:val="superscript"/>
              </w:rPr>
              <w:t>3</w:t>
            </w:r>
          </w:p>
        </w:tc>
      </w:tr>
    </w:tbl>
    <w:p w:rsidR="00D14241" w:rsidRDefault="00D14241">
      <w:pPr>
        <w:rPr>
          <w:sz w:val="40"/>
          <w:szCs w:val="40"/>
        </w:rPr>
      </w:pPr>
    </w:p>
    <w:p w:rsidR="00D14241" w:rsidRPr="00E818DA" w:rsidRDefault="00D14241">
      <w:pPr>
        <w:rPr>
          <w:sz w:val="48"/>
          <w:szCs w:val="48"/>
        </w:rPr>
      </w:pPr>
    </w:p>
    <w:tbl>
      <w:tblPr>
        <w:tblStyle w:val="Mkatabulky"/>
        <w:tblW w:w="9544" w:type="dxa"/>
        <w:tblLook w:val="04A0"/>
      </w:tblPr>
      <w:tblGrid>
        <w:gridCol w:w="2375"/>
        <w:gridCol w:w="2469"/>
        <w:gridCol w:w="2367"/>
        <w:gridCol w:w="2333"/>
      </w:tblGrid>
      <w:tr w:rsidR="00E818DA" w:rsidTr="00B16E6D">
        <w:trPr>
          <w:trHeight w:val="2122"/>
        </w:trPr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84,5 a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8 450 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845 dm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0,0845 a</w:t>
            </w:r>
          </w:p>
        </w:tc>
      </w:tr>
      <w:tr w:rsidR="00E818DA" w:rsidTr="00B16E6D">
        <w:trPr>
          <w:trHeight w:val="2067"/>
        </w:trPr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0,845 ha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845000dm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8 4,5cm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8450 mm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</w:tr>
      <w:tr w:rsidR="00E818DA" w:rsidTr="00B16E6D">
        <w:trPr>
          <w:trHeight w:val="2122"/>
        </w:trPr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7C5305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E818DA">
              <w:rPr>
                <w:sz w:val="48"/>
                <w:szCs w:val="48"/>
              </w:rPr>
              <w:t>45 cm</w:t>
            </w:r>
            <w:r w:rsidR="00E818DA"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7C5305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0,0</w:t>
            </w:r>
            <w:r w:rsidR="00E818DA">
              <w:rPr>
                <w:sz w:val="48"/>
                <w:szCs w:val="48"/>
              </w:rPr>
              <w:t>845 m</w:t>
            </w:r>
            <w:r w:rsidR="00E818DA"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0,0845km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845 a</w:t>
            </w:r>
          </w:p>
        </w:tc>
      </w:tr>
      <w:tr w:rsidR="00E818DA" w:rsidTr="00B16E6D">
        <w:trPr>
          <w:trHeight w:val="2122"/>
        </w:trPr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264,5 ha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2,645 km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2 645 dm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0,2645 a</w:t>
            </w:r>
          </w:p>
        </w:tc>
      </w:tr>
      <w:tr w:rsidR="00E818DA" w:rsidTr="00B16E6D">
        <w:trPr>
          <w:trHeight w:val="2122"/>
        </w:trPr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7C5305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0,2645</w:t>
            </w:r>
            <w:r w:rsidR="00E818DA">
              <w:rPr>
                <w:sz w:val="48"/>
                <w:szCs w:val="48"/>
              </w:rPr>
              <w:t>dm</w:t>
            </w:r>
            <w:r w:rsidR="00E818DA"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26,45 cm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  <w:vertAlign w:val="superscript"/>
              </w:rPr>
            </w:pPr>
            <w:r>
              <w:rPr>
                <w:sz w:val="48"/>
                <w:szCs w:val="48"/>
              </w:rPr>
              <w:t>26,45 cm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2 645 mm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</w:tr>
      <w:tr w:rsidR="00E818DA" w:rsidTr="00B16E6D">
        <w:trPr>
          <w:trHeight w:val="2176"/>
        </w:trPr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2,645 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0,02645 a</w:t>
            </w:r>
          </w:p>
        </w:tc>
        <w:tc>
          <w:tcPr>
            <w:tcW w:w="2386" w:type="dxa"/>
            <w:shd w:val="clear" w:color="auto" w:fill="FF000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0,02645 a</w:t>
            </w:r>
          </w:p>
        </w:tc>
        <w:tc>
          <w:tcPr>
            <w:tcW w:w="2386" w:type="dxa"/>
            <w:shd w:val="clear" w:color="auto" w:fill="00B0F0"/>
          </w:tcPr>
          <w:p w:rsidR="00E818DA" w:rsidRDefault="00E818DA">
            <w:pPr>
              <w:rPr>
                <w:sz w:val="48"/>
                <w:szCs w:val="48"/>
              </w:rPr>
            </w:pPr>
          </w:p>
          <w:p w:rsidR="00E818DA" w:rsidRPr="00E818DA" w:rsidRDefault="00E818D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26450cm</w:t>
            </w:r>
            <w:r>
              <w:rPr>
                <w:sz w:val="48"/>
                <w:szCs w:val="48"/>
                <w:vertAlign w:val="superscript"/>
              </w:rPr>
              <w:t>2</w:t>
            </w:r>
          </w:p>
        </w:tc>
      </w:tr>
    </w:tbl>
    <w:p w:rsidR="00D14241" w:rsidRDefault="00D14241">
      <w:pPr>
        <w:rPr>
          <w:sz w:val="48"/>
          <w:szCs w:val="48"/>
        </w:rPr>
      </w:pPr>
    </w:p>
    <w:p w:rsidR="00ED71F0" w:rsidRPr="00E51D04" w:rsidRDefault="00ED71F0" w:rsidP="00ED71F0">
      <w:pPr>
        <w:spacing w:line="240" w:lineRule="auto"/>
        <w:rPr>
          <w:b/>
          <w:sz w:val="28"/>
          <w:szCs w:val="28"/>
          <w:u w:val="single"/>
        </w:rPr>
      </w:pPr>
      <w:r w:rsidRPr="00E51D04">
        <w:rPr>
          <w:b/>
          <w:sz w:val="28"/>
          <w:szCs w:val="28"/>
          <w:u w:val="single"/>
        </w:rPr>
        <w:t>ANOTACE:</w:t>
      </w:r>
    </w:p>
    <w:p w:rsidR="00ED71F0" w:rsidRPr="00E51D04" w:rsidRDefault="00746FE5" w:rsidP="00ED71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Tento materiál obsahuje </w:t>
      </w:r>
      <w:r w:rsidR="00ED71F0" w:rsidRPr="00E51D04">
        <w:rPr>
          <w:sz w:val="28"/>
          <w:szCs w:val="28"/>
        </w:rPr>
        <w:t>přeh</w:t>
      </w:r>
      <w:r>
        <w:rPr>
          <w:sz w:val="28"/>
          <w:szCs w:val="28"/>
        </w:rPr>
        <w:t>ledné tabulky. První tabulka obsahuje vzorce pro výpočet obsahů a obvodů rovinných útvarů</w:t>
      </w:r>
      <w:r w:rsidR="00ED71F0" w:rsidRPr="00E51D04">
        <w:rPr>
          <w:sz w:val="28"/>
          <w:szCs w:val="28"/>
        </w:rPr>
        <w:t>.</w:t>
      </w:r>
      <w:r>
        <w:rPr>
          <w:sz w:val="28"/>
          <w:szCs w:val="28"/>
        </w:rPr>
        <w:t xml:space="preserve"> Druhá tabulka obsahuje vzorce pro objemy a povrchy těles. Třetí tabulka převody délkových jednotek. Čtvrtá tabulka převody jednotek objemu a pátá tabulka převody jednotek obsahu.</w:t>
      </w:r>
      <w:r w:rsidR="00ED71F0" w:rsidRPr="00E51D04">
        <w:rPr>
          <w:sz w:val="28"/>
          <w:szCs w:val="28"/>
        </w:rPr>
        <w:t xml:space="preserve"> Každá tabulka se rozstříhá na jednotlivé kartičky.</w:t>
      </w:r>
      <w:r>
        <w:rPr>
          <w:sz w:val="28"/>
          <w:szCs w:val="28"/>
        </w:rPr>
        <w:t xml:space="preserve"> </w:t>
      </w:r>
      <w:r w:rsidR="00ED71F0" w:rsidRPr="00E51D04">
        <w:rPr>
          <w:sz w:val="28"/>
          <w:szCs w:val="28"/>
        </w:rPr>
        <w:t>Každý žák dostane v obálce kartičky</w:t>
      </w:r>
      <w:r w:rsidR="00801C8B">
        <w:rPr>
          <w:sz w:val="28"/>
          <w:szCs w:val="28"/>
        </w:rPr>
        <w:t xml:space="preserve"> </w:t>
      </w:r>
      <w:r w:rsidR="00ED71F0" w:rsidRPr="00E51D04">
        <w:rPr>
          <w:sz w:val="28"/>
          <w:szCs w:val="28"/>
        </w:rPr>
        <w:t>z jedné rozstříhané tabulky. Červené kartičky jsou příklady a modré kartičky výsledky. Žáci přiřazují k červeným kartám s příklady,</w:t>
      </w:r>
      <w:r w:rsidR="00801C8B">
        <w:rPr>
          <w:sz w:val="28"/>
          <w:szCs w:val="28"/>
        </w:rPr>
        <w:t xml:space="preserve"> </w:t>
      </w:r>
      <w:r w:rsidR="00ED71F0" w:rsidRPr="00E51D04">
        <w:rPr>
          <w:sz w:val="28"/>
          <w:szCs w:val="28"/>
        </w:rPr>
        <w:t>karty modré se správnými výsledky.</w:t>
      </w:r>
      <w:r w:rsidR="00801C8B">
        <w:rPr>
          <w:sz w:val="28"/>
          <w:szCs w:val="28"/>
        </w:rPr>
        <w:t xml:space="preserve"> </w:t>
      </w:r>
      <w:r w:rsidR="00ED71F0" w:rsidRPr="00E51D04">
        <w:rPr>
          <w:sz w:val="28"/>
          <w:szCs w:val="28"/>
        </w:rPr>
        <w:t>Po</w:t>
      </w:r>
      <w:r>
        <w:rPr>
          <w:sz w:val="28"/>
          <w:szCs w:val="28"/>
        </w:rPr>
        <w:t>mocí karet si opakují vzorce a převody jednotek</w:t>
      </w:r>
      <w:r w:rsidR="00ED71F0" w:rsidRPr="00E51D04">
        <w:rPr>
          <w:sz w:val="28"/>
          <w:szCs w:val="28"/>
        </w:rPr>
        <w:t>. Jednotlivé obálky s kartičkami si navzájem vymění. Jednotlivé příklady řeší do sešitu.</w:t>
      </w:r>
      <w:r>
        <w:rPr>
          <w:sz w:val="28"/>
          <w:szCs w:val="28"/>
        </w:rPr>
        <w:t xml:space="preserve"> </w:t>
      </w:r>
      <w:r w:rsidR="00ED71F0" w:rsidRPr="00E51D04">
        <w:rPr>
          <w:sz w:val="28"/>
          <w:szCs w:val="28"/>
        </w:rPr>
        <w:t>Kontrolu provádí učitel u každého žáka, který má přiřazené kartičky srovnané na lavici. Jednotlivé přehledy se dají zatavi</w:t>
      </w:r>
      <w:r>
        <w:rPr>
          <w:sz w:val="28"/>
          <w:szCs w:val="28"/>
        </w:rPr>
        <w:t>t a použít jako přehledné tabulky</w:t>
      </w:r>
      <w:r w:rsidR="00ED71F0" w:rsidRPr="00E51D0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D71F0" w:rsidRPr="00E51D04">
        <w:rPr>
          <w:sz w:val="28"/>
          <w:szCs w:val="28"/>
        </w:rPr>
        <w:t>Učitel má u každého žáka zpětnou vazbu, zd</w:t>
      </w:r>
      <w:r w:rsidR="00801C8B">
        <w:rPr>
          <w:sz w:val="28"/>
          <w:szCs w:val="28"/>
        </w:rPr>
        <w:t>a umí základní vzorce a převádět jednotky</w:t>
      </w:r>
      <w:r w:rsidR="00ED71F0" w:rsidRPr="00E51D04">
        <w:rPr>
          <w:sz w:val="28"/>
          <w:szCs w:val="28"/>
        </w:rPr>
        <w:t>.</w:t>
      </w:r>
    </w:p>
    <w:p w:rsidR="00746FE5" w:rsidRPr="00746FE5" w:rsidRDefault="00746FE5" w:rsidP="00746FE5">
      <w:pPr>
        <w:rPr>
          <w:b/>
          <w:sz w:val="28"/>
          <w:szCs w:val="28"/>
          <w:u w:val="single"/>
        </w:rPr>
      </w:pPr>
      <w:r w:rsidRPr="00746FE5">
        <w:rPr>
          <w:b/>
          <w:sz w:val="28"/>
          <w:szCs w:val="28"/>
          <w:u w:val="single"/>
        </w:rPr>
        <w:t>POUŽITÉ ZDROJE:</w:t>
      </w:r>
    </w:p>
    <w:p w:rsidR="00746FE5" w:rsidRPr="00746FE5" w:rsidRDefault="00746FE5" w:rsidP="00746FE5">
      <w:pPr>
        <w:rPr>
          <w:sz w:val="28"/>
          <w:szCs w:val="28"/>
        </w:rPr>
      </w:pPr>
      <w:r w:rsidRPr="00746FE5">
        <w:rPr>
          <w:sz w:val="28"/>
          <w:szCs w:val="28"/>
        </w:rPr>
        <w:t>Karel Kindl: Matematika- Přehled učiva základní školy, vydání 3., Praha 1980, Státní pedagogické nakladatelství, počet stran 408, SPN 5-43-11/3, 14-388-80</w:t>
      </w:r>
    </w:p>
    <w:p w:rsidR="00746FE5" w:rsidRPr="00746FE5" w:rsidRDefault="00746FE5" w:rsidP="00746FE5">
      <w:pPr>
        <w:rPr>
          <w:sz w:val="28"/>
          <w:szCs w:val="28"/>
        </w:rPr>
      </w:pPr>
      <w:r w:rsidRPr="00746FE5">
        <w:rPr>
          <w:sz w:val="28"/>
          <w:szCs w:val="28"/>
        </w:rPr>
        <w:t xml:space="preserve">Odvárko Oldřich- Kadleček Jiří:  Matematika pro 9. ročník ZŠ  2.díl , 1.vydání 2000,  </w:t>
      </w:r>
      <w:proofErr w:type="spellStart"/>
      <w:r w:rsidRPr="00746FE5">
        <w:rPr>
          <w:sz w:val="28"/>
          <w:szCs w:val="28"/>
        </w:rPr>
        <w:t>Prometheus</w:t>
      </w:r>
      <w:proofErr w:type="spellEnd"/>
      <w:r w:rsidRPr="00746FE5">
        <w:rPr>
          <w:sz w:val="28"/>
          <w:szCs w:val="28"/>
        </w:rPr>
        <w:t>, počet stran 91, ISBN 80-7196-208-2</w:t>
      </w:r>
    </w:p>
    <w:p w:rsidR="00ED71F0" w:rsidRPr="00E818DA" w:rsidRDefault="00ED71F0">
      <w:pPr>
        <w:rPr>
          <w:sz w:val="48"/>
          <w:szCs w:val="48"/>
        </w:rPr>
      </w:pPr>
    </w:p>
    <w:sectPr w:rsidR="00ED71F0" w:rsidRPr="00E818DA" w:rsidSect="002A2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4ACF" w:rsidRDefault="00D04ACF" w:rsidP="00D14241">
      <w:pPr>
        <w:spacing w:after="0" w:line="240" w:lineRule="auto"/>
      </w:pPr>
      <w:r>
        <w:separator/>
      </w:r>
    </w:p>
  </w:endnote>
  <w:endnote w:type="continuationSeparator" w:id="0">
    <w:p w:rsidR="00D04ACF" w:rsidRDefault="00D04ACF" w:rsidP="00D1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4ACF" w:rsidRDefault="00D04ACF" w:rsidP="00D14241">
      <w:pPr>
        <w:spacing w:after="0" w:line="240" w:lineRule="auto"/>
      </w:pPr>
      <w:r>
        <w:separator/>
      </w:r>
    </w:p>
  </w:footnote>
  <w:footnote w:type="continuationSeparator" w:id="0">
    <w:p w:rsidR="00D04ACF" w:rsidRDefault="00D04ACF" w:rsidP="00D1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C03"/>
    <w:rsid w:val="000672C7"/>
    <w:rsid w:val="001A1C03"/>
    <w:rsid w:val="002442AF"/>
    <w:rsid w:val="00281BE4"/>
    <w:rsid w:val="002A223C"/>
    <w:rsid w:val="002B6B27"/>
    <w:rsid w:val="00345631"/>
    <w:rsid w:val="00380351"/>
    <w:rsid w:val="004B19F2"/>
    <w:rsid w:val="005236EE"/>
    <w:rsid w:val="005863B0"/>
    <w:rsid w:val="005A0B10"/>
    <w:rsid w:val="005F4C26"/>
    <w:rsid w:val="006003ED"/>
    <w:rsid w:val="00746FE5"/>
    <w:rsid w:val="0076776E"/>
    <w:rsid w:val="007C5305"/>
    <w:rsid w:val="00801C8B"/>
    <w:rsid w:val="00932B5A"/>
    <w:rsid w:val="00A65A00"/>
    <w:rsid w:val="00AE5150"/>
    <w:rsid w:val="00B16E6D"/>
    <w:rsid w:val="00B35B33"/>
    <w:rsid w:val="00D04ACF"/>
    <w:rsid w:val="00D14241"/>
    <w:rsid w:val="00E80727"/>
    <w:rsid w:val="00E818DA"/>
    <w:rsid w:val="00ED7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C0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14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4241"/>
  </w:style>
  <w:style w:type="paragraph" w:styleId="Zpat">
    <w:name w:val="footer"/>
    <w:basedOn w:val="Normln"/>
    <w:link w:val="ZpatChar"/>
    <w:uiPriority w:val="99"/>
    <w:semiHidden/>
    <w:unhideWhenUsed/>
    <w:rsid w:val="00D14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142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499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expert</cp:lastModifiedBy>
  <cp:revision>2</cp:revision>
  <dcterms:created xsi:type="dcterms:W3CDTF">2012-04-12T19:45:00Z</dcterms:created>
  <dcterms:modified xsi:type="dcterms:W3CDTF">2012-04-12T19:45:00Z</dcterms:modified>
</cp:coreProperties>
</file>